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79" w:rsidRDefault="001F7379" w:rsidP="001F7379">
      <w:pPr>
        <w:autoSpaceDE w:val="0"/>
        <w:autoSpaceDN w:val="0"/>
        <w:adjustRightInd w:val="0"/>
        <w:ind w:left="4957" w:firstLine="6"/>
        <w:jc w:val="center"/>
        <w:rPr>
          <w:sz w:val="24"/>
          <w:lang w:val="uk-UA" w:eastAsia="uk-UA"/>
        </w:rPr>
      </w:pPr>
      <w:bookmarkStart w:id="0" w:name="_GoBack"/>
      <w:bookmarkEnd w:id="0"/>
      <w:r>
        <w:rPr>
          <w:sz w:val="24"/>
          <w:lang w:val="uk-UA" w:eastAsia="uk-UA"/>
        </w:rPr>
        <w:t>Додаток 1</w:t>
      </w:r>
    </w:p>
    <w:p w:rsidR="001F7379" w:rsidRDefault="001F7379" w:rsidP="001F7379">
      <w:pPr>
        <w:autoSpaceDE w:val="0"/>
        <w:autoSpaceDN w:val="0"/>
        <w:adjustRightInd w:val="0"/>
        <w:ind w:left="5664"/>
        <w:jc w:val="center"/>
        <w:rPr>
          <w:sz w:val="24"/>
          <w:lang w:val="uk-UA" w:eastAsia="uk-UA"/>
        </w:rPr>
      </w:pPr>
      <w:r>
        <w:rPr>
          <w:sz w:val="24"/>
          <w:lang w:val="uk-UA" w:eastAsia="uk-UA"/>
        </w:rPr>
        <w:t xml:space="preserve">                 до рішення сільської ради </w:t>
      </w:r>
    </w:p>
    <w:p w:rsidR="001F7379" w:rsidRDefault="001F7379" w:rsidP="001F7379">
      <w:pPr>
        <w:autoSpaceDE w:val="0"/>
        <w:autoSpaceDN w:val="0"/>
        <w:adjustRightInd w:val="0"/>
        <w:jc w:val="right"/>
        <w:rPr>
          <w:sz w:val="24"/>
          <w:lang w:val="uk-UA" w:eastAsia="uk-UA"/>
        </w:rPr>
      </w:pPr>
      <w:r>
        <w:rPr>
          <w:sz w:val="24"/>
          <w:lang w:val="uk-UA" w:eastAsia="uk-UA"/>
        </w:rPr>
        <w:t>№8-30/</w:t>
      </w:r>
      <w:r>
        <w:rPr>
          <w:sz w:val="24"/>
          <w:lang w:val="en-US" w:eastAsia="uk-UA"/>
        </w:rPr>
        <w:t>V</w:t>
      </w:r>
      <w:r>
        <w:rPr>
          <w:sz w:val="24"/>
          <w:lang w:val="uk-UA" w:eastAsia="uk-UA"/>
        </w:rPr>
        <w:t>ІІ від 28.03.2018 р.</w:t>
      </w:r>
    </w:p>
    <w:p w:rsidR="001F7379" w:rsidRDefault="001F7379" w:rsidP="001F7379">
      <w:pPr>
        <w:rPr>
          <w:lang w:val="uk-UA"/>
        </w:rPr>
      </w:pPr>
    </w:p>
    <w:p w:rsidR="001F7379" w:rsidRDefault="001F7379" w:rsidP="001F7379">
      <w:pPr>
        <w:pStyle w:val="a3"/>
        <w:shd w:val="clear" w:color="auto" w:fill="FFFFFF"/>
        <w:spacing w:before="0" w:beforeAutospacing="0" w:after="0" w:afterAutospacing="0"/>
        <w:jc w:val="center"/>
        <w:rPr>
          <w:rStyle w:val="a4"/>
          <w:sz w:val="28"/>
          <w:szCs w:val="28"/>
        </w:rPr>
      </w:pPr>
      <w:r>
        <w:rPr>
          <w:rStyle w:val="a4"/>
          <w:sz w:val="28"/>
          <w:szCs w:val="28"/>
        </w:rPr>
        <w:t>ПРОГРАМА</w:t>
      </w:r>
      <w:r>
        <w:rPr>
          <w:b/>
          <w:bCs/>
          <w:sz w:val="28"/>
          <w:szCs w:val="28"/>
        </w:rPr>
        <w:br/>
      </w:r>
      <w:r>
        <w:rPr>
          <w:b/>
          <w:bCs/>
          <w:sz w:val="28"/>
          <w:szCs w:val="28"/>
          <w:lang w:val="uk-UA"/>
        </w:rPr>
        <w:t>«Р</w:t>
      </w:r>
      <w:r>
        <w:rPr>
          <w:rStyle w:val="a4"/>
          <w:sz w:val="28"/>
          <w:szCs w:val="28"/>
        </w:rPr>
        <w:t xml:space="preserve">егулювання чисельності безпритульних тварин </w:t>
      </w:r>
    </w:p>
    <w:p w:rsidR="001F7379" w:rsidRDefault="001F7379" w:rsidP="001F7379">
      <w:pPr>
        <w:pStyle w:val="a3"/>
        <w:shd w:val="clear" w:color="auto" w:fill="FFFFFF"/>
        <w:spacing w:before="0" w:beforeAutospacing="0" w:after="0" w:afterAutospacing="0"/>
        <w:jc w:val="center"/>
        <w:rPr>
          <w:rStyle w:val="a4"/>
          <w:sz w:val="28"/>
          <w:szCs w:val="28"/>
          <w:lang w:val="uk-UA"/>
        </w:rPr>
      </w:pPr>
      <w:r>
        <w:rPr>
          <w:rStyle w:val="a4"/>
          <w:sz w:val="28"/>
          <w:szCs w:val="28"/>
        </w:rPr>
        <w:t xml:space="preserve">гуманними </w:t>
      </w:r>
      <w:proofErr w:type="gramStart"/>
      <w:r>
        <w:rPr>
          <w:rStyle w:val="a4"/>
          <w:sz w:val="28"/>
          <w:szCs w:val="28"/>
        </w:rPr>
        <w:t>методами</w:t>
      </w:r>
      <w:r>
        <w:rPr>
          <w:rStyle w:val="a4"/>
          <w:sz w:val="28"/>
          <w:szCs w:val="28"/>
          <w:lang w:val="uk-UA"/>
        </w:rPr>
        <w:t xml:space="preserve">» </w:t>
      </w:r>
      <w:r>
        <w:rPr>
          <w:rStyle w:val="a4"/>
          <w:sz w:val="28"/>
          <w:szCs w:val="28"/>
        </w:rPr>
        <w:t xml:space="preserve"> на</w:t>
      </w:r>
      <w:proofErr w:type="gramEnd"/>
      <w:r>
        <w:rPr>
          <w:rStyle w:val="a4"/>
          <w:sz w:val="28"/>
          <w:szCs w:val="28"/>
        </w:rPr>
        <w:t xml:space="preserve"> 2018 р</w:t>
      </w:r>
      <w:r>
        <w:rPr>
          <w:rStyle w:val="a4"/>
          <w:sz w:val="28"/>
          <w:szCs w:val="28"/>
          <w:lang w:val="uk-UA"/>
        </w:rPr>
        <w:t>ік</w:t>
      </w:r>
    </w:p>
    <w:p w:rsidR="001F7379" w:rsidRDefault="001F7379" w:rsidP="001F7379">
      <w:pPr>
        <w:pStyle w:val="a3"/>
        <w:shd w:val="clear" w:color="auto" w:fill="FFFFFF"/>
        <w:spacing w:before="0" w:beforeAutospacing="0" w:after="0" w:afterAutospacing="0"/>
        <w:jc w:val="center"/>
      </w:pPr>
    </w:p>
    <w:p w:rsidR="001F7379" w:rsidRDefault="001F7379" w:rsidP="001F7379">
      <w:pPr>
        <w:numPr>
          <w:ilvl w:val="0"/>
          <w:numId w:val="1"/>
        </w:numPr>
        <w:shd w:val="clear" w:color="auto" w:fill="FFFFFF"/>
        <w:jc w:val="center"/>
        <w:rPr>
          <w:sz w:val="28"/>
          <w:szCs w:val="28"/>
        </w:rPr>
      </w:pPr>
      <w:r>
        <w:rPr>
          <w:rStyle w:val="a4"/>
          <w:sz w:val="28"/>
          <w:szCs w:val="28"/>
        </w:rPr>
        <w:t>Загальні положення</w:t>
      </w:r>
    </w:p>
    <w:p w:rsidR="001F7379" w:rsidRDefault="001F7379" w:rsidP="001F7379">
      <w:pPr>
        <w:pStyle w:val="a3"/>
        <w:shd w:val="clear" w:color="auto" w:fill="FFFFFF"/>
        <w:spacing w:before="0" w:beforeAutospacing="0" w:after="0" w:afterAutospacing="0"/>
        <w:rPr>
          <w:sz w:val="28"/>
          <w:szCs w:val="28"/>
        </w:rPr>
      </w:pPr>
      <w:r>
        <w:rPr>
          <w:rStyle w:val="a4"/>
          <w:sz w:val="28"/>
          <w:szCs w:val="28"/>
        </w:rPr>
        <w:t> </w:t>
      </w:r>
    </w:p>
    <w:p w:rsidR="001F7379" w:rsidRDefault="001F7379" w:rsidP="001F7379">
      <w:pPr>
        <w:pStyle w:val="a3"/>
        <w:shd w:val="clear" w:color="auto" w:fill="FFFFFF"/>
        <w:spacing w:before="0" w:beforeAutospacing="0" w:after="0" w:afterAutospacing="0"/>
        <w:jc w:val="both"/>
        <w:rPr>
          <w:sz w:val="28"/>
          <w:szCs w:val="28"/>
          <w:lang w:val="uk-UA"/>
        </w:rPr>
      </w:pPr>
      <w:r>
        <w:rPr>
          <w:sz w:val="28"/>
          <w:szCs w:val="28"/>
        </w:rPr>
        <w:t xml:space="preserve">         Програма </w:t>
      </w:r>
      <w:r>
        <w:rPr>
          <w:sz w:val="28"/>
          <w:szCs w:val="28"/>
          <w:lang w:val="uk-UA"/>
        </w:rPr>
        <w:t>«Р</w:t>
      </w:r>
      <w:r>
        <w:rPr>
          <w:sz w:val="28"/>
          <w:szCs w:val="28"/>
        </w:rPr>
        <w:t>егулювання чисельності безпритульних тварин гуманними методами</w:t>
      </w:r>
      <w:r>
        <w:rPr>
          <w:sz w:val="28"/>
          <w:szCs w:val="28"/>
          <w:lang w:val="uk-UA"/>
        </w:rPr>
        <w:t>»</w:t>
      </w:r>
      <w:r>
        <w:rPr>
          <w:sz w:val="28"/>
          <w:szCs w:val="28"/>
        </w:rPr>
        <w:t xml:space="preserve"> на 2018 р</w:t>
      </w:r>
      <w:r>
        <w:rPr>
          <w:sz w:val="28"/>
          <w:szCs w:val="28"/>
          <w:lang w:val="uk-UA"/>
        </w:rPr>
        <w:t>ік</w:t>
      </w:r>
      <w:r>
        <w:rPr>
          <w:sz w:val="28"/>
          <w:szCs w:val="28"/>
        </w:rPr>
        <w:t xml:space="preserve"> (далі – Програма) розроблена у відповідності до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та «Про захист населення від інфекційних хвороб»</w:t>
      </w:r>
      <w:r>
        <w:rPr>
          <w:sz w:val="28"/>
          <w:szCs w:val="28"/>
          <w:lang w:val="uk-UA"/>
        </w:rPr>
        <w:t>, рішень Черкаської обласної ради «</w:t>
      </w:r>
      <w:r>
        <w:rPr>
          <w:sz w:val="28"/>
          <w:szCs w:val="28"/>
          <w:lang w:val="uk-UA" w:eastAsia="uk-UA"/>
        </w:rPr>
        <w:t>Про Програму регулювання чисельності безпритульних тварин гуманними методами у Черкаській області на 2016 – 2020 роки</w:t>
      </w:r>
      <w:r>
        <w:rPr>
          <w:sz w:val="28"/>
          <w:szCs w:val="28"/>
          <w:lang w:val="uk-UA"/>
        </w:rPr>
        <w:t>» від 07.10.2016 №9-7/</w:t>
      </w:r>
      <w:r>
        <w:rPr>
          <w:sz w:val="28"/>
          <w:szCs w:val="28"/>
          <w:lang w:val="en-US"/>
        </w:rPr>
        <w:t>V</w:t>
      </w:r>
      <w:r>
        <w:rPr>
          <w:sz w:val="28"/>
          <w:szCs w:val="28"/>
          <w:lang w:val="uk-UA"/>
        </w:rPr>
        <w:t>ІІ, рішень Черкаської районної ради «Про Програму регулювання чисельності безпритульних тварин гуманними методами у Черкаському районі на 2017-2021 роки» від 28.07.2017 №16-1/</w:t>
      </w:r>
      <w:r>
        <w:rPr>
          <w:sz w:val="28"/>
          <w:szCs w:val="28"/>
          <w:lang w:val="en-US"/>
        </w:rPr>
        <w:t>V</w:t>
      </w:r>
      <w:r>
        <w:rPr>
          <w:sz w:val="28"/>
          <w:szCs w:val="28"/>
          <w:lang w:val="uk-UA"/>
        </w:rPr>
        <w:t>ІІ.</w:t>
      </w:r>
    </w:p>
    <w:p w:rsidR="001F7379" w:rsidRDefault="001F7379" w:rsidP="001F7379">
      <w:pPr>
        <w:pStyle w:val="a3"/>
        <w:shd w:val="clear" w:color="auto" w:fill="FFFFFF"/>
        <w:spacing w:before="0" w:beforeAutospacing="0" w:after="0" w:afterAutospacing="0"/>
        <w:ind w:firstLine="709"/>
        <w:jc w:val="both"/>
        <w:rPr>
          <w:sz w:val="28"/>
          <w:szCs w:val="28"/>
          <w:lang w:val="uk-UA"/>
        </w:rPr>
      </w:pPr>
      <w:r>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мешканців і гостей міста, загибелі тварин та жорстокого поводження з ними.</w:t>
      </w:r>
    </w:p>
    <w:p w:rsidR="001F7379" w:rsidRPr="001F7379" w:rsidRDefault="001F7379" w:rsidP="001F7379">
      <w:pPr>
        <w:pStyle w:val="a3"/>
        <w:shd w:val="clear" w:color="auto" w:fill="FFFFFF"/>
        <w:spacing w:before="0" w:beforeAutospacing="0" w:after="0" w:afterAutospacing="0"/>
        <w:jc w:val="both"/>
        <w:rPr>
          <w:sz w:val="28"/>
          <w:szCs w:val="28"/>
          <w:lang w:val="uk-UA"/>
        </w:rPr>
      </w:pPr>
      <w:r>
        <w:rPr>
          <w:sz w:val="28"/>
          <w:szCs w:val="28"/>
        </w:rPr>
        <w:t>        </w:t>
      </w:r>
      <w:r>
        <w:rPr>
          <w:sz w:val="28"/>
          <w:szCs w:val="28"/>
          <w:lang w:val="uk-UA"/>
        </w:rPr>
        <w:t xml:space="preserve"> </w:t>
      </w:r>
      <w:r w:rsidRPr="001F7379">
        <w:rPr>
          <w:sz w:val="28"/>
          <w:szCs w:val="28"/>
          <w:lang w:val="uk-UA"/>
        </w:rPr>
        <w:t>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rsidR="001F7379" w:rsidRPr="001F7379" w:rsidRDefault="001F7379" w:rsidP="001F7379">
      <w:pPr>
        <w:pStyle w:val="a3"/>
        <w:shd w:val="clear" w:color="auto" w:fill="FFFFFF"/>
        <w:spacing w:before="0" w:beforeAutospacing="0" w:after="0" w:afterAutospacing="0"/>
        <w:jc w:val="both"/>
        <w:rPr>
          <w:sz w:val="28"/>
          <w:szCs w:val="28"/>
          <w:lang w:val="uk-UA"/>
        </w:rPr>
      </w:pPr>
      <w:r>
        <w:rPr>
          <w:sz w:val="28"/>
          <w:szCs w:val="28"/>
        </w:rPr>
        <w:t>        </w:t>
      </w:r>
      <w:r w:rsidRPr="001F7379">
        <w:rPr>
          <w:sz w:val="28"/>
          <w:szCs w:val="28"/>
          <w:lang w:val="uk-UA"/>
        </w:rPr>
        <w:t xml:space="preserve"> Програма в своїй основній частині базується на ідеї стерилізації й супроводу безпритульних тварин (стерилізовані тварини, які повертаються до попереднього ареалу перебування, обов’язково повинні легко візуально ідентифіковуватися та знаходитися під опікою фізичної або юридичної особи)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rsidR="001F7379" w:rsidRDefault="001F7379" w:rsidP="001F7379">
      <w:pPr>
        <w:pStyle w:val="a3"/>
        <w:shd w:val="clear" w:color="auto" w:fill="FFFFFF"/>
        <w:spacing w:before="0" w:beforeAutospacing="0" w:after="0" w:afterAutospacing="0"/>
        <w:jc w:val="both"/>
        <w:rPr>
          <w:sz w:val="28"/>
          <w:szCs w:val="28"/>
        </w:rPr>
      </w:pPr>
      <w:r>
        <w:rPr>
          <w:rStyle w:val="a4"/>
          <w:sz w:val="28"/>
          <w:szCs w:val="28"/>
        </w:rPr>
        <w:t>            </w:t>
      </w:r>
      <w:r>
        <w:rPr>
          <w:sz w:val="28"/>
          <w:szCs w:val="28"/>
        </w:rPr>
        <w:t>Дія Програми передбачається протягом 2018 рок</w:t>
      </w:r>
      <w:r>
        <w:rPr>
          <w:sz w:val="28"/>
          <w:szCs w:val="28"/>
          <w:lang w:val="uk-UA"/>
        </w:rPr>
        <w:t>у</w:t>
      </w:r>
      <w:r>
        <w:rPr>
          <w:sz w:val="28"/>
          <w:szCs w:val="28"/>
        </w:rPr>
        <w:t xml:space="preserve"> на території </w:t>
      </w:r>
      <w:r>
        <w:rPr>
          <w:sz w:val="28"/>
          <w:szCs w:val="28"/>
          <w:lang w:val="uk-UA"/>
        </w:rPr>
        <w:t>громади</w:t>
      </w:r>
      <w:r>
        <w:rPr>
          <w:sz w:val="28"/>
          <w:szCs w:val="28"/>
        </w:rPr>
        <w:t>.</w:t>
      </w:r>
    </w:p>
    <w:p w:rsidR="001F7379" w:rsidRDefault="001F7379" w:rsidP="001F7379">
      <w:pPr>
        <w:pStyle w:val="a3"/>
        <w:shd w:val="clear" w:color="auto" w:fill="FFFFFF"/>
        <w:spacing w:before="0" w:beforeAutospacing="0" w:after="0" w:afterAutospacing="0"/>
        <w:ind w:firstLine="709"/>
        <w:jc w:val="both"/>
        <w:rPr>
          <w:rStyle w:val="a5"/>
          <w:b/>
          <w:bCs/>
          <w:i w:val="0"/>
          <w:lang w:val="uk-UA"/>
        </w:rPr>
      </w:pPr>
    </w:p>
    <w:p w:rsidR="001F7379" w:rsidRDefault="001F7379" w:rsidP="001F7379">
      <w:pPr>
        <w:pStyle w:val="a3"/>
        <w:shd w:val="clear" w:color="auto" w:fill="FFFFFF"/>
        <w:spacing w:before="0" w:beforeAutospacing="0" w:after="0" w:afterAutospacing="0"/>
        <w:ind w:firstLine="709"/>
        <w:jc w:val="both"/>
        <w:rPr>
          <w:rStyle w:val="a5"/>
          <w:b/>
          <w:bCs/>
          <w:i w:val="0"/>
          <w:sz w:val="28"/>
          <w:szCs w:val="28"/>
          <w:lang w:val="uk-UA"/>
        </w:rPr>
      </w:pPr>
    </w:p>
    <w:p w:rsidR="001F7379" w:rsidRDefault="001F7379" w:rsidP="001F7379">
      <w:pPr>
        <w:pStyle w:val="a3"/>
        <w:shd w:val="clear" w:color="auto" w:fill="FFFFFF"/>
        <w:spacing w:before="0" w:beforeAutospacing="0" w:after="0" w:afterAutospacing="0"/>
        <w:ind w:firstLine="709"/>
        <w:jc w:val="both"/>
        <w:rPr>
          <w:rStyle w:val="a5"/>
          <w:b/>
          <w:bCs/>
          <w:i w:val="0"/>
          <w:sz w:val="28"/>
          <w:szCs w:val="28"/>
          <w:lang w:val="uk-UA"/>
        </w:rPr>
      </w:pPr>
    </w:p>
    <w:p w:rsidR="001F7379" w:rsidRDefault="001F7379" w:rsidP="001F7379">
      <w:pPr>
        <w:pStyle w:val="a3"/>
        <w:shd w:val="clear" w:color="auto" w:fill="FFFFFF"/>
        <w:spacing w:before="0" w:beforeAutospacing="0" w:after="0" w:afterAutospacing="0"/>
        <w:ind w:firstLine="709"/>
        <w:jc w:val="both"/>
        <w:rPr>
          <w:i/>
        </w:rPr>
      </w:pPr>
      <w:r>
        <w:rPr>
          <w:rStyle w:val="a5"/>
          <w:b/>
          <w:bCs/>
          <w:i w:val="0"/>
          <w:sz w:val="28"/>
          <w:szCs w:val="28"/>
        </w:rPr>
        <w:t>Терміни у Програмі вживаються в такому значенні:</w:t>
      </w:r>
    </w:p>
    <w:p w:rsidR="001F7379" w:rsidRDefault="001F7379" w:rsidP="001F7379">
      <w:pPr>
        <w:pStyle w:val="a3"/>
        <w:shd w:val="clear" w:color="auto" w:fill="FFFFFF"/>
        <w:spacing w:before="0" w:beforeAutospacing="0" w:after="0" w:afterAutospacing="0"/>
        <w:jc w:val="both"/>
        <w:rPr>
          <w:sz w:val="28"/>
          <w:szCs w:val="28"/>
        </w:rPr>
      </w:pPr>
      <w:r>
        <w:rPr>
          <w:sz w:val="28"/>
          <w:szCs w:val="28"/>
        </w:rPr>
        <w:lastRenderedPageBreak/>
        <w:t>-        гуманне ставлення до тварин – дії, що відповідають вимогам захисту тварин від жорстокого поводження і передбачають доброзичливе ставлення до тварин, сприяння їх благу, поліпшення якості їх життя тощо;</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безпритульні тварини – собаки та коти, які не мають власника;</w:t>
      </w:r>
    </w:p>
    <w:p w:rsidR="001F7379" w:rsidRDefault="001F7379" w:rsidP="001F7379">
      <w:pPr>
        <w:pStyle w:val="a3"/>
        <w:shd w:val="clear" w:color="auto" w:fill="FFFFFF"/>
        <w:spacing w:before="0" w:beforeAutospacing="0" w:after="0" w:afterAutospacing="0"/>
        <w:jc w:val="both"/>
        <w:rPr>
          <w:sz w:val="28"/>
          <w:szCs w:val="28"/>
        </w:rPr>
      </w:pPr>
      <w:r>
        <w:rPr>
          <w:sz w:val="28"/>
          <w:szCs w:val="28"/>
        </w:rPr>
        <w:t xml:space="preserve">-        опікун безпритульної тварини – фізична особа, яка внесена до Єдиного реєстру опікунів безпритульних тварин і безпосередньо супроводжує безпритульну тварину </w:t>
      </w:r>
      <w:proofErr w:type="gramStart"/>
      <w:r>
        <w:rPr>
          <w:sz w:val="28"/>
          <w:szCs w:val="28"/>
        </w:rPr>
        <w:t>за умов</w:t>
      </w:r>
      <w:proofErr w:type="gramEnd"/>
      <w:r>
        <w:rPr>
          <w:sz w:val="28"/>
          <w:szCs w:val="28"/>
        </w:rPr>
        <w:t xml:space="preserve"> її обліку та ідентифікації в установленому порядку;</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притулок для тварин - спеціально обладнані території або приміщення, що обліковуються КП, призначені для утримання безпритульних тварин і мають відповідні дозволи санітарних і ветеринарних служб;</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жорстоке поводження з тваринами – поводження з тваринами із застосуванням насильницьких методів, а також нацьковування однієї тварини на іншу, вчинене з хуліганських чи корисливих мотивів, утримання тварин в умовах, які не відповідають фізіологічним та видовим особливостям;</w:t>
      </w:r>
    </w:p>
    <w:p w:rsidR="001F7379" w:rsidRDefault="001F7379" w:rsidP="001F7379">
      <w:pPr>
        <w:pStyle w:val="a3"/>
        <w:shd w:val="clear" w:color="auto" w:fill="FFFFFF"/>
        <w:spacing w:before="0" w:beforeAutospacing="0" w:after="0" w:afterAutospacing="0"/>
        <w:jc w:val="both"/>
        <w:rPr>
          <w:sz w:val="28"/>
          <w:szCs w:val="28"/>
        </w:rPr>
      </w:pPr>
      <w:r>
        <w:rPr>
          <w:sz w:val="28"/>
          <w:szCs w:val="28"/>
        </w:rPr>
        <w:t>-        собаки, що визнані небезпечними – собаки, які вже проявили неспровоковану агресію до людей і тварин, що підтверджено відповідним протоколом (актом), складеним згідно з вимогами законодавства України;</w:t>
      </w:r>
    </w:p>
    <w:p w:rsidR="001F7379" w:rsidRDefault="001F7379" w:rsidP="001F7379">
      <w:pPr>
        <w:pStyle w:val="a3"/>
        <w:shd w:val="clear" w:color="auto" w:fill="FFFFFF"/>
        <w:spacing w:before="0" w:beforeAutospacing="0" w:after="0" w:afterAutospacing="0"/>
        <w:jc w:val="both"/>
        <w:rPr>
          <w:sz w:val="28"/>
          <w:szCs w:val="28"/>
        </w:rPr>
      </w:pPr>
      <w:r>
        <w:rPr>
          <w:sz w:val="28"/>
          <w:szCs w:val="28"/>
        </w:rPr>
        <w:t>-        собаки (коти) загублені і покинуті – це одинокі, зазвичай породисті тварини, що мали господаря і дім, але з різних причин їх втратили;</w:t>
      </w:r>
    </w:p>
    <w:p w:rsidR="001F7379" w:rsidRDefault="001F7379" w:rsidP="001F7379">
      <w:pPr>
        <w:pStyle w:val="a3"/>
        <w:shd w:val="clear" w:color="auto" w:fill="FFFFFF"/>
        <w:spacing w:before="0" w:beforeAutospacing="0" w:after="0" w:afterAutospacing="0"/>
        <w:jc w:val="both"/>
        <w:rPr>
          <w:sz w:val="28"/>
          <w:szCs w:val="28"/>
        </w:rPr>
      </w:pPr>
      <w:r>
        <w:rPr>
          <w:sz w:val="28"/>
          <w:szCs w:val="28"/>
        </w:rPr>
        <w:t>-        собаки спадково вуличні – це переважно безпородні тварини, що живуть зграями більш – менш постійного складу, на визначеній «своїй» території (будівельні майданчики, двори і т.д.), що забезпечує їх необхідними для життя умовами. Ці тварини утворили складну саморегульовану систему – популяцію, найменшою ланкою якої є зграя-        спровокована агресія – агресивна поведінка собаки, викликана навмисними діями людини;</w:t>
      </w:r>
    </w:p>
    <w:p w:rsidR="001F7379" w:rsidRDefault="001F7379" w:rsidP="001F7379">
      <w:pPr>
        <w:pStyle w:val="a3"/>
        <w:shd w:val="clear" w:color="auto" w:fill="FFFFFF"/>
        <w:spacing w:before="0" w:beforeAutospacing="0" w:after="0" w:afterAutospacing="0"/>
        <w:jc w:val="both"/>
        <w:rPr>
          <w:sz w:val="28"/>
          <w:szCs w:val="28"/>
        </w:rPr>
      </w:pPr>
      <w:r>
        <w:rPr>
          <w:sz w:val="28"/>
          <w:szCs w:val="28"/>
        </w:rPr>
        <w:t>-        шкода, заподіяна людині внаслідок агресивної або непередбачуваної дії тварини – шкода, яка призвела до погіршення фізичного або психічного здоров’я людини, ушкодження майна, якщо існує причинно-наслідковий зв’язок між дією цієї тварини і заподіяною шкодою.</w:t>
      </w:r>
    </w:p>
    <w:p w:rsidR="001F7379" w:rsidRDefault="001F7379" w:rsidP="001F7379">
      <w:pPr>
        <w:pStyle w:val="a3"/>
        <w:shd w:val="clear" w:color="auto" w:fill="FFFFFF"/>
        <w:spacing w:before="0" w:beforeAutospacing="0" w:after="0" w:afterAutospacing="0"/>
        <w:rPr>
          <w:sz w:val="28"/>
          <w:szCs w:val="28"/>
        </w:rPr>
      </w:pPr>
      <w:r>
        <w:rPr>
          <w:sz w:val="28"/>
          <w:szCs w:val="28"/>
        </w:rPr>
        <w:t> </w:t>
      </w:r>
      <w:r>
        <w:rPr>
          <w:rStyle w:val="a5"/>
          <w:b/>
          <w:bCs/>
          <w:sz w:val="28"/>
          <w:szCs w:val="28"/>
          <w:u w:val="single"/>
        </w:rPr>
        <w:t>Законодавчі підстави для створення Програми</w:t>
      </w:r>
    </w:p>
    <w:tbl>
      <w:tblPr>
        <w:tblW w:w="4900" w:type="pct"/>
        <w:shd w:val="clear" w:color="auto" w:fill="FFFFFF"/>
        <w:tblLook w:val="04A0" w:firstRow="1" w:lastRow="0" w:firstColumn="1" w:lastColumn="0" w:noHBand="0" w:noVBand="1"/>
      </w:tblPr>
      <w:tblGrid>
        <w:gridCol w:w="561"/>
        <w:gridCol w:w="2620"/>
        <w:gridCol w:w="4584"/>
        <w:gridCol w:w="1403"/>
      </w:tblGrid>
      <w:tr w:rsidR="001F7379" w:rsidTr="001F7379">
        <w:tc>
          <w:tcPr>
            <w:tcW w:w="30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 </w:t>
            </w:r>
            <w:r>
              <w:rPr>
                <w:rStyle w:val="a4"/>
                <w:sz w:val="28"/>
                <w:szCs w:val="28"/>
              </w:rPr>
              <w:t>№ </w:t>
            </w:r>
            <w:r>
              <w:rPr>
                <w:b/>
                <w:bCs/>
                <w:sz w:val="28"/>
                <w:szCs w:val="28"/>
              </w:rPr>
              <w:br/>
            </w:r>
            <w:r>
              <w:rPr>
                <w:rStyle w:val="a4"/>
                <w:sz w:val="28"/>
                <w:szCs w:val="28"/>
              </w:rPr>
              <w:t>п/п</w:t>
            </w:r>
          </w:p>
        </w:tc>
        <w:tc>
          <w:tcPr>
            <w:tcW w:w="140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t>Назва нормативно - правового акта</w:t>
            </w:r>
          </w:p>
        </w:tc>
        <w:tc>
          <w:tcPr>
            <w:tcW w:w="245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t>Стаття</w:t>
            </w:r>
          </w:p>
        </w:tc>
        <w:tc>
          <w:tcPr>
            <w:tcW w:w="75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t>Частина</w:t>
            </w:r>
          </w:p>
        </w:tc>
      </w:tr>
      <w:tr w:rsidR="001F7379" w:rsidTr="001F7379">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t>1.</w:t>
            </w:r>
          </w:p>
        </w:tc>
        <w:tc>
          <w:tcPr>
            <w:tcW w:w="140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Закон України «Про місцеве самоврядування в Україні»</w:t>
            </w:r>
          </w:p>
        </w:tc>
        <w:tc>
          <w:tcPr>
            <w:tcW w:w="245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стаття 26 «Виключна компетенція сільських, селищних, міських рад»</w:t>
            </w:r>
            <w:r>
              <w:rPr>
                <w:sz w:val="28"/>
                <w:szCs w:val="28"/>
              </w:rPr>
              <w:br/>
              <w:t>стаття 33 «Повноваження у сфері регулювання земельних відносин та охорони навколишнього природного середовища»</w:t>
            </w:r>
          </w:p>
        </w:tc>
        <w:tc>
          <w:tcPr>
            <w:tcW w:w="75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Пункт 22 </w:t>
            </w:r>
            <w:r>
              <w:rPr>
                <w:sz w:val="28"/>
                <w:szCs w:val="28"/>
              </w:rPr>
              <w:br/>
              <w:t>частини</w:t>
            </w:r>
          </w:p>
          <w:p w:rsidR="001F7379" w:rsidRDefault="001F7379">
            <w:pPr>
              <w:pStyle w:val="a3"/>
              <w:spacing w:before="0" w:beforeAutospacing="0" w:after="0" w:afterAutospacing="0"/>
              <w:rPr>
                <w:sz w:val="28"/>
                <w:szCs w:val="28"/>
              </w:rPr>
            </w:pPr>
            <w:r>
              <w:rPr>
                <w:sz w:val="28"/>
                <w:szCs w:val="28"/>
              </w:rPr>
              <w:t>першої</w:t>
            </w:r>
          </w:p>
        </w:tc>
      </w:tr>
      <w:tr w:rsidR="001F7379" w:rsidTr="001F7379">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t>2.</w:t>
            </w:r>
          </w:p>
        </w:tc>
        <w:tc>
          <w:tcPr>
            <w:tcW w:w="140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Закон України «Про захист тварин від жорстокого поводження»</w:t>
            </w:r>
          </w:p>
        </w:tc>
        <w:tc>
          <w:tcPr>
            <w:tcW w:w="245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Повністю</w:t>
            </w:r>
          </w:p>
        </w:tc>
        <w:tc>
          <w:tcPr>
            <w:tcW w:w="75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 </w:t>
            </w:r>
          </w:p>
        </w:tc>
      </w:tr>
      <w:tr w:rsidR="001F7379" w:rsidTr="001F7379">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t>3.</w:t>
            </w:r>
          </w:p>
        </w:tc>
        <w:tc>
          <w:tcPr>
            <w:tcW w:w="140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 xml:space="preserve">Закон України «Про </w:t>
            </w:r>
            <w:r>
              <w:rPr>
                <w:sz w:val="28"/>
                <w:szCs w:val="28"/>
              </w:rPr>
              <w:lastRenderedPageBreak/>
              <w:t>охорону навколишнього природного середовища»</w:t>
            </w:r>
          </w:p>
        </w:tc>
        <w:tc>
          <w:tcPr>
            <w:tcW w:w="245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lastRenderedPageBreak/>
              <w:t xml:space="preserve">стаття 5 «Об’єкти правової охорони </w:t>
            </w:r>
            <w:r>
              <w:rPr>
                <w:sz w:val="28"/>
                <w:szCs w:val="28"/>
              </w:rPr>
              <w:lastRenderedPageBreak/>
              <w:t>навколишнього природного середовища»</w:t>
            </w:r>
            <w:r>
              <w:rPr>
                <w:sz w:val="28"/>
                <w:szCs w:val="28"/>
              </w:rPr>
              <w:br/>
              <w:t>стаття 35 «Державний контроль у галузі охорони навколишнього природного середовища»</w:t>
            </w:r>
          </w:p>
        </w:tc>
        <w:tc>
          <w:tcPr>
            <w:tcW w:w="75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lastRenderedPageBreak/>
              <w:t xml:space="preserve">частини 1, </w:t>
            </w:r>
            <w:r>
              <w:rPr>
                <w:sz w:val="28"/>
                <w:szCs w:val="28"/>
              </w:rPr>
              <w:lastRenderedPageBreak/>
              <w:t>3 </w:t>
            </w:r>
            <w:r>
              <w:rPr>
                <w:sz w:val="28"/>
                <w:szCs w:val="28"/>
              </w:rPr>
              <w:br/>
            </w:r>
            <w:r>
              <w:rPr>
                <w:sz w:val="28"/>
                <w:szCs w:val="28"/>
              </w:rPr>
              <w:br/>
              <w:t>частина 2</w:t>
            </w:r>
          </w:p>
        </w:tc>
      </w:tr>
      <w:tr w:rsidR="001F7379" w:rsidTr="001F7379">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lastRenderedPageBreak/>
              <w:t>4.</w:t>
            </w:r>
          </w:p>
        </w:tc>
        <w:tc>
          <w:tcPr>
            <w:tcW w:w="140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Закон України «Про забезпечення санітарного та епідемічного благополуччя населення»</w:t>
            </w:r>
          </w:p>
        </w:tc>
        <w:tc>
          <w:tcPr>
            <w:tcW w:w="245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Повністю</w:t>
            </w:r>
          </w:p>
          <w:p w:rsidR="001F7379" w:rsidRDefault="001F7379">
            <w:pPr>
              <w:pStyle w:val="a3"/>
              <w:spacing w:before="0" w:beforeAutospacing="0" w:after="0" w:afterAutospacing="0"/>
              <w:rPr>
                <w:sz w:val="28"/>
                <w:szCs w:val="28"/>
              </w:rPr>
            </w:pPr>
            <w:r>
              <w:rPr>
                <w:sz w:val="28"/>
                <w:szCs w:val="28"/>
              </w:rPr>
              <w:t> </w:t>
            </w:r>
          </w:p>
          <w:p w:rsidR="001F7379" w:rsidRDefault="001F7379">
            <w:pPr>
              <w:pStyle w:val="a3"/>
              <w:spacing w:before="0" w:beforeAutospacing="0" w:after="0" w:afterAutospacing="0"/>
              <w:rPr>
                <w:sz w:val="28"/>
                <w:szCs w:val="28"/>
              </w:rPr>
            </w:pPr>
            <w:r>
              <w:rPr>
                <w:sz w:val="28"/>
                <w:szCs w:val="28"/>
              </w:rPr>
              <w:t> </w:t>
            </w:r>
          </w:p>
          <w:p w:rsidR="001F7379" w:rsidRDefault="001F7379">
            <w:pPr>
              <w:pStyle w:val="a3"/>
              <w:spacing w:before="0" w:beforeAutospacing="0" w:after="0" w:afterAutospacing="0"/>
              <w:rPr>
                <w:sz w:val="28"/>
                <w:szCs w:val="28"/>
              </w:rPr>
            </w:pPr>
            <w:r>
              <w:rPr>
                <w:sz w:val="28"/>
                <w:szCs w:val="28"/>
              </w:rPr>
              <w:t> </w:t>
            </w:r>
          </w:p>
        </w:tc>
        <w:tc>
          <w:tcPr>
            <w:tcW w:w="75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 </w:t>
            </w:r>
          </w:p>
        </w:tc>
      </w:tr>
      <w:tr w:rsidR="001F7379" w:rsidTr="001F7379">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t>5.</w:t>
            </w:r>
          </w:p>
        </w:tc>
        <w:tc>
          <w:tcPr>
            <w:tcW w:w="140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Закон України «Про захист населення від інфекційних хвороб»</w:t>
            </w:r>
          </w:p>
        </w:tc>
        <w:tc>
          <w:tcPr>
            <w:tcW w:w="245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Повністю</w:t>
            </w:r>
          </w:p>
        </w:tc>
        <w:tc>
          <w:tcPr>
            <w:tcW w:w="75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 </w:t>
            </w:r>
          </w:p>
        </w:tc>
      </w:tr>
    </w:tbl>
    <w:p w:rsidR="001F7379" w:rsidRDefault="001F7379" w:rsidP="001F7379">
      <w:pPr>
        <w:pStyle w:val="a3"/>
        <w:shd w:val="clear" w:color="auto" w:fill="FFFFFF"/>
        <w:spacing w:before="0" w:beforeAutospacing="0" w:after="0" w:afterAutospacing="0"/>
        <w:rPr>
          <w:sz w:val="28"/>
          <w:szCs w:val="28"/>
        </w:rPr>
      </w:pPr>
      <w:r>
        <w:rPr>
          <w:rStyle w:val="a5"/>
          <w:b/>
          <w:bCs/>
          <w:sz w:val="28"/>
          <w:szCs w:val="28"/>
        </w:rPr>
        <w:t> </w:t>
      </w:r>
    </w:p>
    <w:p w:rsidR="001F7379" w:rsidRDefault="001F7379" w:rsidP="001F7379">
      <w:pPr>
        <w:numPr>
          <w:ilvl w:val="0"/>
          <w:numId w:val="2"/>
        </w:numPr>
        <w:shd w:val="clear" w:color="auto" w:fill="FFFFFF"/>
        <w:jc w:val="center"/>
        <w:rPr>
          <w:i/>
          <w:sz w:val="28"/>
          <w:szCs w:val="28"/>
        </w:rPr>
      </w:pPr>
      <w:r>
        <w:rPr>
          <w:rStyle w:val="a5"/>
          <w:b/>
          <w:bCs/>
          <w:i w:val="0"/>
          <w:sz w:val="28"/>
          <w:szCs w:val="28"/>
        </w:rPr>
        <w:t>Мета Програми</w:t>
      </w:r>
    </w:p>
    <w:p w:rsidR="001F7379" w:rsidRDefault="001F7379" w:rsidP="001F7379">
      <w:pPr>
        <w:pStyle w:val="a3"/>
        <w:shd w:val="clear" w:color="auto" w:fill="FFFFFF"/>
        <w:spacing w:before="0" w:beforeAutospacing="0" w:after="0" w:afterAutospacing="0"/>
        <w:jc w:val="both"/>
        <w:rPr>
          <w:sz w:val="28"/>
          <w:szCs w:val="28"/>
        </w:rPr>
      </w:pPr>
      <w:r>
        <w:rPr>
          <w:sz w:val="28"/>
          <w:szCs w:val="28"/>
        </w:rPr>
        <w:t xml:space="preserve">         Основною метою Програми є зменшення кількості безпритульних тварин у </w:t>
      </w:r>
      <w:r>
        <w:rPr>
          <w:sz w:val="28"/>
          <w:szCs w:val="28"/>
          <w:lang w:val="uk-UA"/>
        </w:rPr>
        <w:t>Степанківській сільській об’єднаній територіальній громаді (далі – громада)</w:t>
      </w:r>
      <w:r>
        <w:rPr>
          <w:sz w:val="28"/>
          <w:szCs w:val="28"/>
        </w:rPr>
        <w:t xml:space="preserve">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нормативно-правової бази на державному рівні.</w:t>
      </w:r>
    </w:p>
    <w:p w:rsidR="001F7379" w:rsidRDefault="001F7379" w:rsidP="001F7379">
      <w:pPr>
        <w:pStyle w:val="a3"/>
        <w:shd w:val="clear" w:color="auto" w:fill="FFFFFF"/>
        <w:spacing w:before="0" w:beforeAutospacing="0" w:after="0" w:afterAutospacing="0"/>
        <w:jc w:val="both"/>
        <w:rPr>
          <w:rStyle w:val="a4"/>
          <w:lang w:val="uk-UA"/>
        </w:rPr>
      </w:pPr>
    </w:p>
    <w:p w:rsidR="001F7379" w:rsidRDefault="001F7379" w:rsidP="001F7379">
      <w:pPr>
        <w:pStyle w:val="a3"/>
        <w:shd w:val="clear" w:color="auto" w:fill="FFFFFF"/>
        <w:spacing w:before="0" w:beforeAutospacing="0" w:after="0" w:afterAutospacing="0"/>
        <w:jc w:val="both"/>
      </w:pPr>
      <w:r>
        <w:rPr>
          <w:rStyle w:val="a4"/>
          <w:sz w:val="28"/>
          <w:szCs w:val="28"/>
        </w:rPr>
        <w:t>Завданнями Програми є:</w:t>
      </w:r>
    </w:p>
    <w:p w:rsidR="001F7379" w:rsidRDefault="001F7379" w:rsidP="001F7379">
      <w:pPr>
        <w:pStyle w:val="a3"/>
        <w:shd w:val="clear" w:color="auto" w:fill="FFFFFF"/>
        <w:spacing w:before="0" w:beforeAutospacing="0" w:after="0" w:afterAutospacing="0"/>
        <w:jc w:val="both"/>
        <w:rPr>
          <w:sz w:val="28"/>
          <w:szCs w:val="28"/>
        </w:rPr>
      </w:pPr>
      <w:r>
        <w:rPr>
          <w:sz w:val="28"/>
          <w:szCs w:val="28"/>
        </w:rPr>
        <w:t>- створення більш комфортних умов для життя людей та гуманного середовища для існування тварин через значне зменшення чисельності безпритульних тварин;</w:t>
      </w:r>
    </w:p>
    <w:p w:rsidR="001F7379" w:rsidRDefault="001F7379" w:rsidP="001F7379">
      <w:pPr>
        <w:pStyle w:val="a3"/>
        <w:shd w:val="clear" w:color="auto" w:fill="FFFFFF"/>
        <w:spacing w:before="0" w:beforeAutospacing="0" w:after="0" w:afterAutospacing="0"/>
        <w:jc w:val="both"/>
        <w:rPr>
          <w:sz w:val="28"/>
          <w:szCs w:val="28"/>
        </w:rPr>
      </w:pPr>
      <w:r>
        <w:rPr>
          <w:sz w:val="28"/>
          <w:szCs w:val="28"/>
        </w:rPr>
        <w:t>- створення міні-притулку для безпритульних тварин;</w:t>
      </w:r>
    </w:p>
    <w:p w:rsidR="001F7379" w:rsidRDefault="001F7379" w:rsidP="001F7379">
      <w:pPr>
        <w:pStyle w:val="a3"/>
        <w:shd w:val="clear" w:color="auto" w:fill="FFFFFF"/>
        <w:spacing w:before="0" w:beforeAutospacing="0" w:after="0" w:afterAutospacing="0"/>
        <w:jc w:val="both"/>
        <w:rPr>
          <w:sz w:val="28"/>
          <w:szCs w:val="28"/>
        </w:rPr>
      </w:pPr>
      <w:r>
        <w:rPr>
          <w:sz w:val="28"/>
          <w:szCs w:val="28"/>
        </w:rPr>
        <w:t>- розробка і впровадження системи масової стерилізації, щеплення, профілактичних обробок безпритульних тварин;</w:t>
      </w:r>
    </w:p>
    <w:p w:rsidR="001F7379" w:rsidRDefault="001F7379" w:rsidP="001F7379">
      <w:pPr>
        <w:pStyle w:val="a3"/>
        <w:shd w:val="clear" w:color="auto" w:fill="FFFFFF"/>
        <w:spacing w:before="0" w:beforeAutospacing="0" w:after="0" w:afterAutospacing="0"/>
        <w:jc w:val="both"/>
        <w:rPr>
          <w:sz w:val="28"/>
          <w:szCs w:val="28"/>
        </w:rPr>
      </w:pPr>
      <w:r>
        <w:rPr>
          <w:sz w:val="28"/>
          <w:szCs w:val="28"/>
        </w:rPr>
        <w:t>- розробка і впровадження заходів щодо підтримки супроводу безпритульних тварин протягом життя;</w:t>
      </w:r>
    </w:p>
    <w:p w:rsidR="001F7379" w:rsidRDefault="001F7379" w:rsidP="001F7379">
      <w:pPr>
        <w:pStyle w:val="a3"/>
        <w:shd w:val="clear" w:color="auto" w:fill="FFFFFF"/>
        <w:spacing w:before="0" w:beforeAutospacing="0" w:after="0" w:afterAutospacing="0"/>
        <w:jc w:val="both"/>
        <w:rPr>
          <w:sz w:val="28"/>
          <w:szCs w:val="28"/>
          <w:lang w:val="uk-UA"/>
        </w:rPr>
      </w:pPr>
      <w:r>
        <w:rPr>
          <w:sz w:val="28"/>
          <w:szCs w:val="28"/>
        </w:rPr>
        <w:t>- розробка і впровадження системи інформаційно-просвітницьких заходів з населенням стосовно гуманного поводження з безпритульними тваринами, влаштування безпритульних тварин, пропагування стерилізації домашніх тварин тощо.</w:t>
      </w:r>
    </w:p>
    <w:p w:rsidR="001F7379" w:rsidRDefault="001F7379" w:rsidP="001F7379">
      <w:pPr>
        <w:pStyle w:val="a3"/>
        <w:shd w:val="clear" w:color="auto" w:fill="FFFFFF"/>
        <w:spacing w:before="0" w:beforeAutospacing="0" w:after="0" w:afterAutospacing="0"/>
        <w:jc w:val="both"/>
        <w:rPr>
          <w:sz w:val="28"/>
          <w:szCs w:val="28"/>
          <w:lang w:val="uk-UA"/>
        </w:rPr>
      </w:pPr>
    </w:p>
    <w:p w:rsidR="001F7379" w:rsidRDefault="001F7379" w:rsidP="001F7379">
      <w:pPr>
        <w:numPr>
          <w:ilvl w:val="0"/>
          <w:numId w:val="3"/>
        </w:numPr>
        <w:shd w:val="clear" w:color="auto" w:fill="FFFFFF"/>
        <w:jc w:val="center"/>
        <w:rPr>
          <w:rStyle w:val="a5"/>
          <w:iCs w:val="0"/>
        </w:rPr>
      </w:pPr>
      <w:r>
        <w:rPr>
          <w:rStyle w:val="a5"/>
          <w:b/>
          <w:bCs/>
          <w:i w:val="0"/>
          <w:sz w:val="28"/>
          <w:szCs w:val="28"/>
        </w:rPr>
        <w:t>Склад проблеми та обґрунтування необхідності її</w:t>
      </w:r>
      <w:r>
        <w:rPr>
          <w:rStyle w:val="a5"/>
          <w:b/>
          <w:bCs/>
          <w:sz w:val="28"/>
          <w:szCs w:val="28"/>
        </w:rPr>
        <w:t xml:space="preserve"> </w:t>
      </w:r>
      <w:r>
        <w:rPr>
          <w:rStyle w:val="a5"/>
          <w:b/>
          <w:bCs/>
          <w:i w:val="0"/>
          <w:sz w:val="28"/>
          <w:szCs w:val="28"/>
        </w:rPr>
        <w:t>розв’язання програмним методом</w:t>
      </w:r>
    </w:p>
    <w:p w:rsidR="001F7379" w:rsidRDefault="001F7379" w:rsidP="001F7379">
      <w:pPr>
        <w:shd w:val="clear" w:color="auto" w:fill="FFFFFF"/>
        <w:ind w:left="360"/>
      </w:pPr>
    </w:p>
    <w:p w:rsidR="001F7379" w:rsidRDefault="001F7379" w:rsidP="001F7379">
      <w:pPr>
        <w:pStyle w:val="a3"/>
        <w:shd w:val="clear" w:color="auto" w:fill="FFFFFF"/>
        <w:spacing w:before="0" w:beforeAutospacing="0" w:after="0" w:afterAutospacing="0"/>
        <w:jc w:val="both"/>
        <w:rPr>
          <w:sz w:val="28"/>
          <w:szCs w:val="28"/>
          <w:lang w:val="uk-UA"/>
        </w:rPr>
      </w:pPr>
      <w:r>
        <w:rPr>
          <w:sz w:val="28"/>
          <w:szCs w:val="28"/>
        </w:rPr>
        <w:t>-   розмноження безпритульних тварин</w:t>
      </w:r>
      <w:r>
        <w:rPr>
          <w:sz w:val="28"/>
          <w:szCs w:val="28"/>
          <w:lang w:val="uk-UA"/>
        </w:rPr>
        <w:t>.</w:t>
      </w:r>
    </w:p>
    <w:p w:rsidR="001F7379" w:rsidRDefault="001F7379" w:rsidP="001F7379">
      <w:pPr>
        <w:pStyle w:val="a3"/>
        <w:shd w:val="clear" w:color="auto" w:fill="FFFFFF"/>
        <w:spacing w:before="0" w:beforeAutospacing="0" w:after="0" w:afterAutospacing="0"/>
        <w:jc w:val="both"/>
        <w:rPr>
          <w:sz w:val="28"/>
          <w:szCs w:val="28"/>
        </w:rPr>
      </w:pPr>
      <w:r>
        <w:rPr>
          <w:rStyle w:val="a4"/>
          <w:sz w:val="28"/>
          <w:szCs w:val="28"/>
        </w:rPr>
        <w:t> </w:t>
      </w:r>
      <w:r>
        <w:rPr>
          <w:sz w:val="28"/>
          <w:szCs w:val="28"/>
        </w:rPr>
        <w:t xml:space="preserve">            3.1.    Регулювання чисельності безпритульних тварин є багатопрофільною проблемою, що потребує залучення різних структур та організацій </w:t>
      </w:r>
      <w:r>
        <w:rPr>
          <w:sz w:val="28"/>
          <w:szCs w:val="28"/>
          <w:lang w:val="uk-UA"/>
        </w:rPr>
        <w:t>громади</w:t>
      </w:r>
      <w:r>
        <w:rPr>
          <w:sz w:val="28"/>
          <w:szCs w:val="28"/>
        </w:rPr>
        <w:t xml:space="preserve"> для її вирішення та планування на довгострокову </w:t>
      </w:r>
      <w:r>
        <w:rPr>
          <w:sz w:val="28"/>
          <w:szCs w:val="28"/>
        </w:rPr>
        <w:lastRenderedPageBreak/>
        <w:t>перспективу. Як показує світовий досвід, масове знищення тварин може тривати нескінченно, не вирішуючи проблеми, та є економічно невигідним – на місця вилучених тварин мігрують інші, заповнюючи «екологічні ніші» на вільних територіях. Слід наголосити на необхідності дотримання особистих прав людини на охорону здоров’я: не спостерігати за стражданнями, загибеллю безпритульних тварин внаслідок жорстокого поводження з ними.</w:t>
      </w:r>
    </w:p>
    <w:p w:rsidR="001F7379" w:rsidRDefault="001F7379" w:rsidP="001F7379">
      <w:pPr>
        <w:pStyle w:val="a3"/>
        <w:shd w:val="clear" w:color="auto" w:fill="FFFFFF"/>
        <w:spacing w:before="0" w:beforeAutospacing="0" w:after="0" w:afterAutospacing="0"/>
        <w:jc w:val="both"/>
        <w:rPr>
          <w:i/>
          <w:sz w:val="28"/>
          <w:szCs w:val="28"/>
        </w:rPr>
      </w:pPr>
      <w:r>
        <w:rPr>
          <w:sz w:val="28"/>
          <w:szCs w:val="28"/>
        </w:rPr>
        <w:t> </w:t>
      </w:r>
      <w:r>
        <w:rPr>
          <w:rStyle w:val="a5"/>
          <w:bCs/>
          <w:i w:val="0"/>
          <w:sz w:val="28"/>
          <w:szCs w:val="28"/>
        </w:rPr>
        <w:t>3.2.  Популяція безпритульних тварин поповнюється за рахунок:</w:t>
      </w:r>
    </w:p>
    <w:p w:rsidR="001F7379" w:rsidRDefault="001F7379" w:rsidP="001F7379">
      <w:pPr>
        <w:pStyle w:val="a3"/>
        <w:shd w:val="clear" w:color="auto" w:fill="FFFFFF"/>
        <w:spacing w:before="0" w:beforeAutospacing="0" w:after="0" w:afterAutospacing="0"/>
        <w:jc w:val="both"/>
        <w:rPr>
          <w:sz w:val="28"/>
          <w:szCs w:val="28"/>
        </w:rPr>
      </w:pPr>
      <w:r>
        <w:rPr>
          <w:rStyle w:val="a5"/>
          <w:b/>
          <w:bCs/>
          <w:i w:val="0"/>
          <w:sz w:val="28"/>
          <w:szCs w:val="28"/>
          <w:lang w:val="uk-UA"/>
        </w:rPr>
        <w:t>-</w:t>
      </w:r>
      <w:r>
        <w:rPr>
          <w:sz w:val="28"/>
          <w:szCs w:val="28"/>
        </w:rPr>
        <w:t>   тварин, які мали власника, але були загублені, викинуті на вулицю, покинуті в місцях несанкціонованого продажу тощо;</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безпритульних тварин, які мігрували з інших районів на так звані «вільні території».</w:t>
      </w:r>
    </w:p>
    <w:p w:rsidR="001F7379" w:rsidRDefault="001F7379" w:rsidP="001F7379">
      <w:pPr>
        <w:pStyle w:val="a3"/>
        <w:shd w:val="clear" w:color="auto" w:fill="FFFFFF"/>
        <w:spacing w:before="0" w:beforeAutospacing="0" w:after="0" w:afterAutospacing="0"/>
        <w:jc w:val="both"/>
        <w:rPr>
          <w:sz w:val="28"/>
          <w:szCs w:val="28"/>
        </w:rPr>
      </w:pPr>
      <w:r>
        <w:rPr>
          <w:sz w:val="28"/>
          <w:szCs w:val="28"/>
        </w:rPr>
        <w:t xml:space="preserve">         Програмою передбачено створення ефективного механізму взаємодії виконавчих органів </w:t>
      </w:r>
      <w:r>
        <w:rPr>
          <w:sz w:val="28"/>
          <w:szCs w:val="28"/>
          <w:lang w:val="uk-UA"/>
        </w:rPr>
        <w:t>сільс</w:t>
      </w:r>
      <w:r>
        <w:rPr>
          <w:sz w:val="28"/>
          <w:szCs w:val="28"/>
        </w:rPr>
        <w:t>ької ради, відповідних служб, установ, комунальних підприємств, громадських організацій та фізичних осіб щодо регулювання кількості безпритульних тварин на основі гуманного поводження та відповідального ставлення до них.</w:t>
      </w:r>
    </w:p>
    <w:p w:rsidR="001F7379" w:rsidRDefault="001F7379" w:rsidP="001F7379">
      <w:pPr>
        <w:pStyle w:val="a3"/>
        <w:shd w:val="clear" w:color="auto" w:fill="FFFFFF"/>
        <w:spacing w:before="0" w:beforeAutospacing="0" w:after="0" w:afterAutospacing="0"/>
        <w:jc w:val="both"/>
        <w:rPr>
          <w:i/>
          <w:sz w:val="28"/>
          <w:szCs w:val="28"/>
        </w:rPr>
      </w:pPr>
      <w:r>
        <w:rPr>
          <w:rStyle w:val="a5"/>
          <w:bCs/>
          <w:i w:val="0"/>
          <w:sz w:val="28"/>
          <w:szCs w:val="28"/>
        </w:rPr>
        <w:t xml:space="preserve">3.3.    Серед важливих факторів і проблем щодо регулювання чисельності безпритульних тварин у </w:t>
      </w:r>
      <w:r>
        <w:rPr>
          <w:rStyle w:val="a5"/>
          <w:bCs/>
          <w:i w:val="0"/>
          <w:sz w:val="28"/>
          <w:szCs w:val="28"/>
          <w:lang w:val="uk-UA"/>
        </w:rPr>
        <w:t>громаді</w:t>
      </w:r>
      <w:r>
        <w:rPr>
          <w:rStyle w:val="a5"/>
          <w:bCs/>
          <w:i w:val="0"/>
          <w:sz w:val="28"/>
          <w:szCs w:val="28"/>
        </w:rPr>
        <w:t xml:space="preserve"> потрібно виділити такі:</w:t>
      </w:r>
    </w:p>
    <w:p w:rsidR="001F7379" w:rsidRDefault="001F7379" w:rsidP="001F7379">
      <w:pPr>
        <w:pStyle w:val="a3"/>
        <w:shd w:val="clear" w:color="auto" w:fill="FFFFFF"/>
        <w:spacing w:before="0" w:beforeAutospacing="0" w:after="0" w:afterAutospacing="0"/>
        <w:jc w:val="both"/>
        <w:rPr>
          <w:sz w:val="28"/>
          <w:szCs w:val="28"/>
        </w:rPr>
      </w:pPr>
      <w:r>
        <w:rPr>
          <w:sz w:val="28"/>
          <w:szCs w:val="28"/>
        </w:rPr>
        <w:t>         3.3.1. Нормативно-правові: неврегульовані на нормативно-правовому рівні питання відлову, утримування, системи обліку, ідентифікації та супроводу безпритульних тварин, що знаходяться під опікою фізичної чи юридичної особи, а також механізми економічного забезпечення вирішення проблемних питань, пов’язаних із безпритульними тваринами.</w:t>
      </w:r>
    </w:p>
    <w:p w:rsidR="001F7379" w:rsidRDefault="001F7379" w:rsidP="001F7379">
      <w:pPr>
        <w:pStyle w:val="a3"/>
        <w:shd w:val="clear" w:color="auto" w:fill="FFFFFF"/>
        <w:spacing w:before="0" w:beforeAutospacing="0" w:after="0" w:afterAutospacing="0"/>
        <w:jc w:val="both"/>
        <w:rPr>
          <w:sz w:val="28"/>
          <w:szCs w:val="28"/>
        </w:rPr>
      </w:pPr>
      <w:r>
        <w:rPr>
          <w:sz w:val="28"/>
          <w:szCs w:val="28"/>
        </w:rPr>
        <w:t>         3.3.2. Організаційно-економічні: відсутність притулків і міні-притулків, недостатній рівень прозорості системи фінансового забезпечення питання відлову та утримання безпритульних тварин у притулку за рахунок міського бюджету, непередбаченість видатків на розвиток системи заохочення фізичних осіб, що опікуються безпритульними тваринами, обліку, ідентифікації та супроводу безпритульних тварин, проведення тематичних інформаційно-просвітницьких заходів тощо.</w:t>
      </w:r>
    </w:p>
    <w:p w:rsidR="001F7379" w:rsidRDefault="001F7379" w:rsidP="001F7379">
      <w:pPr>
        <w:pStyle w:val="a3"/>
        <w:shd w:val="clear" w:color="auto" w:fill="FFFFFF"/>
        <w:spacing w:before="0" w:beforeAutospacing="0" w:after="0" w:afterAutospacing="0"/>
        <w:jc w:val="both"/>
        <w:rPr>
          <w:sz w:val="28"/>
          <w:szCs w:val="28"/>
        </w:rPr>
      </w:pPr>
      <w:r>
        <w:rPr>
          <w:sz w:val="28"/>
          <w:szCs w:val="28"/>
        </w:rPr>
        <w:t>         3.3.3. Виробничо-технічні: відсутня комунальна виробничо-технічна база для ветеринарного обслуговування безпритульних тварин, транспортування, введення сучасних гуманних методів їх знерухомлення та відлову.</w:t>
      </w:r>
    </w:p>
    <w:p w:rsidR="001F7379" w:rsidRDefault="001F7379" w:rsidP="001F7379">
      <w:pPr>
        <w:pStyle w:val="a3"/>
        <w:shd w:val="clear" w:color="auto" w:fill="FFFFFF"/>
        <w:spacing w:before="0" w:beforeAutospacing="0" w:after="0" w:afterAutospacing="0"/>
        <w:jc w:val="both"/>
        <w:rPr>
          <w:sz w:val="28"/>
          <w:szCs w:val="28"/>
        </w:rPr>
      </w:pPr>
      <w:r>
        <w:rPr>
          <w:sz w:val="28"/>
          <w:szCs w:val="28"/>
        </w:rPr>
        <w:t>         </w:t>
      </w:r>
      <w:r>
        <w:rPr>
          <w:rStyle w:val="a5"/>
          <w:b/>
          <w:bCs/>
          <w:sz w:val="28"/>
          <w:szCs w:val="28"/>
        </w:rPr>
        <w:t>Враховуючи поділ безпритульних собак на дві категорії:</w:t>
      </w:r>
    </w:p>
    <w:p w:rsidR="001F7379" w:rsidRDefault="001F7379" w:rsidP="001F7379">
      <w:pPr>
        <w:pStyle w:val="a3"/>
        <w:shd w:val="clear" w:color="auto" w:fill="FFFFFF"/>
        <w:spacing w:before="0" w:beforeAutospacing="0" w:after="0" w:afterAutospacing="0"/>
        <w:jc w:val="both"/>
        <w:rPr>
          <w:sz w:val="28"/>
          <w:szCs w:val="28"/>
        </w:rPr>
      </w:pPr>
      <w:r>
        <w:rPr>
          <w:sz w:val="28"/>
          <w:szCs w:val="28"/>
        </w:rPr>
        <w:t>-      собаки загублені і покинуті;</w:t>
      </w:r>
    </w:p>
    <w:p w:rsidR="001F7379" w:rsidRDefault="001F7379" w:rsidP="001F7379">
      <w:pPr>
        <w:pStyle w:val="a3"/>
        <w:shd w:val="clear" w:color="auto" w:fill="FFFFFF"/>
        <w:spacing w:before="0" w:beforeAutospacing="0" w:after="0" w:afterAutospacing="0"/>
        <w:jc w:val="both"/>
        <w:rPr>
          <w:sz w:val="28"/>
          <w:szCs w:val="28"/>
        </w:rPr>
      </w:pPr>
      <w:r>
        <w:rPr>
          <w:sz w:val="28"/>
          <w:szCs w:val="28"/>
        </w:rPr>
        <w:t>-      собаки спадково вуличні - слід зазначити, що Програма приділяє основну увагу другій категорії собак, чисельність яких найбільша, пропонуючи принципово нові шляхи і методи, що унеможливлять їх відтворення.</w:t>
      </w:r>
    </w:p>
    <w:p w:rsidR="001F7379" w:rsidRDefault="001F7379" w:rsidP="001F7379">
      <w:pPr>
        <w:pStyle w:val="a3"/>
        <w:shd w:val="clear" w:color="auto" w:fill="FFFFFF"/>
        <w:spacing w:before="0" w:beforeAutospacing="0" w:after="0" w:afterAutospacing="0"/>
        <w:jc w:val="both"/>
        <w:rPr>
          <w:sz w:val="28"/>
          <w:szCs w:val="28"/>
          <w:lang w:val="uk-UA"/>
        </w:rPr>
      </w:pPr>
      <w:r>
        <w:rPr>
          <w:sz w:val="28"/>
          <w:szCs w:val="28"/>
        </w:rPr>
        <w:t>         Проблема регулювання чисельності безпритульних собак, яка утворюється за рахунок загублених і покинутих, потребує розробки інших програмних заходів, що є другим напрямком діяльності з охорони тварин.</w:t>
      </w:r>
    </w:p>
    <w:p w:rsidR="001F7379" w:rsidRDefault="001F7379" w:rsidP="001F7379">
      <w:pPr>
        <w:pStyle w:val="a3"/>
        <w:shd w:val="clear" w:color="auto" w:fill="FFFFFF"/>
        <w:spacing w:before="0" w:beforeAutospacing="0" w:after="0" w:afterAutospacing="0"/>
        <w:jc w:val="both"/>
        <w:rPr>
          <w:sz w:val="28"/>
          <w:szCs w:val="28"/>
          <w:lang w:val="uk-UA"/>
        </w:rPr>
      </w:pPr>
    </w:p>
    <w:p w:rsidR="001F7379" w:rsidRDefault="001F7379" w:rsidP="001F7379">
      <w:pPr>
        <w:pStyle w:val="a3"/>
        <w:shd w:val="clear" w:color="auto" w:fill="FFFFFF"/>
        <w:spacing w:before="0" w:beforeAutospacing="0" w:after="0" w:afterAutospacing="0"/>
        <w:jc w:val="both"/>
        <w:rPr>
          <w:sz w:val="28"/>
          <w:szCs w:val="28"/>
          <w:lang w:val="uk-UA"/>
        </w:rPr>
      </w:pPr>
    </w:p>
    <w:p w:rsidR="001F7379" w:rsidRDefault="001F7379" w:rsidP="001F7379">
      <w:pPr>
        <w:pStyle w:val="a3"/>
        <w:shd w:val="clear" w:color="auto" w:fill="FFFFFF"/>
        <w:spacing w:before="0" w:beforeAutospacing="0" w:after="0" w:afterAutospacing="0"/>
        <w:jc w:val="both"/>
        <w:rPr>
          <w:sz w:val="28"/>
          <w:szCs w:val="28"/>
        </w:rPr>
      </w:pPr>
      <w:r>
        <w:rPr>
          <w:sz w:val="28"/>
          <w:szCs w:val="28"/>
        </w:rPr>
        <w:lastRenderedPageBreak/>
        <w:t>       </w:t>
      </w:r>
      <w:r>
        <w:rPr>
          <w:rStyle w:val="a5"/>
          <w:b/>
          <w:bCs/>
          <w:sz w:val="28"/>
          <w:szCs w:val="28"/>
        </w:rPr>
        <w:t>   Основними причинами появи безпритульних тварин на вулицях міста є:</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низький рівень культури населення щодо поводження з домашніми тваринами;</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недостатня робота з власниками собак, у тому числі в адміністративно-правовому полі, і допомога в стерилізації для запобігання появі небажаного потомства;</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недосконала система пошуку загублених тварин;</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відсутність притулків.</w:t>
      </w:r>
    </w:p>
    <w:p w:rsidR="001F7379" w:rsidRDefault="001F7379" w:rsidP="001F7379">
      <w:pPr>
        <w:pStyle w:val="a3"/>
        <w:shd w:val="clear" w:color="auto" w:fill="FFFFFF"/>
        <w:spacing w:before="0" w:beforeAutospacing="0" w:after="0" w:afterAutospacing="0"/>
        <w:jc w:val="both"/>
        <w:rPr>
          <w:sz w:val="28"/>
          <w:szCs w:val="28"/>
          <w:lang w:val="uk-UA"/>
        </w:rPr>
      </w:pPr>
      <w:r>
        <w:rPr>
          <w:sz w:val="28"/>
          <w:szCs w:val="28"/>
        </w:rPr>
        <w:t>         Програма є  обґрунтованою, ефективною, морально спроможною.</w:t>
      </w:r>
    </w:p>
    <w:p w:rsidR="001F7379" w:rsidRDefault="001F7379" w:rsidP="001F7379">
      <w:pPr>
        <w:pStyle w:val="a3"/>
        <w:shd w:val="clear" w:color="auto" w:fill="FFFFFF"/>
        <w:spacing w:before="0" w:beforeAutospacing="0" w:after="0" w:afterAutospacing="0"/>
        <w:jc w:val="both"/>
        <w:rPr>
          <w:sz w:val="28"/>
          <w:szCs w:val="28"/>
          <w:lang w:val="uk-UA"/>
        </w:rPr>
      </w:pPr>
    </w:p>
    <w:p w:rsidR="001F7379" w:rsidRDefault="001F7379" w:rsidP="001F7379">
      <w:pPr>
        <w:numPr>
          <w:ilvl w:val="0"/>
          <w:numId w:val="4"/>
        </w:numPr>
        <w:shd w:val="clear" w:color="auto" w:fill="FFFFFF"/>
        <w:jc w:val="center"/>
        <w:rPr>
          <w:rStyle w:val="a5"/>
          <w:iCs w:val="0"/>
        </w:rPr>
      </w:pPr>
      <w:r>
        <w:rPr>
          <w:rStyle w:val="a5"/>
          <w:b/>
          <w:bCs/>
          <w:i w:val="0"/>
          <w:sz w:val="28"/>
          <w:szCs w:val="28"/>
        </w:rPr>
        <w:t>Обґрунтування шляхів і способів розв’язання проблеми</w:t>
      </w:r>
    </w:p>
    <w:p w:rsidR="001F7379" w:rsidRDefault="001F7379" w:rsidP="001F7379">
      <w:pPr>
        <w:shd w:val="clear" w:color="auto" w:fill="FFFFFF"/>
        <w:ind w:left="360"/>
      </w:pPr>
    </w:p>
    <w:p w:rsidR="001F7379" w:rsidRDefault="001F7379" w:rsidP="001F7379">
      <w:pPr>
        <w:pStyle w:val="a3"/>
        <w:shd w:val="clear" w:color="auto" w:fill="FFFFFF"/>
        <w:spacing w:before="0" w:beforeAutospacing="0" w:after="0" w:afterAutospacing="0"/>
        <w:jc w:val="both"/>
        <w:rPr>
          <w:sz w:val="28"/>
          <w:szCs w:val="28"/>
        </w:rPr>
      </w:pPr>
      <w:r>
        <w:rPr>
          <w:rStyle w:val="a4"/>
          <w:sz w:val="28"/>
          <w:szCs w:val="28"/>
        </w:rPr>
        <w:t> </w:t>
      </w:r>
      <w:r>
        <w:rPr>
          <w:rStyle w:val="a5"/>
          <w:b/>
          <w:bCs/>
          <w:sz w:val="28"/>
          <w:szCs w:val="28"/>
          <w:u w:val="single"/>
        </w:rPr>
        <w:t>4.1. Програмою передбачено проведення комплексу управлінських, економічних і правових заходів, спрямованих на зниження чисельності безпритульних тварин у місті гуманними методами, а саме:</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проведення моніторингу діяльності, пов’язаної з безпритульними тваринами;</w:t>
      </w:r>
    </w:p>
    <w:p w:rsidR="001F7379" w:rsidRDefault="001F7379" w:rsidP="001F7379">
      <w:pPr>
        <w:pStyle w:val="a3"/>
        <w:shd w:val="clear" w:color="auto" w:fill="FFFFFF"/>
        <w:spacing w:before="0" w:beforeAutospacing="0" w:after="0" w:afterAutospacing="0"/>
        <w:jc w:val="both"/>
        <w:rPr>
          <w:sz w:val="28"/>
          <w:szCs w:val="28"/>
        </w:rPr>
      </w:pPr>
      <w:r>
        <w:rPr>
          <w:sz w:val="28"/>
          <w:szCs w:val="28"/>
        </w:rPr>
        <w:t xml:space="preserve">-      проведення стерилізації безпритульних тварин із поверненням їх </w:t>
      </w:r>
      <w:proofErr w:type="gramStart"/>
      <w:r>
        <w:rPr>
          <w:sz w:val="28"/>
          <w:szCs w:val="28"/>
        </w:rPr>
        <w:t>до ареалу</w:t>
      </w:r>
      <w:proofErr w:type="gramEnd"/>
      <w:r>
        <w:rPr>
          <w:sz w:val="28"/>
          <w:szCs w:val="28"/>
        </w:rPr>
        <w:t xml:space="preserve"> попереднього перебування і поступове, протягом рок</w:t>
      </w:r>
      <w:r>
        <w:rPr>
          <w:sz w:val="28"/>
          <w:szCs w:val="28"/>
          <w:lang w:val="uk-UA"/>
        </w:rPr>
        <w:t>у</w:t>
      </w:r>
      <w:r>
        <w:rPr>
          <w:sz w:val="28"/>
          <w:szCs w:val="28"/>
        </w:rPr>
        <w:t>, зниження їх кількості;</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організація відлову безпритульних тварин гуманним методом;</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планування та вжиття щорічних протиепізоотичних заходів: обов’язкова вакцинація тварин, що випускаються на волю, від сказу, лептоспірозу та інших небезпечних хвороб, із вилученням агресивних і хворих тварин;</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проведення інформаційних заходів та навчально-просвітницької роботи.</w:t>
      </w:r>
    </w:p>
    <w:p w:rsidR="001F7379" w:rsidRDefault="001F7379" w:rsidP="001F7379">
      <w:pPr>
        <w:pStyle w:val="a3"/>
        <w:shd w:val="clear" w:color="auto" w:fill="FFFFFF"/>
        <w:spacing w:before="0" w:beforeAutospacing="0" w:after="0" w:afterAutospacing="0"/>
        <w:rPr>
          <w:sz w:val="28"/>
          <w:szCs w:val="28"/>
        </w:rPr>
      </w:pPr>
      <w:r>
        <w:rPr>
          <w:rStyle w:val="a5"/>
          <w:b/>
          <w:bCs/>
          <w:sz w:val="28"/>
          <w:szCs w:val="28"/>
          <w:u w:val="single"/>
        </w:rPr>
        <w:t>4.2. Строки та етапи виконання Програми</w:t>
      </w:r>
    </w:p>
    <w:tbl>
      <w:tblPr>
        <w:tblW w:w="5000" w:type="pct"/>
        <w:shd w:val="clear" w:color="auto" w:fill="FFFFFF"/>
        <w:tblLook w:val="04A0" w:firstRow="1" w:lastRow="0" w:firstColumn="1" w:lastColumn="0" w:noHBand="0" w:noVBand="1"/>
      </w:tblPr>
      <w:tblGrid>
        <w:gridCol w:w="401"/>
        <w:gridCol w:w="5412"/>
        <w:gridCol w:w="3542"/>
      </w:tblGrid>
      <w:tr w:rsidR="001F7379" w:rsidTr="001F7379">
        <w:tc>
          <w:tcPr>
            <w:tcW w:w="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t>№</w:t>
            </w:r>
            <w:r>
              <w:rPr>
                <w:b/>
                <w:bCs/>
                <w:sz w:val="28"/>
                <w:szCs w:val="28"/>
              </w:rPr>
              <w:br/>
            </w:r>
            <w:r>
              <w:rPr>
                <w:rStyle w:val="a4"/>
                <w:sz w:val="28"/>
                <w:szCs w:val="28"/>
              </w:rPr>
              <w:t>п/п</w:t>
            </w:r>
          </w:p>
        </w:tc>
        <w:tc>
          <w:tcPr>
            <w:tcW w:w="300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t>Етапи виконання Програми</w:t>
            </w:r>
          </w:p>
        </w:tc>
        <w:tc>
          <w:tcPr>
            <w:tcW w:w="200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t>Строки виконання Програми</w:t>
            </w:r>
          </w:p>
        </w:tc>
      </w:tr>
      <w:tr w:rsidR="001F7379" w:rsidTr="001F7379">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1.</w:t>
            </w:r>
          </w:p>
        </w:tc>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Розробка необхідного нормативно – технічного та методичного забезпечення виконання заходів Програми</w:t>
            </w:r>
          </w:p>
        </w:tc>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lang w:val="uk-UA"/>
              </w:rPr>
              <w:t xml:space="preserve">Протягом </w:t>
            </w:r>
            <w:r>
              <w:rPr>
                <w:sz w:val="28"/>
                <w:szCs w:val="28"/>
              </w:rPr>
              <w:t>2018 року</w:t>
            </w:r>
          </w:p>
        </w:tc>
      </w:tr>
      <w:tr w:rsidR="001F7379" w:rsidTr="001F7379">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2.</w:t>
            </w:r>
          </w:p>
        </w:tc>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Забезпечення необхідної матеріально – технічної бази для виконання заходів Програми</w:t>
            </w:r>
          </w:p>
        </w:tc>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lang w:val="uk-UA"/>
              </w:rPr>
            </w:pPr>
            <w:r>
              <w:rPr>
                <w:sz w:val="28"/>
                <w:szCs w:val="28"/>
                <w:lang w:val="uk-UA"/>
              </w:rPr>
              <w:t xml:space="preserve">Протягом </w:t>
            </w:r>
            <w:r>
              <w:rPr>
                <w:sz w:val="28"/>
                <w:szCs w:val="28"/>
              </w:rPr>
              <w:t>2018 рок</w:t>
            </w:r>
            <w:r>
              <w:rPr>
                <w:sz w:val="28"/>
                <w:szCs w:val="28"/>
                <w:lang w:val="uk-UA"/>
              </w:rPr>
              <w:t>у</w:t>
            </w:r>
          </w:p>
        </w:tc>
      </w:tr>
      <w:tr w:rsidR="001F7379" w:rsidTr="001F7379">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3.</w:t>
            </w:r>
          </w:p>
        </w:tc>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Виконання інших заходів Програми</w:t>
            </w:r>
          </w:p>
        </w:tc>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lang w:val="uk-UA"/>
              </w:rPr>
            </w:pPr>
            <w:r>
              <w:rPr>
                <w:sz w:val="28"/>
                <w:szCs w:val="28"/>
                <w:lang w:val="uk-UA"/>
              </w:rPr>
              <w:t xml:space="preserve">Протягом </w:t>
            </w:r>
            <w:r>
              <w:rPr>
                <w:sz w:val="28"/>
                <w:szCs w:val="28"/>
              </w:rPr>
              <w:t>2018 рок</w:t>
            </w:r>
            <w:r>
              <w:rPr>
                <w:sz w:val="28"/>
                <w:szCs w:val="28"/>
                <w:lang w:val="uk-UA"/>
              </w:rPr>
              <w:t>у</w:t>
            </w:r>
          </w:p>
        </w:tc>
      </w:tr>
    </w:tbl>
    <w:p w:rsidR="001F7379" w:rsidRDefault="001F7379" w:rsidP="001F7379">
      <w:pPr>
        <w:pStyle w:val="a3"/>
        <w:shd w:val="clear" w:color="auto" w:fill="FFFFFF"/>
        <w:spacing w:before="0" w:beforeAutospacing="0" w:after="0" w:afterAutospacing="0"/>
        <w:rPr>
          <w:sz w:val="28"/>
          <w:szCs w:val="28"/>
        </w:rPr>
      </w:pPr>
      <w:r>
        <w:rPr>
          <w:rStyle w:val="a4"/>
          <w:sz w:val="28"/>
          <w:szCs w:val="28"/>
        </w:rPr>
        <w:t> </w:t>
      </w:r>
      <w:r>
        <w:rPr>
          <w:rStyle w:val="a5"/>
          <w:b/>
          <w:bCs/>
          <w:sz w:val="28"/>
          <w:szCs w:val="28"/>
          <w:u w:val="single"/>
        </w:rPr>
        <w:t>4.3. Напрямки діяльності щодо забезпечення реалізації Програми</w:t>
      </w:r>
    </w:p>
    <w:tbl>
      <w:tblPr>
        <w:tblW w:w="5000" w:type="pct"/>
        <w:shd w:val="clear" w:color="auto" w:fill="FFFFFF"/>
        <w:tblLook w:val="04A0" w:firstRow="1" w:lastRow="0" w:firstColumn="1" w:lastColumn="0" w:noHBand="0" w:noVBand="1"/>
      </w:tblPr>
      <w:tblGrid>
        <w:gridCol w:w="567"/>
        <w:gridCol w:w="8788"/>
      </w:tblGrid>
      <w:tr w:rsidR="001F7379" w:rsidTr="001F7379">
        <w:tc>
          <w:tcPr>
            <w:tcW w:w="30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 </w:t>
            </w:r>
            <w:r>
              <w:rPr>
                <w:rStyle w:val="a4"/>
                <w:sz w:val="28"/>
                <w:szCs w:val="28"/>
              </w:rPr>
              <w:t>№ </w:t>
            </w:r>
            <w:r>
              <w:rPr>
                <w:b/>
                <w:bCs/>
                <w:sz w:val="28"/>
                <w:szCs w:val="28"/>
              </w:rPr>
              <w:br/>
            </w:r>
            <w:r>
              <w:rPr>
                <w:rStyle w:val="a4"/>
                <w:sz w:val="28"/>
                <w:szCs w:val="28"/>
              </w:rPr>
              <w:t>п/п</w:t>
            </w:r>
          </w:p>
        </w:tc>
        <w:tc>
          <w:tcPr>
            <w:tcW w:w="4650" w:type="pct"/>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t>Напрямки діяльності</w:t>
            </w:r>
          </w:p>
        </w:tc>
      </w:tr>
      <w:tr w:rsidR="001F7379" w:rsidTr="001F7379">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t>1.</w:t>
            </w:r>
          </w:p>
        </w:tc>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Нормативно – технічне та методичне забезпечення виконання заходів Програми</w:t>
            </w:r>
          </w:p>
        </w:tc>
      </w:tr>
      <w:tr w:rsidR="001F7379" w:rsidTr="001F7379">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t>2.</w:t>
            </w:r>
          </w:p>
        </w:tc>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Проведення моніторингу діяльності, пов’язаної із безпритульними тваринами</w:t>
            </w:r>
          </w:p>
        </w:tc>
      </w:tr>
      <w:tr w:rsidR="001F7379" w:rsidTr="001F7379">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t>3.</w:t>
            </w:r>
          </w:p>
        </w:tc>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Облаштування місця для утримання безпритульних тварин</w:t>
            </w:r>
          </w:p>
        </w:tc>
      </w:tr>
      <w:tr w:rsidR="001F7379" w:rsidTr="001F7379">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lastRenderedPageBreak/>
              <w:t>4.</w:t>
            </w:r>
          </w:p>
        </w:tc>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Виконання заходів із відлову, стерилізації та супроводу безпритульних тварин, що знаходяться під опікою</w:t>
            </w:r>
          </w:p>
        </w:tc>
      </w:tr>
      <w:tr w:rsidR="001F7379" w:rsidTr="001F7379">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rStyle w:val="a4"/>
                <w:sz w:val="28"/>
                <w:szCs w:val="28"/>
              </w:rPr>
              <w:t>5.</w:t>
            </w:r>
          </w:p>
        </w:tc>
        <w:tc>
          <w:tcPr>
            <w:tcW w:w="0" w:type="auto"/>
            <w:shd w:val="clear" w:color="auto" w:fill="FFFFFF"/>
            <w:tcMar>
              <w:top w:w="0" w:type="dxa"/>
              <w:left w:w="0" w:type="dxa"/>
              <w:bottom w:w="0" w:type="dxa"/>
              <w:right w:w="0" w:type="dxa"/>
            </w:tcMar>
            <w:vAlign w:val="center"/>
            <w:hideMark/>
          </w:tcPr>
          <w:p w:rsidR="001F7379" w:rsidRDefault="001F7379">
            <w:pPr>
              <w:pStyle w:val="a3"/>
              <w:spacing w:before="0" w:beforeAutospacing="0" w:after="0" w:afterAutospacing="0"/>
              <w:rPr>
                <w:sz w:val="28"/>
                <w:szCs w:val="28"/>
              </w:rPr>
            </w:pPr>
            <w:r>
              <w:rPr>
                <w:sz w:val="28"/>
                <w:szCs w:val="28"/>
              </w:rPr>
              <w:t>Інформаційне забезпечення виконання заходів Програми та навчально-просвітницька робота</w:t>
            </w:r>
          </w:p>
        </w:tc>
      </w:tr>
    </w:tbl>
    <w:p w:rsidR="001F7379" w:rsidRDefault="001F7379" w:rsidP="001F7379">
      <w:pPr>
        <w:pStyle w:val="a3"/>
        <w:shd w:val="clear" w:color="auto" w:fill="FFFFFF"/>
        <w:spacing w:before="0" w:beforeAutospacing="0" w:after="0" w:afterAutospacing="0"/>
        <w:jc w:val="both"/>
        <w:rPr>
          <w:sz w:val="28"/>
          <w:szCs w:val="28"/>
        </w:rPr>
      </w:pPr>
      <w:r>
        <w:rPr>
          <w:sz w:val="28"/>
          <w:szCs w:val="28"/>
        </w:rPr>
        <w:t xml:space="preserve">   4.4. До виконання Програми можуть в установленому порядку </w:t>
      </w:r>
      <w:proofErr w:type="gramStart"/>
      <w:r>
        <w:rPr>
          <w:sz w:val="28"/>
          <w:szCs w:val="28"/>
        </w:rPr>
        <w:t>залучатися  установи</w:t>
      </w:r>
      <w:proofErr w:type="gramEnd"/>
      <w:r>
        <w:rPr>
          <w:sz w:val="28"/>
          <w:szCs w:val="28"/>
        </w:rPr>
        <w:t xml:space="preserve">, підприємства і організації </w:t>
      </w:r>
      <w:r>
        <w:rPr>
          <w:sz w:val="28"/>
          <w:szCs w:val="28"/>
          <w:lang w:val="uk-UA"/>
        </w:rPr>
        <w:t>громади</w:t>
      </w:r>
      <w:r>
        <w:rPr>
          <w:sz w:val="28"/>
          <w:szCs w:val="28"/>
        </w:rPr>
        <w:t>, громадські організації (за згодою).</w:t>
      </w:r>
    </w:p>
    <w:p w:rsidR="001F7379" w:rsidRDefault="001F7379" w:rsidP="001F7379">
      <w:pPr>
        <w:pStyle w:val="a3"/>
        <w:shd w:val="clear" w:color="auto" w:fill="FFFFFF"/>
        <w:spacing w:before="0" w:beforeAutospacing="0" w:after="0" w:afterAutospacing="0"/>
        <w:jc w:val="both"/>
        <w:rPr>
          <w:sz w:val="28"/>
          <w:szCs w:val="28"/>
        </w:rPr>
      </w:pPr>
      <w:r>
        <w:rPr>
          <w:sz w:val="28"/>
          <w:szCs w:val="28"/>
        </w:rPr>
        <w:t xml:space="preserve">         Перш за все, необхідно вивчити питання зменшення кількості безпритульних тварин гуманними методами на основі відповідних досліджень для </w:t>
      </w:r>
      <w:proofErr w:type="gramStart"/>
      <w:r>
        <w:rPr>
          <w:sz w:val="28"/>
          <w:szCs w:val="28"/>
        </w:rPr>
        <w:t>подальшого  обґрунтування</w:t>
      </w:r>
      <w:proofErr w:type="gramEnd"/>
      <w:r>
        <w:rPr>
          <w:sz w:val="28"/>
          <w:szCs w:val="28"/>
        </w:rPr>
        <w:t xml:space="preserve"> планування заходів регулювання чисельності цих тварин, вжиття протиепізоотичних заходів у </w:t>
      </w:r>
      <w:r>
        <w:rPr>
          <w:sz w:val="28"/>
          <w:szCs w:val="28"/>
          <w:lang w:val="uk-UA"/>
        </w:rPr>
        <w:t>громаді</w:t>
      </w:r>
      <w:r>
        <w:rPr>
          <w:sz w:val="28"/>
          <w:szCs w:val="28"/>
        </w:rPr>
        <w:t>.</w:t>
      </w:r>
    </w:p>
    <w:p w:rsidR="001F7379" w:rsidRDefault="001F7379" w:rsidP="001F7379">
      <w:pPr>
        <w:pStyle w:val="a3"/>
        <w:shd w:val="clear" w:color="auto" w:fill="FFFFFF"/>
        <w:spacing w:before="0" w:beforeAutospacing="0" w:after="0" w:afterAutospacing="0"/>
        <w:jc w:val="both"/>
        <w:rPr>
          <w:sz w:val="28"/>
          <w:szCs w:val="28"/>
        </w:rPr>
      </w:pPr>
      <w:r>
        <w:rPr>
          <w:rStyle w:val="a5"/>
          <w:b/>
          <w:bCs/>
          <w:sz w:val="28"/>
          <w:szCs w:val="28"/>
          <w:u w:val="single"/>
        </w:rPr>
        <w:t>4.4. Відлов безпритульних тварин</w:t>
      </w:r>
    </w:p>
    <w:p w:rsidR="001F7379" w:rsidRDefault="001F7379" w:rsidP="001F7379">
      <w:pPr>
        <w:pStyle w:val="a3"/>
        <w:shd w:val="clear" w:color="auto" w:fill="FFFFFF"/>
        <w:spacing w:before="0" w:beforeAutospacing="0" w:after="0" w:afterAutospacing="0"/>
        <w:jc w:val="both"/>
        <w:rPr>
          <w:sz w:val="28"/>
          <w:szCs w:val="28"/>
        </w:rPr>
      </w:pPr>
      <w:r>
        <w:rPr>
          <w:sz w:val="28"/>
          <w:szCs w:val="28"/>
        </w:rPr>
        <w:t xml:space="preserve">         Відлов безпритульних тварин здійснюється фахівцями </w:t>
      </w:r>
      <w:r>
        <w:rPr>
          <w:sz w:val="28"/>
          <w:szCs w:val="28"/>
          <w:lang w:val="uk-UA"/>
        </w:rPr>
        <w:t>комунальних підприємств</w:t>
      </w:r>
      <w:r>
        <w:rPr>
          <w:sz w:val="28"/>
          <w:szCs w:val="28"/>
        </w:rPr>
        <w:t xml:space="preserve"> згідно санітарних норм та чинного законодавства.</w:t>
      </w:r>
    </w:p>
    <w:p w:rsidR="001F7379" w:rsidRDefault="001F7379" w:rsidP="001F7379">
      <w:pPr>
        <w:pStyle w:val="a3"/>
        <w:shd w:val="clear" w:color="auto" w:fill="FFFFFF"/>
        <w:spacing w:before="0" w:beforeAutospacing="0" w:after="0" w:afterAutospacing="0"/>
        <w:jc w:val="both"/>
        <w:rPr>
          <w:sz w:val="28"/>
          <w:szCs w:val="28"/>
        </w:rPr>
      </w:pPr>
      <w:r>
        <w:rPr>
          <w:sz w:val="28"/>
          <w:szCs w:val="28"/>
        </w:rPr>
        <w:t xml:space="preserve">         У випадку шкоди, заподіяної особі внаслідок агресивної або непередбаченої дії тварини, відлов тварин здійснюється за заявками осіб до виконавчого комітету </w:t>
      </w:r>
      <w:r>
        <w:rPr>
          <w:sz w:val="28"/>
          <w:szCs w:val="28"/>
          <w:lang w:val="uk-UA"/>
        </w:rPr>
        <w:t>Степанківс</w:t>
      </w:r>
      <w:r>
        <w:rPr>
          <w:sz w:val="28"/>
          <w:szCs w:val="28"/>
        </w:rPr>
        <w:t xml:space="preserve">ької </w:t>
      </w:r>
      <w:r>
        <w:rPr>
          <w:sz w:val="28"/>
          <w:szCs w:val="28"/>
          <w:lang w:val="uk-UA"/>
        </w:rPr>
        <w:t xml:space="preserve">сільської </w:t>
      </w:r>
      <w:r>
        <w:rPr>
          <w:sz w:val="28"/>
          <w:szCs w:val="28"/>
        </w:rPr>
        <w:t>ради.</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Відлов тварин може здійснюватися незабороненими засобами і методами, а саме:</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медикаментозний – введення до організму тварини спеціальних лікарських засобів (снодійного, транквілізаторного), що забезпечують знерухомлення тварини. Для цієї мети використовують приманки, шприци спеціальної конструкції;</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механічний – вилов тварин за допомогою спеціальних механічних пристосувань (згідно з чинним законодавством) або руками (тільки тварин, які визнані потенційно безпечними);</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комбінований – із застосуванням медикаментозного та механічного способів відлову.</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Відловлені тварини транспортуються до місць утримання в клітках.</w:t>
      </w:r>
    </w:p>
    <w:p w:rsidR="001F7379" w:rsidRDefault="001F7379" w:rsidP="001F7379">
      <w:pPr>
        <w:pStyle w:val="a3"/>
        <w:shd w:val="clear" w:color="auto" w:fill="FFFFFF"/>
        <w:spacing w:before="0" w:beforeAutospacing="0" w:after="0" w:afterAutospacing="0"/>
        <w:jc w:val="both"/>
        <w:rPr>
          <w:i/>
          <w:sz w:val="28"/>
          <w:szCs w:val="28"/>
        </w:rPr>
      </w:pPr>
      <w:r>
        <w:rPr>
          <w:i/>
          <w:sz w:val="28"/>
          <w:szCs w:val="28"/>
        </w:rPr>
        <w:t>      </w:t>
      </w:r>
      <w:r>
        <w:rPr>
          <w:rStyle w:val="apple-converted-space"/>
          <w:i/>
          <w:sz w:val="28"/>
          <w:szCs w:val="28"/>
        </w:rPr>
        <w:t> </w:t>
      </w:r>
      <w:r>
        <w:rPr>
          <w:rStyle w:val="a4"/>
          <w:i/>
          <w:sz w:val="28"/>
          <w:szCs w:val="28"/>
          <w:u w:val="single"/>
        </w:rPr>
        <w:t>4.5. Стерилізація, вакцинація та профілактичні обробки безпритульних тварин</w:t>
      </w:r>
    </w:p>
    <w:p w:rsidR="001F7379" w:rsidRDefault="001F7379" w:rsidP="001F7379">
      <w:pPr>
        <w:pStyle w:val="a3"/>
        <w:shd w:val="clear" w:color="auto" w:fill="FFFFFF"/>
        <w:spacing w:before="0" w:beforeAutospacing="0" w:after="0" w:afterAutospacing="0"/>
        <w:ind w:firstLine="709"/>
        <w:jc w:val="both"/>
        <w:rPr>
          <w:sz w:val="28"/>
          <w:szCs w:val="28"/>
          <w:lang w:val="uk-UA"/>
        </w:rPr>
      </w:pPr>
      <w:r>
        <w:rPr>
          <w:sz w:val="28"/>
          <w:szCs w:val="28"/>
          <w:lang w:val="uk-UA"/>
        </w:rPr>
        <w:t>Безпритульна тварина, що знаходиться під опікою, підлягає обов’язковій стерилізації, вакцинації від інфекційних захворювань.</w:t>
      </w:r>
    </w:p>
    <w:p w:rsidR="001F7379" w:rsidRDefault="001F7379" w:rsidP="001F7379">
      <w:pPr>
        <w:pStyle w:val="a3"/>
        <w:shd w:val="clear" w:color="auto" w:fill="FFFFFF"/>
        <w:spacing w:before="0" w:beforeAutospacing="0" w:after="0" w:afterAutospacing="0"/>
        <w:jc w:val="both"/>
        <w:rPr>
          <w:sz w:val="28"/>
          <w:szCs w:val="28"/>
        </w:rPr>
      </w:pPr>
      <w:r>
        <w:rPr>
          <w:sz w:val="28"/>
          <w:szCs w:val="28"/>
        </w:rPr>
        <w:t>        </w:t>
      </w:r>
      <w:r>
        <w:rPr>
          <w:sz w:val="28"/>
          <w:szCs w:val="28"/>
          <w:lang w:val="uk-UA"/>
        </w:rPr>
        <w:t xml:space="preserve"> </w:t>
      </w:r>
      <w:r>
        <w:rPr>
          <w:sz w:val="28"/>
          <w:szCs w:val="28"/>
        </w:rPr>
        <w:t>Ветеринарні процедури з тваринами, які можуть заподіяти їм біль, повинні провадитися в умовах знеболювання, за винятком тих процедур, що, відповідно до ветеринарних правил, виконуються без анестезії.</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Після стерилізації і утримання тварини підлягають ідентифікації і можуть бути передані власнику, опікуну або повернуті до місця відлову. Винятком є тварини, які були вилучені у громадян за рішенням суду, – такі тварини можуть бути передані тільки іншим власникам.</w:t>
      </w:r>
    </w:p>
    <w:p w:rsidR="001F7379" w:rsidRDefault="001F7379" w:rsidP="001F7379">
      <w:pPr>
        <w:pStyle w:val="a3"/>
        <w:shd w:val="clear" w:color="auto" w:fill="FFFFFF"/>
        <w:spacing w:before="0" w:beforeAutospacing="0" w:after="0" w:afterAutospacing="0"/>
        <w:ind w:firstLine="709"/>
        <w:jc w:val="both"/>
        <w:rPr>
          <w:sz w:val="28"/>
          <w:szCs w:val="28"/>
          <w:lang w:val="uk-UA"/>
        </w:rPr>
      </w:pPr>
      <w:r>
        <w:rPr>
          <w:sz w:val="28"/>
          <w:szCs w:val="28"/>
          <w:lang w:val="uk-UA"/>
        </w:rPr>
        <w:t>Евтаназія безпритульної тварини провадиться в установах ветеринарної медицини або притулках виключно у разі травми або хвороби, що несумісні з життям, та у разі агресивності, що не підлягає корекції.</w:t>
      </w:r>
    </w:p>
    <w:p w:rsidR="001F7379" w:rsidRDefault="001F7379" w:rsidP="001F7379">
      <w:pPr>
        <w:pStyle w:val="a3"/>
        <w:shd w:val="clear" w:color="auto" w:fill="FFFFFF"/>
        <w:spacing w:before="0" w:beforeAutospacing="0" w:after="0" w:afterAutospacing="0"/>
        <w:jc w:val="both"/>
        <w:rPr>
          <w:sz w:val="28"/>
          <w:szCs w:val="28"/>
        </w:rPr>
      </w:pP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Забороняються негуманні методи евтаназії тварин.</w:t>
      </w:r>
    </w:p>
    <w:p w:rsidR="001F7379" w:rsidRDefault="001F7379" w:rsidP="001F7379">
      <w:pPr>
        <w:pStyle w:val="a3"/>
        <w:shd w:val="clear" w:color="auto" w:fill="FFFFFF"/>
        <w:spacing w:before="0" w:beforeAutospacing="0" w:after="0" w:afterAutospacing="0"/>
        <w:jc w:val="both"/>
        <w:rPr>
          <w:sz w:val="28"/>
          <w:szCs w:val="28"/>
        </w:rPr>
      </w:pPr>
      <w:r>
        <w:rPr>
          <w:sz w:val="28"/>
          <w:szCs w:val="28"/>
        </w:rPr>
        <w:t> </w:t>
      </w:r>
    </w:p>
    <w:p w:rsidR="001F7379" w:rsidRDefault="001F7379" w:rsidP="001F7379">
      <w:pPr>
        <w:pStyle w:val="a3"/>
        <w:shd w:val="clear" w:color="auto" w:fill="FFFFFF"/>
        <w:spacing w:before="0" w:beforeAutospacing="0" w:after="0" w:afterAutospacing="0"/>
        <w:jc w:val="both"/>
        <w:rPr>
          <w:sz w:val="28"/>
          <w:szCs w:val="28"/>
        </w:rPr>
      </w:pPr>
      <w:r>
        <w:rPr>
          <w:rStyle w:val="a5"/>
          <w:b/>
          <w:bCs/>
          <w:sz w:val="28"/>
          <w:szCs w:val="28"/>
          <w:u w:val="single"/>
        </w:rPr>
        <w:lastRenderedPageBreak/>
        <w:t>4.6. Інформаційне забезпечення виконання заходів Програми та навчально-просвітницька робота</w:t>
      </w:r>
    </w:p>
    <w:p w:rsidR="001F7379" w:rsidRDefault="001F7379" w:rsidP="001F7379">
      <w:pPr>
        <w:pStyle w:val="a3"/>
        <w:shd w:val="clear" w:color="auto" w:fill="FFFFFF"/>
        <w:spacing w:before="0" w:beforeAutospacing="0" w:after="0" w:afterAutospacing="0"/>
        <w:jc w:val="both"/>
        <w:rPr>
          <w:sz w:val="28"/>
          <w:szCs w:val="28"/>
        </w:rPr>
      </w:pPr>
      <w:r>
        <w:rPr>
          <w:sz w:val="28"/>
          <w:szCs w:val="28"/>
        </w:rPr>
        <w:t>    </w:t>
      </w:r>
      <w:r>
        <w:rPr>
          <w:rStyle w:val="a5"/>
          <w:b/>
          <w:bCs/>
          <w:sz w:val="28"/>
          <w:szCs w:val="28"/>
        </w:rPr>
        <w:t>     Цей напрямок Програми передбачає наступні заходи:</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проведення просвітницької роботи з населенням із питань, пов’язаних із гуманним ставленням до тварин;</w:t>
      </w:r>
    </w:p>
    <w:p w:rsidR="001F7379" w:rsidRDefault="001F7379" w:rsidP="001F7379">
      <w:pPr>
        <w:pStyle w:val="a3"/>
        <w:shd w:val="clear" w:color="auto" w:fill="FFFFFF"/>
        <w:spacing w:before="0" w:beforeAutospacing="0" w:after="0" w:afterAutospacing="0"/>
        <w:jc w:val="both"/>
        <w:rPr>
          <w:sz w:val="28"/>
          <w:szCs w:val="28"/>
        </w:rPr>
      </w:pPr>
      <w:r>
        <w:rPr>
          <w:sz w:val="28"/>
          <w:szCs w:val="28"/>
        </w:rPr>
        <w:t>-      участь в інформаційних кампаніях та культурно-масових заходах із залученням засобів масової інформації;</w:t>
      </w:r>
    </w:p>
    <w:p w:rsidR="001F7379" w:rsidRDefault="001F7379" w:rsidP="001F7379">
      <w:pPr>
        <w:pStyle w:val="a3"/>
        <w:shd w:val="clear" w:color="auto" w:fill="FFFFFF"/>
        <w:spacing w:before="0" w:beforeAutospacing="0" w:after="0" w:afterAutospacing="0"/>
        <w:jc w:val="both"/>
        <w:rPr>
          <w:sz w:val="28"/>
          <w:szCs w:val="28"/>
        </w:rPr>
      </w:pPr>
      <w:r>
        <w:rPr>
          <w:sz w:val="28"/>
          <w:szCs w:val="28"/>
        </w:rPr>
        <w:t xml:space="preserve">-      проведення консультацій із населенням стосовно опіки над безпритульними тваринами, що перебувають на території </w:t>
      </w:r>
      <w:r>
        <w:rPr>
          <w:sz w:val="28"/>
          <w:szCs w:val="28"/>
          <w:lang w:val="uk-UA"/>
        </w:rPr>
        <w:t>громади</w:t>
      </w:r>
      <w:r>
        <w:rPr>
          <w:sz w:val="28"/>
          <w:szCs w:val="28"/>
        </w:rPr>
        <w:t>;</w:t>
      </w:r>
    </w:p>
    <w:p w:rsidR="001F7379" w:rsidRDefault="001F7379" w:rsidP="001F7379">
      <w:pPr>
        <w:pStyle w:val="a3"/>
        <w:shd w:val="clear" w:color="auto" w:fill="FFFFFF"/>
        <w:spacing w:before="0" w:beforeAutospacing="0" w:after="0" w:afterAutospacing="0"/>
        <w:jc w:val="both"/>
        <w:rPr>
          <w:sz w:val="28"/>
          <w:szCs w:val="28"/>
          <w:lang w:val="uk-UA"/>
        </w:rPr>
      </w:pPr>
      <w:r>
        <w:rPr>
          <w:sz w:val="28"/>
          <w:szCs w:val="28"/>
        </w:rPr>
        <w:t>-      пропаганда гуманного поводження з безпритульними тваринами в засобах масової інформації.</w:t>
      </w:r>
    </w:p>
    <w:p w:rsidR="001F7379" w:rsidRDefault="001F7379" w:rsidP="001F7379">
      <w:pPr>
        <w:pStyle w:val="a3"/>
        <w:shd w:val="clear" w:color="auto" w:fill="FFFFFF"/>
        <w:spacing w:before="0" w:beforeAutospacing="0" w:after="0" w:afterAutospacing="0"/>
        <w:jc w:val="both"/>
        <w:rPr>
          <w:sz w:val="28"/>
          <w:szCs w:val="28"/>
          <w:lang w:val="uk-UA"/>
        </w:rPr>
      </w:pPr>
    </w:p>
    <w:p w:rsidR="001F7379" w:rsidRDefault="001F7379" w:rsidP="001F7379">
      <w:pPr>
        <w:numPr>
          <w:ilvl w:val="0"/>
          <w:numId w:val="5"/>
        </w:numPr>
        <w:shd w:val="clear" w:color="auto" w:fill="FFFFFF"/>
        <w:jc w:val="center"/>
        <w:rPr>
          <w:rStyle w:val="a4"/>
          <w:b w:val="0"/>
          <w:bCs w:val="0"/>
        </w:rPr>
      </w:pPr>
      <w:r>
        <w:rPr>
          <w:rStyle w:val="a4"/>
          <w:sz w:val="28"/>
          <w:szCs w:val="28"/>
        </w:rPr>
        <w:t>Ресурсне забезпечення Програми</w:t>
      </w:r>
    </w:p>
    <w:p w:rsidR="001F7379" w:rsidRDefault="001F7379" w:rsidP="001F7379">
      <w:pPr>
        <w:shd w:val="clear" w:color="auto" w:fill="FFFFFF"/>
        <w:ind w:left="360"/>
      </w:pPr>
    </w:p>
    <w:p w:rsidR="001F7379" w:rsidRDefault="001F7379" w:rsidP="001F7379">
      <w:pPr>
        <w:pStyle w:val="a3"/>
        <w:shd w:val="clear" w:color="auto" w:fill="FFFFFF"/>
        <w:spacing w:before="0" w:beforeAutospacing="0" w:after="0" w:afterAutospacing="0"/>
        <w:ind w:firstLine="709"/>
        <w:jc w:val="both"/>
        <w:rPr>
          <w:sz w:val="28"/>
          <w:szCs w:val="28"/>
          <w:lang w:val="uk-UA"/>
        </w:rPr>
      </w:pPr>
      <w:r>
        <w:rPr>
          <w:sz w:val="28"/>
          <w:szCs w:val="28"/>
          <w:lang w:val="uk-UA"/>
        </w:rPr>
        <w:t>Фінансування заходів Програми здійснюється в межах коштів, передбачених у сільському бюджеті на відповідний рік, а також за рахунок коштів від громадських організацій з захисту тварин, благодійних внесків, пожертв, коштів міжнародних фондів.</w:t>
      </w:r>
    </w:p>
    <w:p w:rsidR="001F7379" w:rsidRDefault="001F7379" w:rsidP="001F7379">
      <w:pPr>
        <w:pStyle w:val="a3"/>
        <w:shd w:val="clear" w:color="auto" w:fill="FFFFFF"/>
        <w:spacing w:before="0" w:beforeAutospacing="0" w:after="0" w:afterAutospacing="0"/>
        <w:jc w:val="both"/>
        <w:rPr>
          <w:sz w:val="28"/>
          <w:szCs w:val="28"/>
          <w:lang w:val="uk-UA"/>
        </w:rPr>
      </w:pPr>
      <w:r>
        <w:rPr>
          <w:sz w:val="28"/>
          <w:szCs w:val="28"/>
        </w:rPr>
        <w:t>      </w:t>
      </w:r>
    </w:p>
    <w:p w:rsidR="001F7379" w:rsidRDefault="001F7379" w:rsidP="001F7379">
      <w:pPr>
        <w:numPr>
          <w:ilvl w:val="0"/>
          <w:numId w:val="6"/>
        </w:numPr>
        <w:shd w:val="clear" w:color="auto" w:fill="FFFFFF"/>
        <w:jc w:val="center"/>
        <w:rPr>
          <w:rStyle w:val="a4"/>
          <w:b w:val="0"/>
          <w:bCs w:val="0"/>
        </w:rPr>
      </w:pPr>
      <w:r>
        <w:rPr>
          <w:rStyle w:val="a4"/>
          <w:sz w:val="28"/>
          <w:szCs w:val="28"/>
        </w:rPr>
        <w:t>Організація управління та контролю за ходом виконання Програми</w:t>
      </w:r>
    </w:p>
    <w:p w:rsidR="001F7379" w:rsidRDefault="001F7379" w:rsidP="001F7379">
      <w:pPr>
        <w:shd w:val="clear" w:color="auto" w:fill="FFFFFF"/>
        <w:ind w:left="360"/>
        <w:jc w:val="both"/>
      </w:pPr>
    </w:p>
    <w:p w:rsidR="001F7379" w:rsidRDefault="001F7379" w:rsidP="001F7379">
      <w:pPr>
        <w:pStyle w:val="a3"/>
        <w:shd w:val="clear" w:color="auto" w:fill="FFFFFF"/>
        <w:spacing w:before="0" w:beforeAutospacing="0" w:after="0" w:afterAutospacing="0"/>
        <w:jc w:val="both"/>
        <w:rPr>
          <w:sz w:val="28"/>
          <w:szCs w:val="28"/>
        </w:rPr>
      </w:pPr>
      <w:r>
        <w:rPr>
          <w:rStyle w:val="a4"/>
          <w:sz w:val="28"/>
          <w:szCs w:val="28"/>
          <w:u w:val="single"/>
        </w:rPr>
        <w:t>6.1. Організація відлову</w:t>
      </w:r>
      <w:r>
        <w:rPr>
          <w:sz w:val="28"/>
          <w:szCs w:val="28"/>
          <w:u w:val="single"/>
        </w:rPr>
        <w:t>.</w:t>
      </w:r>
    </w:p>
    <w:p w:rsidR="001F7379" w:rsidRDefault="001F7379" w:rsidP="001F7379">
      <w:pPr>
        <w:pStyle w:val="a3"/>
        <w:shd w:val="clear" w:color="auto" w:fill="FFFFFF"/>
        <w:spacing w:before="0" w:beforeAutospacing="0" w:after="0" w:afterAutospacing="0"/>
        <w:jc w:val="both"/>
        <w:rPr>
          <w:sz w:val="28"/>
          <w:szCs w:val="28"/>
        </w:rPr>
      </w:pPr>
      <w:r>
        <w:rPr>
          <w:sz w:val="28"/>
          <w:szCs w:val="28"/>
        </w:rPr>
        <w:t> </w:t>
      </w:r>
    </w:p>
    <w:p w:rsidR="001F7379" w:rsidRDefault="001F7379" w:rsidP="001F7379">
      <w:pPr>
        <w:pStyle w:val="a3"/>
        <w:shd w:val="clear" w:color="auto" w:fill="FFFFFF"/>
        <w:spacing w:before="0" w:beforeAutospacing="0" w:after="0" w:afterAutospacing="0"/>
        <w:jc w:val="both"/>
        <w:rPr>
          <w:sz w:val="28"/>
          <w:szCs w:val="28"/>
        </w:rPr>
      </w:pPr>
      <w:r>
        <w:rPr>
          <w:sz w:val="28"/>
          <w:szCs w:val="28"/>
        </w:rPr>
        <w:t xml:space="preserve">            Відлов безпритульних тварин проводиться фахівцями </w:t>
      </w:r>
      <w:r>
        <w:rPr>
          <w:sz w:val="28"/>
          <w:szCs w:val="28"/>
          <w:lang w:val="uk-UA"/>
        </w:rPr>
        <w:t>відповідних підприємств</w:t>
      </w:r>
      <w:r>
        <w:rPr>
          <w:sz w:val="28"/>
          <w:szCs w:val="28"/>
        </w:rPr>
        <w:t xml:space="preserve"> із дотриманням принципів гуманності відповідно до цієї Програми та чинного законодавства.</w:t>
      </w:r>
    </w:p>
    <w:p w:rsidR="001F7379" w:rsidRDefault="001F7379" w:rsidP="001F7379">
      <w:pPr>
        <w:pStyle w:val="a3"/>
        <w:shd w:val="clear" w:color="auto" w:fill="FFFFFF"/>
        <w:spacing w:before="0" w:beforeAutospacing="0" w:after="0" w:afterAutospacing="0"/>
        <w:jc w:val="both"/>
        <w:rPr>
          <w:sz w:val="28"/>
          <w:szCs w:val="28"/>
        </w:rPr>
      </w:pPr>
      <w:r>
        <w:rPr>
          <w:sz w:val="28"/>
          <w:szCs w:val="28"/>
        </w:rPr>
        <w:t xml:space="preserve">         Загальне керівництво відлову та вирішення проблем, що виникають під час відлову та транспортування тварин, покладається </w:t>
      </w:r>
      <w:r>
        <w:rPr>
          <w:sz w:val="28"/>
          <w:szCs w:val="28"/>
          <w:lang w:val="uk-UA"/>
        </w:rPr>
        <w:t>на відповідне підприємство</w:t>
      </w:r>
      <w:r>
        <w:rPr>
          <w:sz w:val="28"/>
          <w:szCs w:val="28"/>
        </w:rPr>
        <w:t>.</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Контроль за поводженням із тваринами під час відлову можуть здійснювати представники громадських організацій.</w:t>
      </w:r>
    </w:p>
    <w:p w:rsidR="001F7379" w:rsidRDefault="001F7379" w:rsidP="001F7379">
      <w:pPr>
        <w:pStyle w:val="a3"/>
        <w:shd w:val="clear" w:color="auto" w:fill="FFFFFF"/>
        <w:spacing w:before="0" w:beforeAutospacing="0" w:after="0" w:afterAutospacing="0"/>
        <w:jc w:val="both"/>
        <w:rPr>
          <w:sz w:val="28"/>
          <w:szCs w:val="28"/>
        </w:rPr>
      </w:pPr>
      <w:r>
        <w:rPr>
          <w:sz w:val="28"/>
          <w:szCs w:val="28"/>
        </w:rPr>
        <w:t xml:space="preserve">         Відлову підлягають безпритульні тварини. Собаки, за винятком залишених власниками на прив’язі, незалежно від породи, належності та призначення, в тому числі й ті, що мають нашийники з номерними знаками і намордники, але знаходяться без власника на вулицях, площах, ринках, у парках, садах, на </w:t>
      </w:r>
      <w:proofErr w:type="gramStart"/>
      <w:r>
        <w:rPr>
          <w:sz w:val="28"/>
          <w:szCs w:val="28"/>
        </w:rPr>
        <w:t>бульварах,  дворах</w:t>
      </w:r>
      <w:proofErr w:type="gramEnd"/>
      <w:r>
        <w:rPr>
          <w:sz w:val="28"/>
          <w:szCs w:val="28"/>
        </w:rPr>
        <w:t xml:space="preserve"> та інших громадських місцях, вважаються безпритульними і підлягають відлову.</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Не підлягають відлову тварини, які раніше були простерилізовані і повернуті до попереднього ареалу перебування та візуально ідентифіковані.</w:t>
      </w:r>
    </w:p>
    <w:p w:rsidR="001F7379" w:rsidRDefault="001F7379" w:rsidP="001F7379">
      <w:pPr>
        <w:pStyle w:val="a3"/>
        <w:shd w:val="clear" w:color="auto" w:fill="FFFFFF"/>
        <w:spacing w:before="0" w:beforeAutospacing="0" w:after="0" w:afterAutospacing="0"/>
        <w:jc w:val="both"/>
        <w:rPr>
          <w:sz w:val="28"/>
          <w:szCs w:val="28"/>
          <w:lang w:val="uk-UA"/>
        </w:rPr>
      </w:pPr>
      <w:r>
        <w:rPr>
          <w:sz w:val="28"/>
          <w:szCs w:val="28"/>
        </w:rPr>
        <w:t xml:space="preserve">         У випадку виявлення і відлову загублених тварин, інформація про них повинна бути передана до виконавчого комітету </w:t>
      </w:r>
      <w:r>
        <w:rPr>
          <w:sz w:val="28"/>
          <w:szCs w:val="28"/>
          <w:lang w:val="uk-UA"/>
        </w:rPr>
        <w:t>Степанків</w:t>
      </w:r>
      <w:r>
        <w:rPr>
          <w:sz w:val="28"/>
          <w:szCs w:val="28"/>
        </w:rPr>
        <w:t xml:space="preserve">ської </w:t>
      </w:r>
      <w:r>
        <w:rPr>
          <w:sz w:val="28"/>
          <w:szCs w:val="28"/>
          <w:lang w:val="uk-UA"/>
        </w:rPr>
        <w:t>сільсь</w:t>
      </w:r>
      <w:r>
        <w:rPr>
          <w:sz w:val="28"/>
          <w:szCs w:val="28"/>
        </w:rPr>
        <w:t xml:space="preserve">кої ради, який координує роботу з фахівцями </w:t>
      </w:r>
      <w:r>
        <w:rPr>
          <w:sz w:val="28"/>
          <w:szCs w:val="28"/>
          <w:lang w:val="uk-UA"/>
        </w:rPr>
        <w:t>відповідних підприємств</w:t>
      </w:r>
      <w:r>
        <w:rPr>
          <w:sz w:val="28"/>
          <w:szCs w:val="28"/>
        </w:rPr>
        <w:t>.</w:t>
      </w:r>
    </w:p>
    <w:p w:rsidR="001F7379" w:rsidRDefault="001F7379" w:rsidP="001F7379">
      <w:pPr>
        <w:pStyle w:val="a3"/>
        <w:shd w:val="clear" w:color="auto" w:fill="FFFFFF"/>
        <w:spacing w:before="0" w:beforeAutospacing="0" w:after="0" w:afterAutospacing="0"/>
        <w:jc w:val="both"/>
        <w:rPr>
          <w:sz w:val="28"/>
          <w:szCs w:val="28"/>
          <w:lang w:val="uk-UA"/>
        </w:rPr>
      </w:pPr>
    </w:p>
    <w:p w:rsidR="001F7379" w:rsidRDefault="001F7379" w:rsidP="001F7379">
      <w:pPr>
        <w:pStyle w:val="a3"/>
        <w:shd w:val="clear" w:color="auto" w:fill="FFFFFF"/>
        <w:spacing w:before="0" w:beforeAutospacing="0" w:after="0" w:afterAutospacing="0"/>
        <w:jc w:val="both"/>
        <w:rPr>
          <w:sz w:val="28"/>
          <w:szCs w:val="28"/>
          <w:lang w:val="uk-UA"/>
        </w:rPr>
      </w:pPr>
    </w:p>
    <w:p w:rsidR="001F7379" w:rsidRDefault="001F7379" w:rsidP="001F7379">
      <w:pPr>
        <w:pStyle w:val="a3"/>
        <w:shd w:val="clear" w:color="auto" w:fill="FFFFFF"/>
        <w:spacing w:before="0" w:beforeAutospacing="0" w:after="0" w:afterAutospacing="0"/>
        <w:jc w:val="both"/>
        <w:rPr>
          <w:sz w:val="28"/>
          <w:szCs w:val="28"/>
        </w:rPr>
      </w:pPr>
      <w:r>
        <w:rPr>
          <w:rStyle w:val="a4"/>
          <w:sz w:val="28"/>
          <w:szCs w:val="28"/>
          <w:u w:val="single"/>
        </w:rPr>
        <w:t>6.2. Транспортування тварин</w:t>
      </w:r>
    </w:p>
    <w:p w:rsidR="001F7379" w:rsidRDefault="001F7379" w:rsidP="001F7379">
      <w:pPr>
        <w:pStyle w:val="a3"/>
        <w:shd w:val="clear" w:color="auto" w:fill="FFFFFF"/>
        <w:spacing w:before="0" w:beforeAutospacing="0" w:after="0" w:afterAutospacing="0"/>
        <w:jc w:val="both"/>
        <w:rPr>
          <w:sz w:val="28"/>
          <w:szCs w:val="28"/>
        </w:rPr>
      </w:pPr>
      <w:r>
        <w:rPr>
          <w:sz w:val="28"/>
          <w:szCs w:val="28"/>
        </w:rPr>
        <w:t>         Транспортування відловлених безпритульних тварин повинно здійснюватися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rsidR="001F7379" w:rsidRDefault="001F7379" w:rsidP="001F7379">
      <w:pPr>
        <w:pStyle w:val="a3"/>
        <w:shd w:val="clear" w:color="auto" w:fill="FFFFFF"/>
        <w:spacing w:before="0" w:beforeAutospacing="0" w:after="0" w:afterAutospacing="0"/>
        <w:jc w:val="both"/>
        <w:rPr>
          <w:sz w:val="28"/>
          <w:szCs w:val="28"/>
        </w:rPr>
      </w:pPr>
      <w:r>
        <w:rPr>
          <w:sz w:val="28"/>
          <w:szCs w:val="28"/>
        </w:rPr>
        <w:t>   </w:t>
      </w:r>
      <w:r>
        <w:rPr>
          <w:rStyle w:val="a5"/>
          <w:b/>
          <w:bCs/>
          <w:sz w:val="28"/>
          <w:szCs w:val="28"/>
        </w:rPr>
        <w:t>     Транспорт (автомобіль, трактор) для транспортування безпритульних тварин повинен бути:</w:t>
      </w:r>
    </w:p>
    <w:p w:rsidR="001F7379" w:rsidRDefault="001F7379" w:rsidP="001F7379">
      <w:pPr>
        <w:pStyle w:val="a3"/>
        <w:shd w:val="clear" w:color="auto" w:fill="FFFFFF"/>
        <w:spacing w:before="0" w:beforeAutospacing="0" w:after="0" w:afterAutospacing="0"/>
        <w:jc w:val="both"/>
        <w:rPr>
          <w:sz w:val="28"/>
          <w:szCs w:val="28"/>
        </w:rPr>
      </w:pPr>
      <w:r>
        <w:rPr>
          <w:sz w:val="28"/>
          <w:szCs w:val="28"/>
        </w:rPr>
        <w:t>-      укомплектованим набором переносних кліток для тварин;</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забезпечувати безпеку, захист тварин від погодних умов;</w:t>
      </w:r>
    </w:p>
    <w:p w:rsidR="001F7379" w:rsidRDefault="001F7379" w:rsidP="001F7379">
      <w:pPr>
        <w:pStyle w:val="a3"/>
        <w:shd w:val="clear" w:color="auto" w:fill="FFFFFF"/>
        <w:spacing w:before="0" w:beforeAutospacing="0" w:after="0" w:afterAutospacing="0"/>
        <w:jc w:val="both"/>
        <w:rPr>
          <w:sz w:val="28"/>
          <w:szCs w:val="28"/>
        </w:rPr>
      </w:pPr>
      <w:r>
        <w:rPr>
          <w:sz w:val="28"/>
          <w:szCs w:val="28"/>
        </w:rPr>
        <w:t xml:space="preserve">-     оснащеним чітко написаною назвою і телефонним номером </w:t>
      </w:r>
      <w:r>
        <w:rPr>
          <w:sz w:val="28"/>
          <w:szCs w:val="28"/>
          <w:lang w:val="uk-UA"/>
        </w:rPr>
        <w:t>відповідних підприємств</w:t>
      </w:r>
      <w:r>
        <w:rPr>
          <w:sz w:val="28"/>
          <w:szCs w:val="28"/>
        </w:rPr>
        <w:t>;</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мати набір ветеринарних засобів для надання екстреної ветеринарної допомоги, затверджений ветлікарем;</w:t>
      </w:r>
    </w:p>
    <w:p w:rsidR="001F7379" w:rsidRDefault="001F7379" w:rsidP="001F7379">
      <w:pPr>
        <w:pStyle w:val="a3"/>
        <w:shd w:val="clear" w:color="auto" w:fill="FFFFFF"/>
        <w:spacing w:before="0" w:beforeAutospacing="0" w:after="0" w:afterAutospacing="0"/>
        <w:jc w:val="both"/>
        <w:rPr>
          <w:sz w:val="28"/>
          <w:szCs w:val="28"/>
        </w:rPr>
      </w:pPr>
      <w:r>
        <w:rPr>
          <w:sz w:val="28"/>
          <w:szCs w:val="28"/>
        </w:rPr>
        <w:t>-      укомплектованим набором відповідного спецобладнання.</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Власники об’єктів, що будуються, а також власники ринків, не повинні допускати постійного знаходження безпритульних тварин на території об’єктів.</w:t>
      </w:r>
    </w:p>
    <w:p w:rsidR="001F7379" w:rsidRDefault="001F7379" w:rsidP="001F7379">
      <w:pPr>
        <w:pStyle w:val="a3"/>
        <w:shd w:val="clear" w:color="auto" w:fill="FFFFFF"/>
        <w:spacing w:before="0" w:beforeAutospacing="0" w:after="0" w:afterAutospacing="0"/>
        <w:jc w:val="both"/>
        <w:rPr>
          <w:sz w:val="28"/>
          <w:szCs w:val="28"/>
        </w:rPr>
      </w:pPr>
      <w:r>
        <w:rPr>
          <w:sz w:val="28"/>
          <w:szCs w:val="28"/>
        </w:rPr>
        <w:t>       </w:t>
      </w:r>
    </w:p>
    <w:p w:rsidR="001F7379" w:rsidRDefault="001F7379" w:rsidP="001F7379">
      <w:pPr>
        <w:numPr>
          <w:ilvl w:val="0"/>
          <w:numId w:val="7"/>
        </w:numPr>
        <w:shd w:val="clear" w:color="auto" w:fill="FFFFFF"/>
        <w:jc w:val="center"/>
        <w:rPr>
          <w:rStyle w:val="a5"/>
          <w:iCs w:val="0"/>
        </w:rPr>
      </w:pPr>
      <w:r>
        <w:rPr>
          <w:rStyle w:val="a5"/>
          <w:b/>
          <w:bCs/>
          <w:i w:val="0"/>
          <w:sz w:val="28"/>
          <w:szCs w:val="28"/>
        </w:rPr>
        <w:t>Очікувані результати Програми</w:t>
      </w:r>
    </w:p>
    <w:p w:rsidR="001F7379" w:rsidRDefault="001F7379" w:rsidP="001F7379">
      <w:pPr>
        <w:shd w:val="clear" w:color="auto" w:fill="FFFFFF"/>
        <w:ind w:left="360"/>
      </w:pPr>
    </w:p>
    <w:p w:rsidR="001F7379" w:rsidRDefault="001F7379" w:rsidP="001F7379">
      <w:pPr>
        <w:pStyle w:val="a3"/>
        <w:shd w:val="clear" w:color="auto" w:fill="FFFFFF"/>
        <w:spacing w:before="0" w:beforeAutospacing="0" w:after="0" w:afterAutospacing="0"/>
        <w:jc w:val="both"/>
        <w:rPr>
          <w:i/>
          <w:sz w:val="28"/>
          <w:szCs w:val="28"/>
        </w:rPr>
      </w:pPr>
      <w:r>
        <w:rPr>
          <w:sz w:val="28"/>
          <w:szCs w:val="28"/>
        </w:rPr>
        <w:t>          </w:t>
      </w:r>
      <w:r>
        <w:rPr>
          <w:rStyle w:val="a5"/>
          <w:i w:val="0"/>
          <w:sz w:val="28"/>
          <w:szCs w:val="28"/>
        </w:rPr>
        <w:t xml:space="preserve">Реалізація Програми забезпечить поліпшення санітарно-епідеміологічного та екологічного стану в </w:t>
      </w:r>
      <w:r>
        <w:rPr>
          <w:rStyle w:val="a5"/>
          <w:i w:val="0"/>
          <w:sz w:val="28"/>
          <w:szCs w:val="28"/>
          <w:lang w:val="uk-UA"/>
        </w:rPr>
        <w:t>громаді</w:t>
      </w:r>
      <w:r>
        <w:rPr>
          <w:rStyle w:val="a5"/>
          <w:i w:val="0"/>
          <w:sz w:val="28"/>
          <w:szCs w:val="28"/>
        </w:rPr>
        <w:t>, а також певного соціального й економічного ефекту, який визначатиметься в:</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зменшенні чисельності безпритульних тварин;</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підвищенні рівня безпеки і комфортності середовища існування людини та інших тварин;</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забезпеченні суспільного спокою і підвищенні моральності;</w:t>
      </w:r>
    </w:p>
    <w:p w:rsidR="001F7379" w:rsidRDefault="001F7379" w:rsidP="001F7379">
      <w:pPr>
        <w:pStyle w:val="a3"/>
        <w:shd w:val="clear" w:color="auto" w:fill="FFFFFF"/>
        <w:spacing w:before="0" w:beforeAutospacing="0" w:after="0" w:afterAutospacing="0"/>
        <w:jc w:val="both"/>
        <w:rPr>
          <w:sz w:val="28"/>
          <w:szCs w:val="28"/>
        </w:rPr>
      </w:pPr>
      <w:r>
        <w:rPr>
          <w:sz w:val="28"/>
          <w:szCs w:val="28"/>
        </w:rPr>
        <w:t xml:space="preserve">-      поліпшенні естетичного вигляду </w:t>
      </w:r>
      <w:r>
        <w:rPr>
          <w:sz w:val="28"/>
          <w:szCs w:val="28"/>
          <w:lang w:val="uk-UA"/>
        </w:rPr>
        <w:t>громади</w:t>
      </w:r>
      <w:r>
        <w:rPr>
          <w:sz w:val="28"/>
          <w:szCs w:val="28"/>
        </w:rPr>
        <w:t>;</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зниженні витрат на епідеміологічні заходи й лікування населення;</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зниженні аварійності на дорогах;</w:t>
      </w:r>
    </w:p>
    <w:p w:rsidR="001F7379" w:rsidRDefault="001F7379" w:rsidP="001F7379">
      <w:pPr>
        <w:pStyle w:val="a3"/>
        <w:shd w:val="clear" w:color="auto" w:fill="FFFFFF"/>
        <w:spacing w:before="0" w:beforeAutospacing="0" w:after="0" w:afterAutospacing="0"/>
        <w:jc w:val="both"/>
        <w:rPr>
          <w:sz w:val="28"/>
          <w:szCs w:val="28"/>
        </w:rPr>
      </w:pPr>
      <w:r>
        <w:rPr>
          <w:sz w:val="28"/>
          <w:szCs w:val="28"/>
        </w:rPr>
        <w:t>-     забезпеченні ефективного використання бюджетних коштів на заходи щодо регулювання чисельності безпритульних тварин;</w:t>
      </w:r>
    </w:p>
    <w:p w:rsidR="001F7379" w:rsidRDefault="001F7379" w:rsidP="001F7379">
      <w:pPr>
        <w:pStyle w:val="a3"/>
        <w:shd w:val="clear" w:color="auto" w:fill="FFFFFF"/>
        <w:spacing w:before="0" w:beforeAutospacing="0" w:after="0" w:afterAutospacing="0"/>
        <w:ind w:firstLine="709"/>
        <w:jc w:val="both"/>
        <w:rPr>
          <w:sz w:val="28"/>
          <w:szCs w:val="28"/>
        </w:rPr>
      </w:pPr>
      <w:r>
        <w:rPr>
          <w:sz w:val="28"/>
          <w:szCs w:val="28"/>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w:t>
      </w:r>
    </w:p>
    <w:p w:rsidR="001F7379" w:rsidRDefault="001F7379" w:rsidP="001F7379">
      <w:pPr>
        <w:pStyle w:val="a3"/>
        <w:shd w:val="clear" w:color="auto" w:fill="FFFFFF"/>
        <w:spacing w:before="0" w:beforeAutospacing="0" w:after="0" w:afterAutospacing="0"/>
        <w:rPr>
          <w:sz w:val="28"/>
          <w:szCs w:val="28"/>
          <w:lang w:val="uk-UA"/>
        </w:rPr>
      </w:pPr>
      <w:r>
        <w:rPr>
          <w:sz w:val="28"/>
          <w:szCs w:val="28"/>
        </w:rPr>
        <w:t> </w:t>
      </w:r>
    </w:p>
    <w:p w:rsidR="001F7379" w:rsidRDefault="001F7379" w:rsidP="001F7379">
      <w:pPr>
        <w:pStyle w:val="a3"/>
        <w:shd w:val="clear" w:color="auto" w:fill="FFFFFF"/>
        <w:spacing w:before="0" w:beforeAutospacing="0" w:after="0" w:afterAutospacing="0"/>
        <w:rPr>
          <w:sz w:val="28"/>
          <w:szCs w:val="28"/>
          <w:lang w:val="uk-UA"/>
        </w:rPr>
      </w:pPr>
    </w:p>
    <w:p w:rsidR="001F7379" w:rsidRDefault="001F7379" w:rsidP="001F7379">
      <w:pPr>
        <w:pStyle w:val="a3"/>
        <w:shd w:val="clear" w:color="auto" w:fill="FFFFFF"/>
        <w:spacing w:before="0" w:beforeAutospacing="0" w:after="0" w:afterAutospacing="0"/>
        <w:rPr>
          <w:sz w:val="28"/>
          <w:szCs w:val="28"/>
          <w:lang w:val="uk-UA"/>
        </w:rPr>
      </w:pPr>
    </w:p>
    <w:p w:rsidR="001F7379" w:rsidRDefault="001F7379" w:rsidP="001F7379">
      <w:pPr>
        <w:rPr>
          <w:sz w:val="28"/>
          <w:szCs w:val="28"/>
          <w:lang w:val="uk-UA"/>
        </w:rPr>
      </w:pPr>
      <w:r>
        <w:rPr>
          <w:sz w:val="28"/>
          <w:szCs w:val="28"/>
          <w:lang w:val="uk-UA"/>
        </w:rPr>
        <w:t>Секретар сільської ради                                                                    І.М. Невгод</w:t>
      </w:r>
    </w:p>
    <w:p w:rsidR="001F7379" w:rsidRDefault="001F7379" w:rsidP="001F7379">
      <w:pPr>
        <w:rPr>
          <w:sz w:val="28"/>
          <w:szCs w:val="28"/>
          <w:lang w:val="uk-UA"/>
        </w:rPr>
      </w:pPr>
    </w:p>
    <w:p w:rsidR="00C75B86" w:rsidRDefault="00C75B86"/>
    <w:sectPr w:rsidR="00C75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4AD"/>
    <w:multiLevelType w:val="multilevel"/>
    <w:tmpl w:val="614AAF28"/>
    <w:lvl w:ilvl="0">
      <w:start w:val="3"/>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29603C"/>
    <w:multiLevelType w:val="multilevel"/>
    <w:tmpl w:val="6ED2D5E6"/>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13B1452"/>
    <w:multiLevelType w:val="multilevel"/>
    <w:tmpl w:val="6AA80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563075C"/>
    <w:multiLevelType w:val="multilevel"/>
    <w:tmpl w:val="138ADEAC"/>
    <w:lvl w:ilvl="0">
      <w:start w:val="4"/>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3B6335"/>
    <w:multiLevelType w:val="multilevel"/>
    <w:tmpl w:val="66E84B7A"/>
    <w:lvl w:ilvl="0">
      <w:start w:val="7"/>
      <w:numFmt w:val="decimal"/>
      <w:lvlText w:val="%1."/>
      <w:lvlJc w:val="left"/>
      <w:pPr>
        <w:tabs>
          <w:tab w:val="num" w:pos="720"/>
        </w:tabs>
        <w:ind w:left="720" w:hanging="360"/>
      </w:pPr>
      <w:rPr>
        <w:b/>
        <w:i w:val="0"/>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797B75"/>
    <w:multiLevelType w:val="multilevel"/>
    <w:tmpl w:val="8482F820"/>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222FBB"/>
    <w:multiLevelType w:val="multilevel"/>
    <w:tmpl w:val="0AC48178"/>
    <w:lvl w:ilvl="0">
      <w:start w:val="2"/>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E7"/>
    <w:rsid w:val="001F7379"/>
    <w:rsid w:val="007B18E7"/>
    <w:rsid w:val="009F3E87"/>
    <w:rsid w:val="00C7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B5CA"/>
  <w15:docId w15:val="{1EC09DED-D5AF-461A-8476-363EB2E6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79"/>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7379"/>
    <w:pPr>
      <w:spacing w:before="100" w:beforeAutospacing="1" w:after="100" w:afterAutospacing="1"/>
    </w:pPr>
    <w:rPr>
      <w:sz w:val="24"/>
    </w:rPr>
  </w:style>
  <w:style w:type="character" w:customStyle="1" w:styleId="apple-converted-space">
    <w:name w:val="apple-converted-space"/>
    <w:basedOn w:val="a0"/>
    <w:rsid w:val="001F7379"/>
  </w:style>
  <w:style w:type="character" w:styleId="a4">
    <w:name w:val="Strong"/>
    <w:basedOn w:val="a0"/>
    <w:qFormat/>
    <w:rsid w:val="001F7379"/>
    <w:rPr>
      <w:b/>
      <w:bCs/>
    </w:rPr>
  </w:style>
  <w:style w:type="character" w:styleId="a5">
    <w:name w:val="Emphasis"/>
    <w:basedOn w:val="a0"/>
    <w:qFormat/>
    <w:rsid w:val="001F7379"/>
    <w:rPr>
      <w:i/>
      <w:iCs/>
    </w:rPr>
  </w:style>
  <w:style w:type="paragraph" w:styleId="a6">
    <w:name w:val="Balloon Text"/>
    <w:basedOn w:val="a"/>
    <w:link w:val="a7"/>
    <w:uiPriority w:val="99"/>
    <w:semiHidden/>
    <w:unhideWhenUsed/>
    <w:rsid w:val="001F7379"/>
    <w:rPr>
      <w:rFonts w:ascii="Tahoma" w:hAnsi="Tahoma" w:cs="Tahoma"/>
      <w:sz w:val="16"/>
      <w:szCs w:val="16"/>
    </w:rPr>
  </w:style>
  <w:style w:type="character" w:customStyle="1" w:styleId="a7">
    <w:name w:val="Текст выноски Знак"/>
    <w:basedOn w:val="a0"/>
    <w:link w:val="a6"/>
    <w:uiPriority w:val="99"/>
    <w:semiHidden/>
    <w:rsid w:val="001F73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11498</Words>
  <Characters>6554</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Ekonomist</cp:lastModifiedBy>
  <cp:revision>2</cp:revision>
  <cp:lastPrinted>2018-03-29T16:38:00Z</cp:lastPrinted>
  <dcterms:created xsi:type="dcterms:W3CDTF">2018-07-24T11:33:00Z</dcterms:created>
  <dcterms:modified xsi:type="dcterms:W3CDTF">2018-07-24T11:33:00Z</dcterms:modified>
</cp:coreProperties>
</file>