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8" w:rsidRDefault="009B7118" w:rsidP="009B7118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2 до рішення </w:t>
      </w:r>
    </w:p>
    <w:p w:rsidR="009B7118" w:rsidRDefault="009B7118" w:rsidP="009B7118">
      <w:pPr>
        <w:pStyle w:val="ShapkaDocumentu"/>
        <w:spacing w:after="0"/>
        <w:ind w:left="424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 встановлення ставок та пільг із </w:t>
      </w:r>
    </w:p>
    <w:p w:rsidR="009B7118" w:rsidRDefault="009B7118" w:rsidP="009B7118">
      <w:pPr>
        <w:pStyle w:val="ShapkaDocumentu"/>
        <w:spacing w:after="0"/>
        <w:ind w:left="424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сплати податку на нерухоме майно,  </w:t>
      </w:r>
    </w:p>
    <w:p w:rsidR="009B7118" w:rsidRDefault="008B25B7" w:rsidP="009B7118">
      <w:pPr>
        <w:pStyle w:val="ShapkaDocumentu"/>
        <w:spacing w:after="0"/>
        <w:ind w:left="4244" w:right="-185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відмінне від земельної ділянки</w:t>
      </w:r>
      <w:r w:rsidR="009B7118">
        <w:rPr>
          <w:rFonts w:ascii="Times New Roman" w:hAnsi="Times New Roman"/>
          <w:sz w:val="24"/>
          <w:szCs w:val="24"/>
        </w:rPr>
        <w:t xml:space="preserve"> на 2019 рік»</w:t>
      </w:r>
    </w:p>
    <w:p w:rsidR="009B7118" w:rsidRDefault="009B7118" w:rsidP="009B7118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9B7118" w:rsidRDefault="009B7118" w:rsidP="009B7118">
      <w:pPr>
        <w:pStyle w:val="ShapkaDocumentu"/>
        <w:spacing w:after="0"/>
        <w:ind w:left="424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рішенням </w:t>
      </w:r>
      <w:proofErr w:type="spellStart"/>
      <w:r>
        <w:rPr>
          <w:rFonts w:ascii="Times New Roman" w:hAnsi="Times New Roman"/>
          <w:sz w:val="24"/>
          <w:szCs w:val="24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 ради</w:t>
      </w:r>
    </w:p>
    <w:p w:rsidR="009B7118" w:rsidRDefault="008B25B7" w:rsidP="009B7118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22.06.2018 р. №13-3</w:t>
      </w:r>
      <w:r w:rsidR="009B7118">
        <w:rPr>
          <w:rFonts w:ascii="Times New Roman" w:hAnsi="Times New Roman"/>
          <w:sz w:val="24"/>
          <w:szCs w:val="24"/>
        </w:rPr>
        <w:t>/</w:t>
      </w:r>
      <w:r w:rsidR="009B7118">
        <w:rPr>
          <w:rFonts w:ascii="Times New Roman" w:hAnsi="Times New Roman"/>
          <w:sz w:val="24"/>
          <w:szCs w:val="24"/>
          <w:lang w:val="en-US"/>
        </w:rPr>
        <w:t>V</w:t>
      </w:r>
      <w:r w:rsidR="009B7118">
        <w:rPr>
          <w:rFonts w:ascii="Times New Roman" w:hAnsi="Times New Roman"/>
          <w:sz w:val="24"/>
          <w:szCs w:val="24"/>
        </w:rPr>
        <w:t>ІІ</w:t>
      </w:r>
    </w:p>
    <w:p w:rsidR="009B7118" w:rsidRDefault="009B7118" w:rsidP="009B71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9B7118" w:rsidRDefault="009B7118" w:rsidP="009B71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Пільги встановлюються на 2019 рік та вводяться в дію з 01.01.2019 року.</w:t>
      </w:r>
    </w:p>
    <w:p w:rsidR="009B7118" w:rsidRDefault="009B7118" w:rsidP="009B7118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432"/>
        <w:gridCol w:w="1901"/>
        <w:gridCol w:w="4343"/>
      </w:tblGrid>
      <w:tr w:rsidR="009B7118" w:rsidTr="009B7118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18" w:rsidRDefault="009B7118">
            <w:pPr>
              <w:pStyle w:val="a3"/>
              <w:spacing w:line="25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області</w:t>
            </w:r>
          </w:p>
          <w:p w:rsidR="009B7118" w:rsidRDefault="009B7118">
            <w:pPr>
              <w:pStyle w:val="a3"/>
              <w:spacing w:line="25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7120000000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18" w:rsidRDefault="009B7118">
            <w:pPr>
              <w:pStyle w:val="a3"/>
              <w:spacing w:line="25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району</w:t>
            </w:r>
          </w:p>
          <w:p w:rsidR="009B7118" w:rsidRDefault="009B7118">
            <w:pPr>
              <w:pStyle w:val="a3"/>
              <w:spacing w:line="25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7124900000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18" w:rsidRDefault="009B7118">
            <w:pPr>
              <w:pStyle w:val="a3"/>
              <w:spacing w:line="25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згідно з КОАТУУ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18" w:rsidRDefault="009B7118">
            <w:pPr>
              <w:pStyle w:val="a3"/>
              <w:spacing w:line="25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Степанківська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сільська рада</w:t>
            </w:r>
          </w:p>
          <w:p w:rsidR="009B7118" w:rsidRDefault="009B7118">
            <w:pPr>
              <w:pStyle w:val="a3"/>
              <w:spacing w:line="25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7124987000</w:t>
            </w:r>
          </w:p>
          <w:p w:rsidR="009B7118" w:rsidRDefault="009B7118">
            <w:pPr>
              <w:pStyle w:val="a3"/>
              <w:spacing w:line="25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7124987001</w:t>
            </w:r>
          </w:p>
          <w:p w:rsidR="009B7118" w:rsidRDefault="009B7118">
            <w:pPr>
              <w:pStyle w:val="a3"/>
              <w:spacing w:line="25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7124987003</w:t>
            </w:r>
          </w:p>
        </w:tc>
      </w:tr>
    </w:tbl>
    <w:p w:rsidR="009B7118" w:rsidRDefault="009B7118" w:rsidP="009B711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2"/>
        <w:gridCol w:w="2739"/>
      </w:tblGrid>
      <w:tr w:rsidR="009B7118" w:rsidTr="009B7118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18" w:rsidRDefault="009B7118">
            <w:pPr>
              <w:pStyle w:val="a3"/>
              <w:spacing w:line="25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18" w:rsidRDefault="009B7118">
            <w:pPr>
              <w:pStyle w:val="a3"/>
              <w:spacing w:line="25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Розмір пільги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(відсотків суми податкового зобов’язання за рік)</w:t>
            </w:r>
          </w:p>
        </w:tc>
      </w:tr>
      <w:tr w:rsidR="009B7118" w:rsidTr="009B7118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18" w:rsidRDefault="009B7118">
            <w:pPr>
              <w:pStyle w:val="a3"/>
              <w:spacing w:line="256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Фізичні особи, власники квартири/квартир незалежно від їх кількості – на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кв. метрів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18" w:rsidRDefault="009B7118">
            <w:pPr>
              <w:pStyle w:val="a3"/>
              <w:spacing w:line="25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100,000</w:t>
            </w:r>
          </w:p>
        </w:tc>
      </w:tr>
      <w:tr w:rsidR="009B7118" w:rsidTr="009B7118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18" w:rsidRDefault="009B7118">
            <w:pPr>
              <w:pStyle w:val="a3"/>
              <w:spacing w:line="256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Фізичні особи, власники житлового будинку/будинків незалежно від їх кількості – на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кв. метрів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18" w:rsidRDefault="009B7118">
            <w:pPr>
              <w:pStyle w:val="a3"/>
              <w:spacing w:line="25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100,000</w:t>
            </w:r>
          </w:p>
        </w:tc>
      </w:tr>
      <w:tr w:rsidR="009B7118" w:rsidTr="009B7118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18" w:rsidRDefault="009B7118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Фізичні особи, власники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кв. метрів.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18" w:rsidRDefault="009B7118">
            <w:pPr>
              <w:pStyle w:val="a3"/>
              <w:spacing w:line="25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100,000</w:t>
            </w:r>
          </w:p>
        </w:tc>
      </w:tr>
      <w:tr w:rsidR="009B7118" w:rsidTr="009B7118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18" w:rsidRDefault="009B7118">
            <w:pPr>
              <w:pStyle w:val="a3"/>
              <w:spacing w:line="256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Комунальні підприємства, установи та заклади, створені та засновником, яких 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Степанківська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сільська рада в установленому порядку, за всіма типами житлової та/або нежитлової нерухомості 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18" w:rsidRDefault="009B7118">
            <w:pPr>
              <w:pStyle w:val="a3"/>
              <w:spacing w:line="25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100,000</w:t>
            </w:r>
          </w:p>
        </w:tc>
      </w:tr>
    </w:tbl>
    <w:p w:rsidR="009B7118" w:rsidRDefault="009B7118" w:rsidP="009B7118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8B25B7">
        <w:rPr>
          <w:rFonts w:ascii="Times New Roman" w:hAnsi="Times New Roman"/>
          <w:sz w:val="28"/>
          <w:szCs w:val="28"/>
        </w:rPr>
        <w:t>Се</w:t>
      </w:r>
      <w:r w:rsidR="008B25B7">
        <w:rPr>
          <w:rFonts w:ascii="Times New Roman" w:hAnsi="Times New Roman"/>
          <w:sz w:val="28"/>
          <w:szCs w:val="28"/>
        </w:rPr>
        <w:t>кретар сільської ради</w:t>
      </w:r>
      <w:r w:rsidR="008B25B7">
        <w:rPr>
          <w:rFonts w:ascii="Times New Roman" w:hAnsi="Times New Roman"/>
          <w:sz w:val="28"/>
          <w:szCs w:val="28"/>
        </w:rPr>
        <w:tab/>
      </w:r>
      <w:r w:rsidR="008B25B7">
        <w:rPr>
          <w:rFonts w:ascii="Times New Roman" w:hAnsi="Times New Roman"/>
          <w:sz w:val="28"/>
          <w:szCs w:val="28"/>
        </w:rPr>
        <w:tab/>
      </w:r>
      <w:r w:rsidR="008B25B7">
        <w:rPr>
          <w:rFonts w:ascii="Times New Roman" w:hAnsi="Times New Roman"/>
          <w:sz w:val="28"/>
          <w:szCs w:val="28"/>
        </w:rPr>
        <w:tab/>
      </w:r>
      <w:r w:rsidR="008B25B7">
        <w:rPr>
          <w:rFonts w:ascii="Times New Roman" w:hAnsi="Times New Roman"/>
          <w:sz w:val="28"/>
          <w:szCs w:val="28"/>
        </w:rPr>
        <w:tab/>
      </w:r>
      <w:r w:rsidR="008B25B7">
        <w:rPr>
          <w:rFonts w:ascii="Times New Roman" w:hAnsi="Times New Roman"/>
          <w:sz w:val="28"/>
          <w:szCs w:val="28"/>
        </w:rPr>
        <w:tab/>
        <w:t xml:space="preserve">   </w:t>
      </w:r>
      <w:r w:rsidR="008B25B7">
        <w:rPr>
          <w:rFonts w:ascii="Times New Roman" w:hAnsi="Times New Roman"/>
          <w:sz w:val="28"/>
          <w:szCs w:val="28"/>
        </w:rPr>
        <w:tab/>
      </w:r>
      <w:r w:rsidRPr="008B25B7">
        <w:rPr>
          <w:rFonts w:ascii="Times New Roman" w:hAnsi="Times New Roman"/>
          <w:sz w:val="28"/>
          <w:szCs w:val="28"/>
        </w:rPr>
        <w:t xml:space="preserve">   І.М. </w:t>
      </w:r>
      <w:proofErr w:type="spellStart"/>
      <w:r w:rsidRPr="008B25B7">
        <w:rPr>
          <w:rFonts w:ascii="Times New Roman" w:hAnsi="Times New Roman"/>
          <w:sz w:val="28"/>
          <w:szCs w:val="28"/>
        </w:rPr>
        <w:t>Невгод</w:t>
      </w:r>
      <w:proofErr w:type="spellEnd"/>
    </w:p>
    <w:p w:rsidR="009B7118" w:rsidRDefault="009B7118" w:rsidP="009B7118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1 </w:t>
      </w:r>
      <w:r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 w:rsidRPr="008B25B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9B7118" w:rsidRDefault="009B7118" w:rsidP="009B7118">
      <w:bookmarkStart w:id="0" w:name="_GoBack"/>
      <w:bookmarkEnd w:id="0"/>
    </w:p>
    <w:sectPr w:rsidR="009B7118" w:rsidSect="008B25B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A2"/>
    <w:rsid w:val="008B25B7"/>
    <w:rsid w:val="009B7118"/>
    <w:rsid w:val="00CB71AA"/>
    <w:rsid w:val="00E5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18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B711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B711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B7118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18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B711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B711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B7118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2018-06-23T12:05:00Z</dcterms:created>
  <dcterms:modified xsi:type="dcterms:W3CDTF">2018-06-23T12:39:00Z</dcterms:modified>
</cp:coreProperties>
</file>