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60" w:rsidRDefault="008B6060" w:rsidP="008B6060">
      <w:pPr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Підготували:</w:t>
      </w:r>
    </w:p>
    <w:p w:rsidR="008B6060" w:rsidRDefault="008B6060" w:rsidP="008B6060">
      <w:pPr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eastAsia="MS Mincho" w:hAnsi="Times New Roman" w:cs="Times New Roman"/>
          <w:lang w:val="uk-UA"/>
        </w:rPr>
        <w:t>Спеціаліс</w:t>
      </w:r>
      <w:r w:rsidR="00077960">
        <w:rPr>
          <w:rFonts w:ascii="Times New Roman" w:eastAsia="MS Mincho" w:hAnsi="Times New Roman" w:cs="Times New Roman"/>
          <w:lang w:val="uk-UA"/>
        </w:rPr>
        <w:t>т відділу освіти</w:t>
      </w:r>
      <w:r>
        <w:rPr>
          <w:rFonts w:ascii="Times New Roman" w:eastAsia="MS Mincho" w:hAnsi="Times New Roman" w:cs="Times New Roman"/>
          <w:lang w:val="uk-UA"/>
        </w:rPr>
        <w:t xml:space="preserve">  Я.О. Кулик</w:t>
      </w:r>
    </w:p>
    <w:p w:rsidR="008B6060" w:rsidRDefault="008B6060" w:rsidP="008B6060">
      <w:pPr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Спеціаліст юрисконсульт</w:t>
      </w:r>
      <w:r w:rsidR="00077960">
        <w:rPr>
          <w:rFonts w:ascii="Times New Roman" w:eastAsia="MS Mincho" w:hAnsi="Times New Roman" w:cs="Times New Roman"/>
          <w:lang w:val="uk-UA"/>
        </w:rPr>
        <w:t xml:space="preserve"> </w:t>
      </w:r>
      <w:r>
        <w:rPr>
          <w:rFonts w:ascii="Times New Roman" w:eastAsia="MS Mincho" w:hAnsi="Times New Roman" w:cs="Times New Roman"/>
          <w:lang w:val="uk-UA"/>
        </w:rPr>
        <w:t xml:space="preserve">С.І. </w:t>
      </w:r>
      <w:proofErr w:type="spellStart"/>
      <w:r>
        <w:rPr>
          <w:rFonts w:ascii="Times New Roman" w:eastAsia="MS Mincho" w:hAnsi="Times New Roman" w:cs="Times New Roman"/>
          <w:lang w:val="uk-UA"/>
        </w:rPr>
        <w:t>Нечаєнко</w:t>
      </w:r>
      <w:proofErr w:type="spellEnd"/>
    </w:p>
    <w:p w:rsidR="008B6060" w:rsidRDefault="008B6060" w:rsidP="008B6060">
      <w:pPr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   Проект </w:t>
      </w:r>
    </w:p>
    <w:p w:rsidR="008B6060" w:rsidRDefault="008B6060" w:rsidP="008B6060">
      <w:pPr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       Додаток 1 </w:t>
      </w:r>
    </w:p>
    <w:p w:rsidR="008B6060" w:rsidRDefault="008B6060" w:rsidP="008B6060">
      <w:pPr>
        <w:autoSpaceDN w:val="0"/>
        <w:adjustRightInd w:val="0"/>
        <w:ind w:left="5664"/>
        <w:jc w:val="center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          до рішення сільської ради </w:t>
      </w:r>
    </w:p>
    <w:p w:rsidR="008B6060" w:rsidRDefault="00077960" w:rsidP="008B6060">
      <w:pPr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    №9-13/</w:t>
      </w:r>
      <w:r>
        <w:rPr>
          <w:rFonts w:ascii="Times New Roman" w:hAnsi="Times New Roman" w:cs="Times New Roman"/>
          <w:sz w:val="24"/>
          <w:lang w:val="en-US" w:eastAsia="uk-UA"/>
        </w:rPr>
        <w:t>VII</w:t>
      </w:r>
      <w:r>
        <w:rPr>
          <w:rFonts w:ascii="Times New Roman" w:hAnsi="Times New Roman" w:cs="Times New Roman"/>
          <w:sz w:val="24"/>
          <w:lang w:val="uk-UA" w:eastAsia="uk-UA"/>
        </w:rPr>
        <w:t xml:space="preserve"> від 26.04</w:t>
      </w:r>
      <w:r w:rsidR="008B6060">
        <w:rPr>
          <w:rFonts w:ascii="Times New Roman" w:hAnsi="Times New Roman" w:cs="Times New Roman"/>
          <w:sz w:val="24"/>
          <w:lang w:val="uk-UA" w:eastAsia="uk-UA"/>
        </w:rPr>
        <w:t>.2018 р.</w:t>
      </w:r>
    </w:p>
    <w:p w:rsidR="008B6060" w:rsidRDefault="008B6060" w:rsidP="008B606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«Правова освіта населення»</w:t>
      </w: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 – 2020 роки</w:t>
      </w: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B6060" w:rsidRDefault="008B6060" w:rsidP="008B60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населення полягає у здійсненні комплексу заходів виховного, навчального та інформаційного характеру, спрямованих на створення належних умов для набуття громадянами обсягу правових знань та навичок у їх застосуванні, необхідних для реалізації громадянами своїх прав і свобод, а також виконання покладених на них обов’язків.</w:t>
      </w:r>
    </w:p>
    <w:p w:rsidR="008B6060" w:rsidRDefault="008B6060" w:rsidP="008B60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є невід’ємною частиною загальної культури громадянина, умовою формування правової та політичної свідомості.</w:t>
      </w:r>
    </w:p>
    <w:p w:rsidR="008B6060" w:rsidRDefault="008B6060" w:rsidP="008B60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«Правова освіта населення» на 2018−2020 роки (далі - Програма) базується на конституційних засадах і передбачає створення в громаді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належних умов для отримання кожним громадянином необхідних йому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правових знань та навичок для використання їх у своїй трудовій діяльності та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повсякденному житті.</w:t>
      </w:r>
    </w:p>
    <w:p w:rsidR="008B6060" w:rsidRDefault="008B6060" w:rsidP="008B60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відповідно до Конституції України, Законів України «Про освіту», «Про місцеве самоврядування в Україні», Указу Президента України  від 18.10.2001 № 992 “Про Національну програму правової освіти населення” та  «Про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Національну стратегію розвитку освіти в Україні на період до 2021 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від 25.06.2013 № 344/2013,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правової освіти населення Черкаської області на 2016-2020 роки та визначає основні напрямки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й першочергові заходи щодо їх реалізації.  </w:t>
      </w:r>
    </w:p>
    <w:p w:rsidR="008B6060" w:rsidRDefault="008B6060" w:rsidP="008B60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8B6060" w:rsidRDefault="008B6060" w:rsidP="008B60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060" w:rsidRDefault="008B6060" w:rsidP="008B6060">
      <w:pPr>
        <w:pStyle w:val="wym-indent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Подолання де</w:t>
      </w:r>
      <w:r>
        <w:rPr>
          <w:sz w:val="28"/>
          <w:szCs w:val="28"/>
          <w:lang w:val="uk-UA"/>
        </w:rPr>
        <w:softHyphen/>
        <w:t>формації правової свідомості та створення умов для підвищення рівня правової культури населення, активної і свідомої участі громадян у здійснен</w:t>
      </w:r>
      <w:r>
        <w:rPr>
          <w:sz w:val="28"/>
          <w:szCs w:val="28"/>
          <w:lang w:val="uk-UA"/>
        </w:rPr>
        <w:softHyphen/>
        <w:t>ні реформи є сьогодні першочерговим за</w:t>
      </w:r>
      <w:r>
        <w:rPr>
          <w:sz w:val="28"/>
          <w:szCs w:val="28"/>
          <w:lang w:val="uk-UA"/>
        </w:rPr>
        <w:softHyphen/>
        <w:t>вданням суспільства і держави на шляху розбудови в Україні громадянського суспільства і правової держави.</w:t>
      </w:r>
    </w:p>
    <w:p w:rsidR="008B6060" w:rsidRDefault="008B6060" w:rsidP="008B6060">
      <w:pPr>
        <w:pStyle w:val="wym-indent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Новації та прогресивні реформи в Україні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роблять необхідною роботу щодо роз’яснення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напрямів та суті реформ, пояснення основних термінів, ознайомлення громадськості з новими нормативно-правовими актами та механізмами захисту своїх прав і свобод.</w:t>
      </w:r>
    </w:p>
    <w:p w:rsidR="008B6060" w:rsidRDefault="008B6060" w:rsidP="008B6060">
      <w:pPr>
        <w:pStyle w:val="wym-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правова</w:t>
      </w:r>
      <w:proofErr w:type="spellEnd"/>
      <w:r>
        <w:rPr>
          <w:sz w:val="28"/>
          <w:szCs w:val="28"/>
        </w:rPr>
        <w:t xml:space="preserve"> культура та </w:t>
      </w:r>
      <w:proofErr w:type="spellStart"/>
      <w:r>
        <w:rPr>
          <w:sz w:val="28"/>
          <w:szCs w:val="28"/>
        </w:rPr>
        <w:t>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со</w:t>
      </w:r>
      <w:r>
        <w:rPr>
          <w:sz w:val="28"/>
          <w:szCs w:val="28"/>
        </w:rPr>
        <w:softHyphen/>
        <w:t>ціальною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верховенства правового закону в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. Проблема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свідомості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тривалий</w:t>
      </w:r>
      <w:proofErr w:type="spellEnd"/>
      <w:r>
        <w:rPr>
          <w:sz w:val="28"/>
          <w:szCs w:val="28"/>
        </w:rPr>
        <w:t xml:space="preserve"> час актуальною і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обумовлює</w:t>
      </w:r>
      <w:proofErr w:type="spellEnd"/>
      <w:r>
        <w:rPr>
          <w:sz w:val="28"/>
          <w:szCs w:val="28"/>
        </w:rPr>
        <w:t xml:space="preserve"> потребу в </w:t>
      </w:r>
      <w:proofErr w:type="spellStart"/>
      <w:r>
        <w:rPr>
          <w:sz w:val="28"/>
          <w:szCs w:val="28"/>
        </w:rPr>
        <w:t>неухильному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досягненні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гро</w:t>
      </w:r>
      <w:r>
        <w:rPr>
          <w:sz w:val="28"/>
          <w:szCs w:val="28"/>
        </w:rPr>
        <w:softHyphen/>
        <w:t>мадянина</w:t>
      </w:r>
      <w:proofErr w:type="spellEnd"/>
      <w:r>
        <w:rPr>
          <w:sz w:val="28"/>
          <w:szCs w:val="28"/>
        </w:rPr>
        <w:t xml:space="preserve">. </w:t>
      </w:r>
    </w:p>
    <w:p w:rsidR="008B6060" w:rsidRDefault="008B6060" w:rsidP="008B60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8B6060" w:rsidRDefault="008B6060" w:rsidP="008B60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60" w:rsidRPr="00077960" w:rsidRDefault="008B6060" w:rsidP="008B60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77960">
        <w:rPr>
          <w:sz w:val="28"/>
          <w:szCs w:val="28"/>
          <w:lang w:val="uk-UA"/>
        </w:rPr>
        <w:t xml:space="preserve">Програма розроблена з метою визначення комплексу організаційно-методичних та інших заходів, направлених на підвищення рівня правової освіти населення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обєднаної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077960">
        <w:rPr>
          <w:sz w:val="28"/>
          <w:szCs w:val="28"/>
          <w:lang w:val="uk-UA"/>
        </w:rPr>
        <w:t>.</w:t>
      </w:r>
    </w:p>
    <w:p w:rsidR="008B6060" w:rsidRPr="00077960" w:rsidRDefault="008B6060" w:rsidP="008B60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77960">
        <w:rPr>
          <w:sz w:val="28"/>
          <w:szCs w:val="28"/>
          <w:lang w:val="uk-UA"/>
        </w:rPr>
        <w:t xml:space="preserve">Метою Програми є створення належних умов для підвищення загального рівня правової культури та вдосконалення системи правової освіти населення </w:t>
      </w:r>
      <w:r>
        <w:rPr>
          <w:sz w:val="28"/>
          <w:szCs w:val="28"/>
          <w:lang w:val="uk-UA"/>
        </w:rPr>
        <w:t>громади</w:t>
      </w:r>
      <w:r w:rsidRPr="00077960">
        <w:rPr>
          <w:sz w:val="28"/>
          <w:szCs w:val="28"/>
          <w:lang w:val="uk-UA"/>
        </w:rPr>
        <w:t xml:space="preserve">, набуття громадянами необхідного рівня правових </w:t>
      </w:r>
      <w:proofErr w:type="spellStart"/>
      <w:r w:rsidRPr="00077960">
        <w:rPr>
          <w:sz w:val="28"/>
          <w:szCs w:val="28"/>
          <w:lang w:val="uk-UA"/>
        </w:rPr>
        <w:t>знань,знання</w:t>
      </w:r>
      <w:proofErr w:type="spellEnd"/>
      <w:r w:rsidRPr="00077960">
        <w:rPr>
          <w:sz w:val="28"/>
          <w:szCs w:val="28"/>
          <w:lang w:val="uk-UA"/>
        </w:rPr>
        <w:t xml:space="preserve"> своїх прав та свобод і механізмів їх захисту.</w:t>
      </w:r>
    </w:p>
    <w:p w:rsidR="008B6060" w:rsidRPr="00077960" w:rsidRDefault="008B6060" w:rsidP="008B60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Обґрунтування шляхів і засобів розв’язання проблеми</w:t>
      </w:r>
    </w:p>
    <w:p w:rsidR="008B6060" w:rsidRDefault="008B6060" w:rsidP="008B60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060" w:rsidRDefault="008B6060" w:rsidP="008B606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Мету Програми передбачається досягти шляхом: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визнання правової освіти населення громади одним із основних чинників формування високої правосвідомості і правової культури окремих громадян    та всього суспільства;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активної участі в організації і здійсненні заходів із правової освіти населення громади органів виконавчої влади, органів місцевого самоврядування, закладів освіти та культури;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органічного поєднання правової освіти із загальною середньою, професійно-технічною і вищою освітою;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умов для здійснення творчої, благодійної та іншої                         суспільно-корисної діяльності у сфері правової освіти;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громадян до участі в удосконаленні системи правової освіти;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самоосвіті населення з питань права і держави;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відкритості правової інформації, доступу всіх верств населення до її джерел;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систематичного і безперервного поширення серед населення знань                     про державу, у тому числі, шляхом оприлюднення в офіційних виданнях, інших засобах масової інформації нормативно-правових актів, видання офіційних збірників актів законодавства та коментарів до них, широкого розповсюдження правової літератури.</w:t>
      </w:r>
    </w:p>
    <w:p w:rsidR="008B6060" w:rsidRDefault="008B6060" w:rsidP="008B60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 Основні завдання та очікувані результати Програми</w:t>
      </w:r>
    </w:p>
    <w:p w:rsidR="008B6060" w:rsidRDefault="008B6060" w:rsidP="008B606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Основними завданнями Програми є: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правової підготовки населення громади, насамперед учнівської та студентської молоді, громадян, які перебувають на державній службі, викладачів (вчителів)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дисциплін;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для набуття громадянами знань про свої права, свободи та обов’язки;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широке інформування населення про правову політику держави                          та законодавство;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доступу громадян до джерел правової інформації;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правової освіти населення громади.</w:t>
      </w:r>
    </w:p>
    <w:p w:rsidR="008B6060" w:rsidRDefault="008B6060" w:rsidP="008B606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Реалізація Програми сприятиме: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підвищенню рівня правової культури як окремих громадян,                             так  і суспільства в цілому;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формуванню у громадян поваги до права, гуманістичних правових ідей, загальнолюдських та національних правових цінностей;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поліпшенню якості підготовки викладачів (вчителів) правових дисциплін  та підвищення ефективності викладання цих дисциплін у загальноосвітніх навчальних закладах;</w:t>
      </w:r>
    </w:p>
    <w:p w:rsidR="008B6060" w:rsidRDefault="008B6060" w:rsidP="008B60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підвищенню рівня правової поінформованості населення.</w:t>
      </w:r>
    </w:p>
    <w:p w:rsidR="008B6060" w:rsidRDefault="008B6060" w:rsidP="008B60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6060" w:rsidRDefault="008B6060" w:rsidP="008B6060">
      <w:pPr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Фінансове забезпечення програми</w:t>
      </w:r>
    </w:p>
    <w:p w:rsidR="008B6060" w:rsidRDefault="008B6060" w:rsidP="008B6060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на освітню галузь, централізованих субвенцій з державного та обласного бюджетів на виконання державних та  обласних  програм у галузі правової освіти та інших джерел, не заборонених законодавством.</w:t>
      </w:r>
    </w:p>
    <w:p w:rsidR="008B6060" w:rsidRDefault="008B6060" w:rsidP="008B6060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Термін виконання Програми 2018-2020 роки.</w:t>
      </w:r>
    </w:p>
    <w:p w:rsidR="008B6060" w:rsidRDefault="008B6060" w:rsidP="008B6060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60" w:rsidRDefault="008B6060" w:rsidP="008B6060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Додаток до Програми</w:t>
      </w:r>
    </w:p>
    <w:p w:rsidR="008B6060" w:rsidRDefault="008B6060" w:rsidP="008B6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Заходи щодо виконання </w:t>
      </w:r>
    </w:p>
    <w:p w:rsidR="008B6060" w:rsidRDefault="008B6060" w:rsidP="008B6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Програми «Правова освіта населення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»</w:t>
      </w:r>
    </w:p>
    <w:p w:rsidR="008B6060" w:rsidRDefault="008B6060" w:rsidP="008B6060">
      <w:pPr>
        <w:widowControl/>
        <w:suppressAutoHyphens w:val="0"/>
        <w:autoSpaceDE/>
        <w:autoSpaceDN w:val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на 2018-2020 роки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67"/>
        <w:gridCol w:w="1983"/>
        <w:gridCol w:w="1984"/>
      </w:tblGrid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Назва заходу </w:t>
            </w:r>
          </w:p>
          <w:p w:rsidR="008B6060" w:rsidRDefault="008B60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8B6060" w:rsidTr="008B6060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Створення необхідних умов для населення для  набуття правових знань </w:t>
            </w:r>
          </w:p>
        </w:tc>
      </w:tr>
      <w:tr w:rsidR="008B6060" w:rsidTr="008B6060">
        <w:trPr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Систематичний аналіз стану правової освіти населення та внесення пропозицій щодо його вдосконалення.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навчання державних службовців, посадових осіб місцевого самоврядування для поглиблення знань у галузі права.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юстиції, юристи сільської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заходів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правовиховного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характеру в молодіжних аудиторіях та трудових колективах.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освіти, управління юстиції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Налагодження співпраці з громадськими організаціями, об’єднаннями у сфері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правоосвітньої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правовиховної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rPr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та проведення право -виховної роботи закладами освіти та культури в межах визначених повноважень.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сільська рада,</w:t>
            </w:r>
          </w:p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</w:t>
            </w:r>
          </w:p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Моніторинг стану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правоосвітньої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правовиховної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роботи у навчальних закладах громади.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2018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Забезпечення проведення   інформаційно-роз’яснювальних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семіна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-  рів для педагогічних працівників навчальних закладів громади із залученням наукових працівників та фахівців-практиків.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управління юстиції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Забезпечення доступу громадян до джерел правової інформації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Висвітлення в засобах масової інформації в т. ч. в соціальних мережах актуальних правових питань.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освіти, управління юстиції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8B6060" w:rsidTr="008B6060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Залучення фахівців у галузі права для надання населенню громади консультацій з правових питань.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сільська рада,</w:t>
            </w:r>
          </w:p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</w:t>
            </w:r>
          </w:p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8B6060" w:rsidTr="008B6060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Надання безоплатної правової допомоги населенню в рамках роботи громадських приймалень.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8B6060" w:rsidTr="008B6060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Основні напрямки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правоосвітньої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діяльності</w:t>
            </w:r>
          </w:p>
        </w:tc>
      </w:tr>
      <w:tr w:rsidR="008B6060" w:rsidTr="0007796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тижнів правових знань з учнівською молоддю та іншими верствами населення (до дня Конституції, дня юриста, дня прав людини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освіти, управління юстиції, працівники правоохоронних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та проведення інноваційних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правоосвітніх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заходів на підприємствах, в установах, організаціях з метою підвищення правової освіти серед працюючого населення.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управління юстиції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для школярів конкурсу малюнків на тему «Я і мої права».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роботи щодо правової освіти громадян у бібліотеках  шляхом проведення книжкових виставок,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підбірок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статей з правової тематики у періодичних виданнях, оглядів юридичної літератури, проведення інформаційних хвилинок для читачів, інформування про нові видання тощо.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культури,</w:t>
            </w:r>
          </w:p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науково-практичних конференцій, форумів, семінарів, «круглих столів», конкурсів, вікторин, інтелектуальних ігор на правову тематику із залученням провідних експертів, фахівців, юристів.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освіти, сільська рада, управління юстиції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Активізувати поширення педагогічного досвіду з метою використання  нових технологій навчання для підвищення ефективності уроків права та організації позакласної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правовиховної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2018-2020</w:t>
            </w:r>
          </w:p>
        </w:tc>
      </w:tr>
      <w:tr w:rsidR="008B6060" w:rsidTr="008B6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Організовувати вивчення та поширення інформації про право та інституції Європейського союзу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 ОТГ, керівники закладів освіти, юристи-практики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0" w:rsidRDefault="008B6060">
            <w:pPr>
              <w:widowControl/>
              <w:suppressAutoHyphens w:val="0"/>
              <w:autoSpaceDE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</w:tbl>
    <w:p w:rsidR="008B6060" w:rsidRDefault="008B6060" w:rsidP="008B606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6060" w:rsidRPr="00077960" w:rsidRDefault="008B6060" w:rsidP="0007796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0779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0779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І.М. </w:t>
      </w:r>
      <w:proofErr w:type="spellStart"/>
      <w:r w:rsidR="00077960">
        <w:rPr>
          <w:rFonts w:ascii="Times New Roman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AF5D52" w:rsidRPr="008B6060" w:rsidRDefault="00AF5D52">
      <w:pPr>
        <w:rPr>
          <w:lang w:val="uk-UA"/>
        </w:rPr>
      </w:pPr>
    </w:p>
    <w:sectPr w:rsidR="00AF5D52" w:rsidRPr="008B6060" w:rsidSect="0007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14E"/>
    <w:multiLevelType w:val="hybridMultilevel"/>
    <w:tmpl w:val="C8702A0C"/>
    <w:lvl w:ilvl="0" w:tplc="097C1F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E3"/>
    <w:rsid w:val="00077960"/>
    <w:rsid w:val="008B6060"/>
    <w:rsid w:val="00AB3F4D"/>
    <w:rsid w:val="00AF5D52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DED9"/>
  <w15:docId w15:val="{89E92369-326A-4170-9702-22C304F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0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ym-indent">
    <w:name w:val="wym-indent"/>
    <w:basedOn w:val="a"/>
    <w:uiPriority w:val="99"/>
    <w:rsid w:val="008B60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6019</Words>
  <Characters>3431</Characters>
  <Application>Microsoft Office Word</Application>
  <DocSecurity>0</DocSecurity>
  <Lines>28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dcterms:created xsi:type="dcterms:W3CDTF">2018-07-26T11:39:00Z</dcterms:created>
  <dcterms:modified xsi:type="dcterms:W3CDTF">2018-07-26T11:39:00Z</dcterms:modified>
</cp:coreProperties>
</file>