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83" w:rsidRDefault="00611383" w:rsidP="00611383">
      <w:pPr>
        <w:pStyle w:val="a3"/>
        <w:ind w:left="4956" w:firstLine="708"/>
        <w:jc w:val="right"/>
        <w:rPr>
          <w:rFonts w:ascii="Times New Roman" w:hAnsi="Times New Roman"/>
          <w:i/>
          <w:noProof/>
          <w:lang w:val="uk-UA"/>
        </w:rPr>
      </w:pPr>
      <w:r>
        <w:rPr>
          <w:rFonts w:ascii="Times New Roman" w:hAnsi="Times New Roman"/>
          <w:i/>
          <w:noProof/>
          <w:lang w:val="uk-UA"/>
        </w:rPr>
        <w:t>Додаток 3</w:t>
      </w:r>
    </w:p>
    <w:p w:rsidR="00611383" w:rsidRDefault="00611383" w:rsidP="00611383">
      <w:pPr>
        <w:pStyle w:val="a3"/>
        <w:ind w:left="4956" w:firstLine="6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 xml:space="preserve">до  рішення «Про встановлення ставок та пільг із сплати </w:t>
      </w:r>
      <w:r w:rsidR="00303418">
        <w:rPr>
          <w:rFonts w:ascii="Times New Roman" w:hAnsi="Times New Roman"/>
          <w:noProof/>
          <w:lang w:val="uk-UA"/>
        </w:rPr>
        <w:t xml:space="preserve">за землю та </w:t>
      </w:r>
      <w:r>
        <w:rPr>
          <w:rFonts w:ascii="Times New Roman" w:hAnsi="Times New Roman"/>
          <w:noProof/>
          <w:lang w:val="uk-UA"/>
        </w:rPr>
        <w:t>земельного податку на 2019 рік»</w:t>
      </w:r>
    </w:p>
    <w:p w:rsidR="00611383" w:rsidRDefault="00611383" w:rsidP="00611383">
      <w:pPr>
        <w:pStyle w:val="a3"/>
        <w:ind w:left="4956" w:firstLine="6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 xml:space="preserve">ЗАТВЕРДЖЕНО </w:t>
      </w:r>
    </w:p>
    <w:p w:rsidR="00611383" w:rsidRDefault="00611383" w:rsidP="00611383">
      <w:pPr>
        <w:pStyle w:val="a3"/>
        <w:ind w:left="4956" w:firstLine="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t>рішенням  Степанківської</w:t>
      </w:r>
      <w:r>
        <w:rPr>
          <w:rFonts w:ascii="Times New Roman" w:hAnsi="Times New Roman"/>
          <w:lang w:val="uk-UA"/>
        </w:rPr>
        <w:t xml:space="preserve"> сільської ради</w:t>
      </w:r>
    </w:p>
    <w:p w:rsidR="00611383" w:rsidRPr="00611383" w:rsidRDefault="00611383" w:rsidP="00611383">
      <w:pPr>
        <w:pStyle w:val="a3"/>
        <w:ind w:left="4956" w:firstLine="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від 22.06.2018 р. №13-4/</w:t>
      </w:r>
      <w:r>
        <w:rPr>
          <w:rFonts w:ascii="Times New Roman" w:hAnsi="Times New Roman"/>
          <w:lang w:val="en-US"/>
        </w:rPr>
        <w:t>VII</w:t>
      </w:r>
    </w:p>
    <w:p w:rsidR="00611383" w:rsidRDefault="00611383" w:rsidP="00611383">
      <w:pPr>
        <w:pStyle w:val="a3"/>
        <w:ind w:left="4956" w:firstLine="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383" w:rsidRDefault="00611383" w:rsidP="00611383">
      <w:pPr>
        <w:pStyle w:val="a3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11383" w:rsidRDefault="00611383" w:rsidP="00611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Підставою для нарахування орендної плати за земельну ділянку є договір оренди такої земельної ділянки оформлений та </w:t>
      </w:r>
      <w:proofErr w:type="spellStart"/>
      <w:r>
        <w:rPr>
          <w:sz w:val="28"/>
          <w:szCs w:val="28"/>
          <w:lang w:val="uk-UA"/>
        </w:rPr>
        <w:t>зареєстро</w:t>
      </w:r>
      <w:r>
        <w:rPr>
          <w:sz w:val="28"/>
          <w:szCs w:val="28"/>
        </w:rPr>
        <w:t>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. </w:t>
      </w:r>
    </w:p>
    <w:p w:rsidR="00611383" w:rsidRDefault="00611383" w:rsidP="0061138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укладають</w:t>
      </w:r>
      <w:proofErr w:type="spellEnd"/>
      <w:r>
        <w:rPr>
          <w:sz w:val="28"/>
          <w:szCs w:val="28"/>
        </w:rPr>
        <w:t xml:space="preserve"> договори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до 1 лютого </w:t>
      </w:r>
      <w:proofErr w:type="spellStart"/>
      <w:r>
        <w:rPr>
          <w:sz w:val="28"/>
          <w:szCs w:val="28"/>
        </w:rPr>
        <w:t>подавати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контролюючому</w:t>
      </w:r>
      <w:proofErr w:type="spellEnd"/>
      <w:r>
        <w:rPr>
          <w:sz w:val="28"/>
          <w:szCs w:val="28"/>
        </w:rPr>
        <w:t xml:space="preserve"> органу за </w:t>
      </w:r>
      <w:proofErr w:type="spellStart"/>
      <w:r>
        <w:rPr>
          <w:sz w:val="28"/>
          <w:szCs w:val="28"/>
        </w:rPr>
        <w:t>місцезнаходженням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орендарів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укладено</w:t>
      </w:r>
      <w:proofErr w:type="spellEnd"/>
      <w:r>
        <w:rPr>
          <w:sz w:val="28"/>
          <w:szCs w:val="28"/>
        </w:rPr>
        <w:t xml:space="preserve"> договори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інформувати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контролюючий</w:t>
      </w:r>
      <w:proofErr w:type="spellEnd"/>
      <w:r>
        <w:rPr>
          <w:sz w:val="28"/>
          <w:szCs w:val="28"/>
        </w:rPr>
        <w:t xml:space="preserve"> орган про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існуючих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</w:rPr>
        <w:t xml:space="preserve"> до 1 числа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ісяця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місяцем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. </w:t>
      </w:r>
    </w:p>
    <w:p w:rsidR="00611383" w:rsidRDefault="00611383" w:rsidP="00611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центральним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611383" w:rsidRDefault="00611383" w:rsidP="00611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Платником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є </w:t>
      </w:r>
      <w:proofErr w:type="spellStart"/>
      <w:r>
        <w:rPr>
          <w:sz w:val="28"/>
          <w:szCs w:val="28"/>
        </w:rPr>
        <w:t>орендар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. </w:t>
      </w:r>
    </w:p>
    <w:p w:rsidR="00611383" w:rsidRDefault="00611383" w:rsidP="00611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r w:rsidR="0030341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Об'єктом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. </w:t>
      </w:r>
    </w:p>
    <w:p w:rsidR="00611383" w:rsidRDefault="00611383" w:rsidP="00611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встановлюються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договорі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орендодавцем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) і </w:t>
      </w:r>
      <w:proofErr w:type="spellStart"/>
      <w:r>
        <w:rPr>
          <w:sz w:val="28"/>
          <w:szCs w:val="28"/>
        </w:rPr>
        <w:t>орендарем</w:t>
      </w:r>
      <w:proofErr w:type="spellEnd"/>
      <w:r>
        <w:rPr>
          <w:sz w:val="28"/>
          <w:szCs w:val="28"/>
        </w:rPr>
        <w:t xml:space="preserve">. </w:t>
      </w:r>
    </w:p>
    <w:p w:rsidR="00611383" w:rsidRDefault="00611383" w:rsidP="00611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03418"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договорі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, але </w:t>
      </w:r>
      <w:proofErr w:type="spellStart"/>
      <w:r>
        <w:rPr>
          <w:sz w:val="28"/>
          <w:szCs w:val="28"/>
        </w:rPr>
        <w:t>річна</w:t>
      </w:r>
      <w:proofErr w:type="spellEnd"/>
      <w:r>
        <w:rPr>
          <w:sz w:val="28"/>
          <w:szCs w:val="28"/>
        </w:rPr>
        <w:t xml:space="preserve"> сума платежу:</w:t>
      </w:r>
    </w:p>
    <w:p w:rsidR="00611383" w:rsidRDefault="00611383" w:rsidP="00611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- для земель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забудови</w:t>
      </w:r>
      <w:proofErr w:type="spellEnd"/>
      <w:r>
        <w:rPr>
          <w:sz w:val="28"/>
          <w:szCs w:val="28"/>
        </w:rPr>
        <w:t xml:space="preserve"> – 3% </w:t>
      </w:r>
      <w:r>
        <w:rPr>
          <w:sz w:val="28"/>
          <w:szCs w:val="28"/>
          <w:lang w:val="uk-UA"/>
        </w:rPr>
        <w:t xml:space="preserve">(крім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 5.1)</w:t>
      </w:r>
      <w:r>
        <w:rPr>
          <w:sz w:val="28"/>
          <w:szCs w:val="28"/>
        </w:rPr>
        <w:t xml:space="preserve"> ;</w:t>
      </w:r>
    </w:p>
    <w:p w:rsidR="00611383" w:rsidRDefault="00611383" w:rsidP="0061138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 – під розміщення базової станції стільникового зв’язку – 12%</w:t>
      </w:r>
    </w:p>
    <w:p w:rsidR="00611383" w:rsidRDefault="00611383" w:rsidP="00611383">
      <w:pPr>
        <w:ind w:firstLine="851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– для земель </w:t>
      </w:r>
      <w:proofErr w:type="spellStart"/>
      <w:r>
        <w:rPr>
          <w:sz w:val="28"/>
          <w:szCs w:val="28"/>
        </w:rPr>
        <w:t>лісогосподарського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– 12%;</w:t>
      </w:r>
    </w:p>
    <w:p w:rsidR="00611383" w:rsidRDefault="00611383" w:rsidP="00611383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– для земель </w:t>
      </w:r>
      <w:proofErr w:type="spellStart"/>
      <w:r>
        <w:rPr>
          <w:sz w:val="28"/>
          <w:szCs w:val="28"/>
        </w:rPr>
        <w:t>рекреаційного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– 12%:</w:t>
      </w:r>
    </w:p>
    <w:p w:rsidR="00611383" w:rsidRDefault="00611383" w:rsidP="00611383">
      <w:pPr>
        <w:ind w:firstLine="851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– для земель водного фонду – 12%;</w:t>
      </w:r>
    </w:p>
    <w:p w:rsidR="00611383" w:rsidRDefault="00611383" w:rsidP="00611383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– для земель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, транспорту,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енергетики</w:t>
      </w:r>
      <w:proofErr w:type="spellEnd"/>
      <w:r>
        <w:rPr>
          <w:sz w:val="28"/>
          <w:szCs w:val="28"/>
        </w:rPr>
        <w:t xml:space="preserve">, оборони та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– 7%;</w:t>
      </w:r>
    </w:p>
    <w:p w:rsidR="00611383" w:rsidRDefault="00611383" w:rsidP="00611383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– для земель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– 5</w:t>
      </w:r>
      <w:r>
        <w:rPr>
          <w:sz w:val="28"/>
          <w:szCs w:val="28"/>
          <w:lang w:val="uk-UA"/>
        </w:rPr>
        <w:t>,6</w:t>
      </w:r>
      <w:r>
        <w:rPr>
          <w:sz w:val="28"/>
          <w:szCs w:val="28"/>
        </w:rPr>
        <w:t xml:space="preserve"> % (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.)</w:t>
      </w:r>
    </w:p>
    <w:p w:rsidR="00611383" w:rsidRDefault="00611383" w:rsidP="00611383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 – для земель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будівлями</w:t>
      </w:r>
      <w:proofErr w:type="spellEnd"/>
      <w:r>
        <w:rPr>
          <w:sz w:val="28"/>
          <w:szCs w:val="28"/>
        </w:rPr>
        <w:t xml:space="preserve"> та дворами)– 3 %</w:t>
      </w:r>
    </w:p>
    <w:p w:rsidR="00611383" w:rsidRDefault="00611383" w:rsidP="00611383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– для земель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сіножаті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пасовища</w:t>
      </w:r>
      <w:proofErr w:type="spellEnd"/>
      <w:r>
        <w:rPr>
          <w:sz w:val="28"/>
          <w:szCs w:val="28"/>
        </w:rPr>
        <w:t>) – 4,5%.</w:t>
      </w:r>
    </w:p>
    <w:p w:rsidR="00611383" w:rsidRDefault="00611383" w:rsidP="00611383">
      <w:pPr>
        <w:ind w:firstLine="851"/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– Плата за </w:t>
      </w:r>
      <w:r>
        <w:rPr>
          <w:sz w:val="28"/>
          <w:szCs w:val="28"/>
          <w:lang w:val="uk-UA"/>
        </w:rPr>
        <w:t>суборенду земельних ділянок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може перевищувати орендної</w:t>
      </w:r>
      <w:r>
        <w:rPr>
          <w:sz w:val="28"/>
          <w:szCs w:val="28"/>
        </w:rPr>
        <w:t xml:space="preserve"> плати. </w:t>
      </w:r>
    </w:p>
    <w:p w:rsidR="00611383" w:rsidRDefault="00611383" w:rsidP="00611383">
      <w:pPr>
        <w:jc w:val="both"/>
        <w:rPr>
          <w:sz w:val="28"/>
          <w:szCs w:val="28"/>
          <w:lang w:val="uk-UA"/>
        </w:rPr>
      </w:pPr>
    </w:p>
    <w:p w:rsidR="00611383" w:rsidRPr="00303418" w:rsidRDefault="00611383" w:rsidP="00611383">
      <w:pPr>
        <w:jc w:val="both"/>
        <w:rPr>
          <w:sz w:val="28"/>
          <w:szCs w:val="28"/>
          <w:lang w:val="uk-UA"/>
        </w:rPr>
      </w:pPr>
      <w:r w:rsidRPr="00303418">
        <w:rPr>
          <w:noProof/>
          <w:sz w:val="28"/>
          <w:szCs w:val="28"/>
          <w:lang w:val="uk-UA"/>
        </w:rPr>
        <w:t>Секретар сільської  ради</w:t>
      </w:r>
      <w:r w:rsidRPr="00303418">
        <w:rPr>
          <w:noProof/>
          <w:sz w:val="28"/>
          <w:szCs w:val="28"/>
          <w:lang w:val="uk-UA"/>
        </w:rPr>
        <w:tab/>
      </w:r>
      <w:r w:rsidRPr="00303418">
        <w:rPr>
          <w:noProof/>
          <w:sz w:val="28"/>
          <w:szCs w:val="28"/>
          <w:lang w:val="uk-UA"/>
        </w:rPr>
        <w:tab/>
      </w:r>
      <w:r w:rsidRPr="00303418">
        <w:rPr>
          <w:noProof/>
          <w:sz w:val="28"/>
          <w:szCs w:val="28"/>
          <w:lang w:val="uk-UA"/>
        </w:rPr>
        <w:tab/>
      </w:r>
      <w:r w:rsidRPr="00303418">
        <w:rPr>
          <w:noProof/>
          <w:sz w:val="28"/>
          <w:szCs w:val="28"/>
          <w:lang w:val="uk-UA"/>
        </w:rPr>
        <w:tab/>
      </w:r>
      <w:r w:rsidRPr="00303418">
        <w:rPr>
          <w:noProof/>
          <w:sz w:val="28"/>
          <w:szCs w:val="28"/>
          <w:lang w:val="uk-UA"/>
        </w:rPr>
        <w:tab/>
      </w:r>
      <w:r w:rsidRPr="00303418">
        <w:rPr>
          <w:noProof/>
          <w:sz w:val="28"/>
          <w:szCs w:val="28"/>
          <w:lang w:val="uk-UA"/>
        </w:rPr>
        <w:tab/>
      </w:r>
      <w:r w:rsidRPr="00303418">
        <w:rPr>
          <w:noProof/>
          <w:sz w:val="28"/>
          <w:szCs w:val="28"/>
          <w:lang w:val="uk-UA"/>
        </w:rPr>
        <w:tab/>
        <w:t>І.М.Невгод</w:t>
      </w:r>
    </w:p>
    <w:p w:rsidR="00611383" w:rsidRDefault="00611383" w:rsidP="00611383">
      <w:pPr>
        <w:rPr>
          <w:lang w:val="uk-UA"/>
        </w:rPr>
      </w:pPr>
    </w:p>
    <w:p w:rsidR="00CB71AA" w:rsidRPr="00611383" w:rsidRDefault="00CB71AA">
      <w:pPr>
        <w:rPr>
          <w:lang w:val="uk-UA"/>
        </w:rPr>
      </w:pPr>
    </w:p>
    <w:sectPr w:rsidR="00CB71AA" w:rsidRPr="006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01"/>
    <w:rsid w:val="00303418"/>
    <w:rsid w:val="00611383"/>
    <w:rsid w:val="009B6801"/>
    <w:rsid w:val="00C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8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3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8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2018-06-23T11:58:00Z</dcterms:created>
  <dcterms:modified xsi:type="dcterms:W3CDTF">2018-06-23T12:34:00Z</dcterms:modified>
</cp:coreProperties>
</file>