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ЗВІТ</w:t>
      </w:r>
    </w:p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базове відстеження результативності регуляторного акта </w:t>
      </w:r>
    </w:p>
    <w:p w:rsidR="00847970" w:rsidRP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 п</w:t>
      </w:r>
      <w:r w:rsidRPr="00847970">
        <w:rPr>
          <w:b/>
          <w:color w:val="000000"/>
          <w:sz w:val="28"/>
          <w:szCs w:val="28"/>
          <w:lang w:val="uk-UA"/>
        </w:rPr>
        <w:t xml:space="preserve">роект </w:t>
      </w:r>
      <w:r>
        <w:rPr>
          <w:b/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b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сільської ради «Про встановлення </w:t>
      </w:r>
      <w:r w:rsidR="006828B5">
        <w:rPr>
          <w:b/>
          <w:color w:val="000000"/>
          <w:sz w:val="28"/>
          <w:szCs w:val="28"/>
          <w:lang w:val="uk-UA"/>
        </w:rPr>
        <w:t>обмеження продажу алкогольних напоїв</w:t>
      </w:r>
      <w:r w:rsidR="008332CD">
        <w:rPr>
          <w:b/>
          <w:color w:val="000000"/>
          <w:sz w:val="28"/>
          <w:szCs w:val="28"/>
          <w:lang w:val="uk-UA"/>
        </w:rPr>
        <w:t>»</w:t>
      </w:r>
    </w:p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</w:p>
    <w:p w:rsidR="00847970" w:rsidRDefault="008332CD" w:rsidP="008332CD">
      <w:pPr>
        <w:pStyle w:val="2"/>
        <w:tabs>
          <w:tab w:val="clear" w:pos="360"/>
          <w:tab w:val="left" w:pos="6120"/>
        </w:tabs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 </w:t>
      </w:r>
      <w:r w:rsidR="00847970">
        <w:rPr>
          <w:b/>
          <w:color w:val="000000"/>
          <w:szCs w:val="28"/>
        </w:rPr>
        <w:t xml:space="preserve">Вид та назва регуляторного акта: </w:t>
      </w:r>
      <w:r w:rsidR="00847970">
        <w:rPr>
          <w:color w:val="000000"/>
          <w:szCs w:val="28"/>
        </w:rPr>
        <w:t xml:space="preserve">проект рішення </w:t>
      </w:r>
      <w:proofErr w:type="spellStart"/>
      <w:r w:rsidR="00847970">
        <w:rPr>
          <w:color w:val="000000"/>
          <w:szCs w:val="28"/>
        </w:rPr>
        <w:t>Ст</w:t>
      </w:r>
      <w:r>
        <w:rPr>
          <w:color w:val="000000"/>
          <w:szCs w:val="28"/>
        </w:rPr>
        <w:t>епанківської</w:t>
      </w:r>
      <w:proofErr w:type="spellEnd"/>
      <w:r>
        <w:rPr>
          <w:color w:val="000000"/>
          <w:szCs w:val="28"/>
        </w:rPr>
        <w:t xml:space="preserve"> </w:t>
      </w:r>
      <w:r w:rsidR="00847970">
        <w:rPr>
          <w:color w:val="000000"/>
          <w:szCs w:val="28"/>
        </w:rPr>
        <w:t xml:space="preserve">сільської ради  «Про встановлення </w:t>
      </w:r>
      <w:r w:rsidR="006828B5">
        <w:rPr>
          <w:color w:val="000000"/>
          <w:szCs w:val="28"/>
        </w:rPr>
        <w:t>обмеження продажу алкогольних напоїв</w:t>
      </w:r>
      <w:r w:rsidR="00847970">
        <w:rPr>
          <w:color w:val="000000"/>
          <w:szCs w:val="28"/>
        </w:rPr>
        <w:t>».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847970">
        <w:rPr>
          <w:b/>
          <w:color w:val="000000"/>
          <w:sz w:val="28"/>
          <w:szCs w:val="28"/>
          <w:lang w:val="uk-UA"/>
        </w:rPr>
        <w:t>Назва виконавця заходів з відстеження:</w:t>
      </w:r>
      <w:r w:rsidR="00847970">
        <w:rPr>
          <w:color w:val="000000"/>
          <w:sz w:val="28"/>
          <w:szCs w:val="28"/>
          <w:lang w:val="uk-UA"/>
        </w:rPr>
        <w:t xml:space="preserve"> постійна комісія з питань </w:t>
      </w:r>
      <w:r>
        <w:rPr>
          <w:color w:val="000000"/>
          <w:sz w:val="28"/>
          <w:szCs w:val="28"/>
          <w:lang w:val="uk-UA"/>
        </w:rPr>
        <w:t xml:space="preserve">фінансів, </w:t>
      </w:r>
      <w:r w:rsidR="00847970">
        <w:rPr>
          <w:color w:val="000000"/>
          <w:sz w:val="28"/>
          <w:szCs w:val="28"/>
          <w:lang w:val="uk-UA"/>
        </w:rPr>
        <w:t xml:space="preserve">бюджету, планування </w:t>
      </w:r>
      <w:r>
        <w:rPr>
          <w:color w:val="000000"/>
          <w:sz w:val="28"/>
          <w:szCs w:val="28"/>
          <w:lang w:val="uk-UA"/>
        </w:rPr>
        <w:t>соціально-економічного розвитку, інвестицій та міжнародного співробітництва</w:t>
      </w:r>
      <w:r w:rsidR="006828B5">
        <w:rPr>
          <w:color w:val="000000"/>
          <w:sz w:val="28"/>
          <w:szCs w:val="28"/>
          <w:lang w:val="uk-UA"/>
        </w:rPr>
        <w:t xml:space="preserve"> та з питань прав людини, законності, запобігання корупції, депутатської діяльності, етики, регламенту та попередження конфлікту інтересів</w:t>
      </w:r>
      <w:r w:rsidR="00847970">
        <w:rPr>
          <w:color w:val="000000"/>
          <w:sz w:val="28"/>
          <w:szCs w:val="28"/>
          <w:lang w:val="uk-UA"/>
        </w:rPr>
        <w:t xml:space="preserve">.  </w:t>
      </w:r>
    </w:p>
    <w:p w:rsidR="00847970" w:rsidRDefault="008332CD" w:rsidP="0084797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="00847970">
        <w:rPr>
          <w:b/>
          <w:color w:val="000000"/>
          <w:sz w:val="28"/>
          <w:szCs w:val="28"/>
          <w:lang w:val="uk-UA"/>
        </w:rPr>
        <w:t xml:space="preserve">Цілі прийняття акта: </w:t>
      </w:r>
    </w:p>
    <w:p w:rsidR="006828B5" w:rsidRPr="005415AA" w:rsidRDefault="006828B5" w:rsidP="006828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15AA">
        <w:rPr>
          <w:sz w:val="28"/>
          <w:szCs w:val="28"/>
        </w:rPr>
        <w:t xml:space="preserve">- </w:t>
      </w:r>
      <w:proofErr w:type="spellStart"/>
      <w:r w:rsidRPr="005415AA">
        <w:rPr>
          <w:sz w:val="28"/>
          <w:szCs w:val="28"/>
        </w:rPr>
        <w:t>впорядкування</w:t>
      </w:r>
      <w:proofErr w:type="spellEnd"/>
      <w:r w:rsidRPr="005415AA">
        <w:rPr>
          <w:sz w:val="28"/>
          <w:szCs w:val="28"/>
        </w:rPr>
        <w:t xml:space="preserve"> продажу </w:t>
      </w:r>
      <w:proofErr w:type="spellStart"/>
      <w:r w:rsidRPr="005415AA">
        <w:rPr>
          <w:sz w:val="28"/>
          <w:szCs w:val="28"/>
        </w:rPr>
        <w:t>алкогольних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напоїв</w:t>
      </w:r>
      <w:proofErr w:type="spellEnd"/>
      <w:r w:rsidRPr="005415AA">
        <w:rPr>
          <w:sz w:val="28"/>
          <w:szCs w:val="28"/>
        </w:rPr>
        <w:t xml:space="preserve"> </w:t>
      </w:r>
      <w:proofErr w:type="gramStart"/>
      <w:r w:rsidRPr="005415AA">
        <w:rPr>
          <w:sz w:val="28"/>
          <w:szCs w:val="28"/>
        </w:rPr>
        <w:t>в</w:t>
      </w:r>
      <w:proofErr w:type="gram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торговельній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мережі</w:t>
      </w:r>
      <w:proofErr w:type="spellEnd"/>
      <w:r w:rsidRPr="005415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Pr="005415AA">
        <w:rPr>
          <w:sz w:val="28"/>
          <w:szCs w:val="28"/>
        </w:rPr>
        <w:t xml:space="preserve"> шляхом </w:t>
      </w:r>
      <w:proofErr w:type="spellStart"/>
      <w:r w:rsidRPr="005415AA">
        <w:rPr>
          <w:sz w:val="28"/>
          <w:szCs w:val="28"/>
        </w:rPr>
        <w:t>обмеження</w:t>
      </w:r>
      <w:proofErr w:type="spellEnd"/>
      <w:r w:rsidRPr="005415AA">
        <w:rPr>
          <w:sz w:val="28"/>
          <w:szCs w:val="28"/>
        </w:rPr>
        <w:t xml:space="preserve"> продажу у </w:t>
      </w:r>
      <w:proofErr w:type="spellStart"/>
      <w:r w:rsidRPr="005415AA">
        <w:rPr>
          <w:sz w:val="28"/>
          <w:szCs w:val="28"/>
        </w:rPr>
        <w:t>встановлений</w:t>
      </w:r>
      <w:proofErr w:type="spellEnd"/>
      <w:r w:rsidRPr="005415AA">
        <w:rPr>
          <w:sz w:val="28"/>
          <w:szCs w:val="28"/>
        </w:rPr>
        <w:t xml:space="preserve"> час, за </w:t>
      </w:r>
      <w:proofErr w:type="spellStart"/>
      <w:r w:rsidRPr="005415AA">
        <w:rPr>
          <w:sz w:val="28"/>
          <w:szCs w:val="28"/>
        </w:rPr>
        <w:t>віковою</w:t>
      </w:r>
      <w:proofErr w:type="spellEnd"/>
      <w:r w:rsidRPr="005415AA">
        <w:rPr>
          <w:sz w:val="28"/>
          <w:szCs w:val="28"/>
        </w:rPr>
        <w:t xml:space="preserve"> та </w:t>
      </w:r>
      <w:proofErr w:type="spellStart"/>
      <w:r w:rsidRPr="005415AA">
        <w:rPr>
          <w:sz w:val="28"/>
          <w:szCs w:val="28"/>
        </w:rPr>
        <w:t>територіальною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ознакою</w:t>
      </w:r>
      <w:proofErr w:type="spellEnd"/>
      <w:r w:rsidRPr="005415AA">
        <w:rPr>
          <w:sz w:val="28"/>
          <w:szCs w:val="28"/>
        </w:rPr>
        <w:t>;</w:t>
      </w:r>
    </w:p>
    <w:p w:rsidR="006828B5" w:rsidRPr="005415AA" w:rsidRDefault="006828B5" w:rsidP="006828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15AA">
        <w:rPr>
          <w:sz w:val="28"/>
          <w:szCs w:val="28"/>
        </w:rPr>
        <w:t xml:space="preserve">- </w:t>
      </w:r>
      <w:proofErr w:type="spellStart"/>
      <w:r w:rsidRPr="005415AA">
        <w:rPr>
          <w:sz w:val="28"/>
          <w:szCs w:val="28"/>
        </w:rPr>
        <w:t>недопущення</w:t>
      </w:r>
      <w:proofErr w:type="spellEnd"/>
      <w:r w:rsidRPr="005415AA">
        <w:rPr>
          <w:sz w:val="28"/>
          <w:szCs w:val="28"/>
        </w:rPr>
        <w:t xml:space="preserve"> продажу </w:t>
      </w:r>
      <w:proofErr w:type="spellStart"/>
      <w:r w:rsidRPr="005415AA">
        <w:rPr>
          <w:sz w:val="28"/>
          <w:szCs w:val="28"/>
        </w:rPr>
        <w:t>алкогольних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напоїв</w:t>
      </w:r>
      <w:proofErr w:type="spellEnd"/>
      <w:r w:rsidRPr="005415AA">
        <w:rPr>
          <w:sz w:val="28"/>
          <w:szCs w:val="28"/>
        </w:rPr>
        <w:t xml:space="preserve"> особам </w:t>
      </w:r>
      <w:proofErr w:type="spellStart"/>
      <w:r w:rsidRPr="005415AA">
        <w:rPr>
          <w:sz w:val="28"/>
          <w:szCs w:val="28"/>
        </w:rPr>
        <w:t>віком</w:t>
      </w:r>
      <w:proofErr w:type="spellEnd"/>
      <w:r w:rsidRPr="005415AA">
        <w:rPr>
          <w:sz w:val="28"/>
          <w:szCs w:val="28"/>
        </w:rPr>
        <w:t xml:space="preserve"> до 18 </w:t>
      </w:r>
      <w:proofErr w:type="spellStart"/>
      <w:r w:rsidRPr="005415AA">
        <w:rPr>
          <w:sz w:val="28"/>
          <w:szCs w:val="28"/>
        </w:rPr>
        <w:t>рокі</w:t>
      </w:r>
      <w:proofErr w:type="gramStart"/>
      <w:r w:rsidRPr="005415AA">
        <w:rPr>
          <w:sz w:val="28"/>
          <w:szCs w:val="28"/>
        </w:rPr>
        <w:t>в</w:t>
      </w:r>
      <w:proofErr w:type="spellEnd"/>
      <w:proofErr w:type="gramEnd"/>
      <w:r w:rsidRPr="005415AA">
        <w:rPr>
          <w:sz w:val="28"/>
          <w:szCs w:val="28"/>
        </w:rPr>
        <w:t>;</w:t>
      </w:r>
    </w:p>
    <w:p w:rsidR="006828B5" w:rsidRPr="005415AA" w:rsidRDefault="006828B5" w:rsidP="006828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415AA">
        <w:rPr>
          <w:sz w:val="28"/>
          <w:szCs w:val="28"/>
        </w:rPr>
        <w:t xml:space="preserve">- </w:t>
      </w:r>
      <w:proofErr w:type="spellStart"/>
      <w:r w:rsidRPr="005415AA">
        <w:rPr>
          <w:sz w:val="28"/>
          <w:szCs w:val="28"/>
        </w:rPr>
        <w:t>зниження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споживання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алкогольних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напоїв</w:t>
      </w:r>
      <w:proofErr w:type="spellEnd"/>
      <w:r w:rsidRPr="005415AA">
        <w:rPr>
          <w:sz w:val="28"/>
          <w:szCs w:val="28"/>
        </w:rPr>
        <w:t xml:space="preserve">, </w:t>
      </w:r>
      <w:proofErr w:type="spellStart"/>
      <w:r w:rsidRPr="005415AA">
        <w:rPr>
          <w:sz w:val="28"/>
          <w:szCs w:val="28"/>
        </w:rPr>
        <w:t>збереження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здоров’я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населення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міста</w:t>
      </w:r>
      <w:proofErr w:type="spellEnd"/>
      <w:r w:rsidRPr="005415AA">
        <w:rPr>
          <w:sz w:val="28"/>
          <w:szCs w:val="28"/>
        </w:rPr>
        <w:t xml:space="preserve"> та </w:t>
      </w:r>
      <w:proofErr w:type="spellStart"/>
      <w:r w:rsidRPr="005415AA">
        <w:rPr>
          <w:sz w:val="28"/>
          <w:szCs w:val="28"/>
        </w:rPr>
        <w:t>попередження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правопорушень</w:t>
      </w:r>
      <w:proofErr w:type="spellEnd"/>
      <w:r w:rsidRPr="005415AA">
        <w:rPr>
          <w:sz w:val="28"/>
          <w:szCs w:val="28"/>
        </w:rPr>
        <w:t xml:space="preserve">, </w:t>
      </w:r>
      <w:proofErr w:type="spellStart"/>
      <w:r w:rsidRPr="005415AA">
        <w:rPr>
          <w:sz w:val="28"/>
          <w:szCs w:val="28"/>
        </w:rPr>
        <w:t>пов</w:t>
      </w:r>
      <w:proofErr w:type="gramStart"/>
      <w:r w:rsidRPr="005415AA">
        <w:rPr>
          <w:sz w:val="28"/>
          <w:szCs w:val="28"/>
        </w:rPr>
        <w:t>`я</w:t>
      </w:r>
      <w:proofErr w:type="gramEnd"/>
      <w:r w:rsidRPr="005415AA">
        <w:rPr>
          <w:sz w:val="28"/>
          <w:szCs w:val="28"/>
        </w:rPr>
        <w:t>заних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із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зловживанням</w:t>
      </w:r>
      <w:proofErr w:type="spellEnd"/>
      <w:r w:rsidRPr="005415AA">
        <w:rPr>
          <w:sz w:val="28"/>
          <w:szCs w:val="28"/>
        </w:rPr>
        <w:t xml:space="preserve"> алкоголю</w:t>
      </w:r>
      <w:r w:rsidRPr="005415AA">
        <w:rPr>
          <w:sz w:val="28"/>
          <w:szCs w:val="28"/>
          <w:lang w:val="uk-UA"/>
        </w:rPr>
        <w:t>;</w:t>
      </w:r>
    </w:p>
    <w:p w:rsidR="006828B5" w:rsidRPr="005415AA" w:rsidRDefault="006828B5" w:rsidP="006828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415AA">
        <w:rPr>
          <w:sz w:val="28"/>
          <w:szCs w:val="28"/>
          <w:lang w:val="uk-UA"/>
        </w:rPr>
        <w:t>- збереження тиші 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</w:t>
      </w:r>
      <w:r w:rsidRPr="00541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 </w:t>
      </w:r>
      <w:r w:rsidRPr="005415AA">
        <w:rPr>
          <w:sz w:val="28"/>
          <w:szCs w:val="28"/>
          <w:lang w:val="uk-UA"/>
        </w:rPr>
        <w:t>у вечірній та нічний час.</w:t>
      </w:r>
    </w:p>
    <w:p w:rsidR="006828B5" w:rsidRDefault="006828B5" w:rsidP="006828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415AA">
        <w:rPr>
          <w:sz w:val="28"/>
          <w:szCs w:val="28"/>
          <w:lang w:val="uk-UA"/>
        </w:rPr>
        <w:t>- з метою виконання Законодавчого регулювання в даній сфері.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="00847970">
        <w:rPr>
          <w:b/>
          <w:color w:val="000000"/>
          <w:sz w:val="28"/>
          <w:szCs w:val="28"/>
          <w:lang w:val="uk-UA"/>
        </w:rPr>
        <w:t xml:space="preserve">Строк виконання заходів з відстеження: </w:t>
      </w:r>
      <w:r>
        <w:rPr>
          <w:color w:val="000000"/>
          <w:sz w:val="28"/>
          <w:szCs w:val="28"/>
          <w:lang w:val="uk-UA"/>
        </w:rPr>
        <w:t>на етапі підготовки регуляторного акту</w:t>
      </w:r>
      <w:r w:rsidR="00847970"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 w:rsidR="00847970">
        <w:rPr>
          <w:b/>
          <w:color w:val="000000"/>
          <w:sz w:val="28"/>
          <w:szCs w:val="28"/>
          <w:lang w:val="uk-UA"/>
        </w:rPr>
        <w:t xml:space="preserve">Тип відстеження: </w:t>
      </w:r>
      <w:r w:rsidR="00847970">
        <w:rPr>
          <w:color w:val="000000"/>
          <w:sz w:val="28"/>
          <w:szCs w:val="28"/>
          <w:lang w:val="uk-UA"/>
        </w:rPr>
        <w:t>базове</w:t>
      </w:r>
      <w:r w:rsidR="00972038"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 w:rsidR="00847970">
        <w:rPr>
          <w:b/>
          <w:color w:val="000000"/>
          <w:sz w:val="28"/>
          <w:szCs w:val="28"/>
          <w:lang w:val="uk-UA"/>
        </w:rPr>
        <w:t xml:space="preserve">Методи одержання результатів відстеження: </w:t>
      </w:r>
      <w:r w:rsidR="00847970">
        <w:rPr>
          <w:color w:val="000000"/>
          <w:sz w:val="28"/>
          <w:szCs w:val="28"/>
          <w:lang w:val="uk-UA"/>
        </w:rPr>
        <w:t>під час відстеження результативності регуляторного акта були використані статистичні методи одержання результатів відстеження</w:t>
      </w:r>
      <w:r w:rsidR="006828B5">
        <w:rPr>
          <w:color w:val="000000"/>
          <w:sz w:val="28"/>
          <w:szCs w:val="28"/>
          <w:lang w:val="uk-UA"/>
        </w:rPr>
        <w:t xml:space="preserve"> та інформація шляхом опитування протягом засідань робочих груп. </w:t>
      </w:r>
    </w:p>
    <w:p w:rsidR="00847970" w:rsidRDefault="008332CD" w:rsidP="0084797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7. </w:t>
      </w:r>
      <w:r w:rsidR="00847970">
        <w:rPr>
          <w:b/>
          <w:color w:val="000000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даних:</w:t>
      </w:r>
    </w:p>
    <w:p w:rsidR="006828B5" w:rsidRPr="005415AA" w:rsidRDefault="006828B5" w:rsidP="006828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к</w:t>
      </w:r>
      <w:proofErr w:type="spellStart"/>
      <w:r w:rsidRPr="005415AA">
        <w:rPr>
          <w:sz w:val="28"/>
          <w:szCs w:val="28"/>
        </w:rPr>
        <w:t>ількість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адміністративних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правопорушень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щодо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порушення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громадського</w:t>
      </w:r>
      <w:proofErr w:type="spellEnd"/>
      <w:r w:rsidRPr="005415AA">
        <w:rPr>
          <w:sz w:val="28"/>
          <w:szCs w:val="28"/>
        </w:rPr>
        <w:t xml:space="preserve"> порядку у </w:t>
      </w:r>
      <w:proofErr w:type="spellStart"/>
      <w:r w:rsidRPr="005415AA">
        <w:rPr>
          <w:sz w:val="28"/>
          <w:szCs w:val="28"/>
        </w:rPr>
        <w:t>стані</w:t>
      </w:r>
      <w:proofErr w:type="spellEnd"/>
      <w:r w:rsidRPr="005415AA">
        <w:rPr>
          <w:sz w:val="28"/>
          <w:szCs w:val="28"/>
        </w:rPr>
        <w:t xml:space="preserve"> алкогольного </w:t>
      </w:r>
      <w:proofErr w:type="spellStart"/>
      <w:r w:rsidRPr="005415AA">
        <w:rPr>
          <w:sz w:val="28"/>
          <w:szCs w:val="28"/>
        </w:rPr>
        <w:t>сп’яніння</w:t>
      </w:r>
      <w:proofErr w:type="spellEnd"/>
      <w:r w:rsidRPr="005415AA">
        <w:rPr>
          <w:sz w:val="28"/>
          <w:szCs w:val="28"/>
        </w:rPr>
        <w:t>.</w:t>
      </w:r>
    </w:p>
    <w:p w:rsidR="006828B5" w:rsidRDefault="006828B5" w:rsidP="006828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proofErr w:type="spellStart"/>
      <w:r w:rsidRPr="005415AA">
        <w:rPr>
          <w:sz w:val="28"/>
          <w:szCs w:val="28"/>
        </w:rPr>
        <w:t>ількість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скарг</w:t>
      </w:r>
      <w:proofErr w:type="spellEnd"/>
      <w:r w:rsidRPr="005415AA">
        <w:rPr>
          <w:sz w:val="28"/>
          <w:szCs w:val="28"/>
        </w:rPr>
        <w:t xml:space="preserve"> і </w:t>
      </w:r>
      <w:proofErr w:type="spellStart"/>
      <w:r w:rsidRPr="005415AA">
        <w:rPr>
          <w:sz w:val="28"/>
          <w:szCs w:val="28"/>
        </w:rPr>
        <w:t>нарікань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мешканців</w:t>
      </w:r>
      <w:proofErr w:type="spellEnd"/>
      <w:r w:rsidRPr="005415AA">
        <w:rPr>
          <w:sz w:val="28"/>
          <w:szCs w:val="28"/>
        </w:rPr>
        <w:t xml:space="preserve"> на роботу </w:t>
      </w:r>
      <w:proofErr w:type="spellStart"/>
      <w:r w:rsidRPr="005415AA">
        <w:rPr>
          <w:sz w:val="28"/>
          <w:szCs w:val="28"/>
        </w:rPr>
        <w:t>об`єктів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торгівлі</w:t>
      </w:r>
      <w:proofErr w:type="spellEnd"/>
      <w:r w:rsidRPr="005415AA">
        <w:rPr>
          <w:sz w:val="28"/>
          <w:szCs w:val="28"/>
        </w:rPr>
        <w:t>.</w:t>
      </w:r>
    </w:p>
    <w:p w:rsidR="00847970" w:rsidRDefault="008332CD" w:rsidP="006828B5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8. </w:t>
      </w:r>
      <w:r w:rsidR="00847970">
        <w:rPr>
          <w:b/>
          <w:color w:val="000000"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цілей:</w:t>
      </w:r>
    </w:p>
    <w:p w:rsidR="00214380" w:rsidRDefault="00F057D8" w:rsidP="002143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Якісні показники результативності акта – гарантоване забезпечення належними умовами життєдіяльності громади.</w:t>
      </w:r>
    </w:p>
    <w:p w:rsidR="00214380" w:rsidRPr="005415AA" w:rsidRDefault="00214380" w:rsidP="002143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415AA">
        <w:rPr>
          <w:sz w:val="28"/>
          <w:szCs w:val="28"/>
        </w:rPr>
        <w:t>Повторне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відстеження</w:t>
      </w:r>
      <w:proofErr w:type="spellEnd"/>
      <w:r w:rsidRPr="005415AA">
        <w:rPr>
          <w:sz w:val="28"/>
          <w:szCs w:val="28"/>
        </w:rPr>
        <w:t xml:space="preserve"> проводиться через 1 </w:t>
      </w:r>
      <w:proofErr w:type="spellStart"/>
      <w:proofErr w:type="gramStart"/>
      <w:r w:rsidRPr="005415AA">
        <w:rPr>
          <w:sz w:val="28"/>
          <w:szCs w:val="28"/>
        </w:rPr>
        <w:t>р</w:t>
      </w:r>
      <w:proofErr w:type="gramEnd"/>
      <w:r w:rsidRPr="005415AA">
        <w:rPr>
          <w:sz w:val="28"/>
          <w:szCs w:val="28"/>
        </w:rPr>
        <w:t>ік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після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набуття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чинності</w:t>
      </w:r>
      <w:proofErr w:type="spellEnd"/>
      <w:r w:rsidRPr="005415AA">
        <w:rPr>
          <w:sz w:val="28"/>
          <w:szCs w:val="28"/>
        </w:rPr>
        <w:t xml:space="preserve"> регуляторного акта.</w:t>
      </w:r>
    </w:p>
    <w:p w:rsidR="00214380" w:rsidRPr="005415AA" w:rsidRDefault="00214380" w:rsidP="002143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415AA">
        <w:rPr>
          <w:sz w:val="28"/>
          <w:szCs w:val="28"/>
        </w:rPr>
        <w:t>Періодичне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відстеження</w:t>
      </w:r>
      <w:proofErr w:type="spellEnd"/>
      <w:r w:rsidRPr="005415AA">
        <w:rPr>
          <w:sz w:val="28"/>
          <w:szCs w:val="28"/>
        </w:rPr>
        <w:t xml:space="preserve"> проводиться раз на три роки </w:t>
      </w:r>
      <w:proofErr w:type="spellStart"/>
      <w:proofErr w:type="gramStart"/>
      <w:r w:rsidRPr="005415AA">
        <w:rPr>
          <w:sz w:val="28"/>
          <w:szCs w:val="28"/>
        </w:rPr>
        <w:t>п</w:t>
      </w:r>
      <w:proofErr w:type="gramEnd"/>
      <w:r w:rsidRPr="005415AA">
        <w:rPr>
          <w:sz w:val="28"/>
          <w:szCs w:val="28"/>
        </w:rPr>
        <w:t>ісля</w:t>
      </w:r>
      <w:proofErr w:type="spellEnd"/>
      <w:r w:rsidRPr="005415AA">
        <w:rPr>
          <w:sz w:val="28"/>
          <w:szCs w:val="28"/>
        </w:rPr>
        <w:t xml:space="preserve"> повторного </w:t>
      </w:r>
      <w:proofErr w:type="spellStart"/>
      <w:r w:rsidRPr="005415AA">
        <w:rPr>
          <w:sz w:val="28"/>
          <w:szCs w:val="28"/>
        </w:rPr>
        <w:t>відстеження</w:t>
      </w:r>
      <w:proofErr w:type="spellEnd"/>
      <w:r w:rsidRPr="005415AA">
        <w:rPr>
          <w:sz w:val="28"/>
          <w:szCs w:val="28"/>
        </w:rPr>
        <w:t xml:space="preserve"> </w:t>
      </w:r>
      <w:proofErr w:type="spellStart"/>
      <w:r w:rsidRPr="005415AA">
        <w:rPr>
          <w:sz w:val="28"/>
          <w:szCs w:val="28"/>
        </w:rPr>
        <w:t>результативності</w:t>
      </w:r>
      <w:proofErr w:type="spellEnd"/>
      <w:r w:rsidRPr="005415AA">
        <w:rPr>
          <w:sz w:val="28"/>
          <w:szCs w:val="28"/>
        </w:rPr>
        <w:t>.</w:t>
      </w:r>
    </w:p>
    <w:p w:rsidR="00847970" w:rsidRPr="00214380" w:rsidRDefault="00847970" w:rsidP="00214380">
      <w:pPr>
        <w:jc w:val="both"/>
        <w:rPr>
          <w:color w:val="000000"/>
          <w:sz w:val="28"/>
          <w:szCs w:val="28"/>
        </w:rPr>
      </w:pPr>
    </w:p>
    <w:p w:rsidR="00847970" w:rsidRDefault="00847970" w:rsidP="008332CD">
      <w:pPr>
        <w:jc w:val="both"/>
        <w:rPr>
          <w:b/>
          <w:color w:val="000000"/>
          <w:sz w:val="28"/>
          <w:szCs w:val="28"/>
          <w:lang w:val="uk-UA"/>
        </w:rPr>
      </w:pPr>
    </w:p>
    <w:p w:rsid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  <w:r w:rsidRPr="008332CD">
        <w:rPr>
          <w:color w:val="000000"/>
          <w:sz w:val="28"/>
          <w:szCs w:val="28"/>
          <w:lang w:val="uk-UA"/>
        </w:rPr>
        <w:t>Сільський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І.М. </w:t>
      </w: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</w:p>
    <w:p w:rsid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</w:p>
    <w:p w:rsidR="001B5289" w:rsidRPr="00F057D8" w:rsidRDefault="00F057D8" w:rsidP="00F057D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</w:t>
      </w:r>
      <w:bookmarkStart w:id="0" w:name="_GoBack"/>
      <w:bookmarkEnd w:id="0"/>
      <w:r w:rsidR="008332CD">
        <w:rPr>
          <w:color w:val="000000"/>
          <w:sz w:val="28"/>
          <w:szCs w:val="28"/>
          <w:lang w:val="uk-UA"/>
        </w:rPr>
        <w:t>.05.2018</w:t>
      </w:r>
    </w:p>
    <w:sectPr w:rsidR="001B5289" w:rsidRPr="00F057D8" w:rsidSect="00F057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307748"/>
    <w:multiLevelType w:val="hybridMultilevel"/>
    <w:tmpl w:val="B46C19EA"/>
    <w:lvl w:ilvl="0" w:tplc="CC103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0"/>
    <w:rsid w:val="001B5289"/>
    <w:rsid w:val="001D76BC"/>
    <w:rsid w:val="001F545A"/>
    <w:rsid w:val="00214380"/>
    <w:rsid w:val="0021537A"/>
    <w:rsid w:val="005A4EA9"/>
    <w:rsid w:val="005F49F0"/>
    <w:rsid w:val="006828B5"/>
    <w:rsid w:val="007F6215"/>
    <w:rsid w:val="008332CD"/>
    <w:rsid w:val="00847970"/>
    <w:rsid w:val="00972038"/>
    <w:rsid w:val="00F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47970"/>
    <w:pPr>
      <w:keepNext/>
      <w:tabs>
        <w:tab w:val="num" w:pos="360"/>
      </w:tabs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97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List Paragraph"/>
    <w:basedOn w:val="a"/>
    <w:uiPriority w:val="34"/>
    <w:qFormat/>
    <w:rsid w:val="00847970"/>
    <w:pPr>
      <w:ind w:left="720"/>
      <w:contextualSpacing/>
    </w:pPr>
  </w:style>
  <w:style w:type="paragraph" w:styleId="a4">
    <w:name w:val="Normal (Web)"/>
    <w:basedOn w:val="a"/>
    <w:rsid w:val="006828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47970"/>
    <w:pPr>
      <w:keepNext/>
      <w:tabs>
        <w:tab w:val="num" w:pos="360"/>
      </w:tabs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97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List Paragraph"/>
    <w:basedOn w:val="a"/>
    <w:uiPriority w:val="34"/>
    <w:qFormat/>
    <w:rsid w:val="00847970"/>
    <w:pPr>
      <w:ind w:left="720"/>
      <w:contextualSpacing/>
    </w:pPr>
  </w:style>
  <w:style w:type="paragraph" w:styleId="a4">
    <w:name w:val="Normal (Web)"/>
    <w:basedOn w:val="a"/>
    <w:rsid w:val="006828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4</cp:revision>
  <cp:lastPrinted>2018-11-13T09:52:00Z</cp:lastPrinted>
  <dcterms:created xsi:type="dcterms:W3CDTF">2018-11-13T10:42:00Z</dcterms:created>
  <dcterms:modified xsi:type="dcterms:W3CDTF">2018-11-13T12:34:00Z</dcterms:modified>
</cp:coreProperties>
</file>