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9A" w:rsidRDefault="0043629A" w:rsidP="004362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proofErr w:type="spellStart"/>
      <w:r w:rsidRPr="0043629A">
        <w:rPr>
          <w:b/>
          <w:sz w:val="32"/>
          <w:szCs w:val="32"/>
        </w:rPr>
        <w:t>Звіт</w:t>
      </w:r>
      <w:proofErr w:type="spellEnd"/>
      <w:r w:rsidRPr="0043629A">
        <w:rPr>
          <w:b/>
          <w:sz w:val="32"/>
          <w:szCs w:val="32"/>
        </w:rPr>
        <w:t xml:space="preserve"> </w:t>
      </w:r>
    </w:p>
    <w:p w:rsidR="0043629A" w:rsidRDefault="0043629A" w:rsidP="004362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43629A">
        <w:rPr>
          <w:b/>
          <w:sz w:val="32"/>
          <w:szCs w:val="32"/>
        </w:rPr>
        <w:t xml:space="preserve">про </w:t>
      </w:r>
      <w:proofErr w:type="spellStart"/>
      <w:r w:rsidRPr="0043629A">
        <w:rPr>
          <w:b/>
          <w:sz w:val="32"/>
          <w:szCs w:val="32"/>
        </w:rPr>
        <w:t>базове</w:t>
      </w:r>
      <w:proofErr w:type="spellEnd"/>
      <w:r w:rsidRPr="0043629A">
        <w:rPr>
          <w:b/>
          <w:sz w:val="32"/>
          <w:szCs w:val="32"/>
        </w:rPr>
        <w:t xml:space="preserve"> </w:t>
      </w:r>
      <w:proofErr w:type="spellStart"/>
      <w:r w:rsidRPr="0043629A">
        <w:rPr>
          <w:b/>
          <w:sz w:val="32"/>
          <w:szCs w:val="32"/>
        </w:rPr>
        <w:t>відстеження</w:t>
      </w:r>
      <w:proofErr w:type="spellEnd"/>
      <w:r w:rsidRPr="0043629A">
        <w:rPr>
          <w:b/>
          <w:sz w:val="32"/>
          <w:szCs w:val="32"/>
        </w:rPr>
        <w:t xml:space="preserve"> </w:t>
      </w:r>
      <w:proofErr w:type="spellStart"/>
      <w:r w:rsidRPr="0043629A">
        <w:rPr>
          <w:b/>
          <w:sz w:val="32"/>
          <w:szCs w:val="32"/>
        </w:rPr>
        <w:t>результативності</w:t>
      </w:r>
      <w:proofErr w:type="spellEnd"/>
      <w:r w:rsidRPr="0043629A">
        <w:rPr>
          <w:b/>
          <w:sz w:val="32"/>
          <w:szCs w:val="32"/>
        </w:rPr>
        <w:t xml:space="preserve"> </w:t>
      </w:r>
      <w:proofErr w:type="gramStart"/>
      <w:r w:rsidRPr="0043629A">
        <w:rPr>
          <w:b/>
          <w:sz w:val="32"/>
          <w:szCs w:val="32"/>
        </w:rPr>
        <w:t>регуляторного</w:t>
      </w:r>
      <w:proofErr w:type="gramEnd"/>
      <w:r w:rsidRPr="0043629A">
        <w:rPr>
          <w:b/>
          <w:sz w:val="32"/>
          <w:szCs w:val="32"/>
        </w:rPr>
        <w:t xml:space="preserve"> акту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- проект рішення </w:t>
      </w:r>
      <w:proofErr w:type="spellStart"/>
      <w:r>
        <w:rPr>
          <w:b/>
          <w:sz w:val="32"/>
          <w:szCs w:val="32"/>
          <w:lang w:val="uk-UA"/>
        </w:rPr>
        <w:t>Степанківської</w:t>
      </w:r>
      <w:proofErr w:type="spellEnd"/>
      <w:r>
        <w:rPr>
          <w:b/>
          <w:sz w:val="32"/>
          <w:szCs w:val="32"/>
          <w:lang w:val="uk-UA"/>
        </w:rPr>
        <w:t xml:space="preserve"> сільської ради «Про затвердження Правил</w:t>
      </w:r>
      <w:r w:rsidRPr="0043629A">
        <w:rPr>
          <w:b/>
          <w:sz w:val="32"/>
          <w:szCs w:val="32"/>
          <w:lang w:val="uk-UA"/>
        </w:rPr>
        <w:t xml:space="preserve"> благоустрою території </w:t>
      </w:r>
      <w:proofErr w:type="spellStart"/>
      <w:r>
        <w:rPr>
          <w:b/>
          <w:sz w:val="32"/>
          <w:szCs w:val="32"/>
          <w:lang w:val="uk-UA"/>
        </w:rPr>
        <w:t>Степанківської</w:t>
      </w:r>
      <w:proofErr w:type="spellEnd"/>
      <w:r>
        <w:rPr>
          <w:b/>
          <w:sz w:val="32"/>
          <w:szCs w:val="32"/>
          <w:lang w:val="uk-UA"/>
        </w:rPr>
        <w:t xml:space="preserve"> сільської об’єднаної територіальної громади</w:t>
      </w:r>
      <w:r w:rsidRPr="0043629A">
        <w:rPr>
          <w:b/>
          <w:sz w:val="32"/>
          <w:szCs w:val="32"/>
          <w:lang w:val="uk-UA"/>
        </w:rPr>
        <w:t>»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3629A">
        <w:rPr>
          <w:rStyle w:val="a5"/>
          <w:b/>
          <w:bCs/>
          <w:sz w:val="28"/>
          <w:szCs w:val="28"/>
        </w:rPr>
        <w:t> 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629A">
        <w:rPr>
          <w:b/>
          <w:sz w:val="28"/>
          <w:szCs w:val="28"/>
          <w:lang w:val="uk-UA"/>
        </w:rPr>
        <w:t>1. Назва регуляторного акта:</w:t>
      </w:r>
      <w:r w:rsidRPr="0043629A">
        <w:rPr>
          <w:sz w:val="28"/>
          <w:szCs w:val="28"/>
          <w:lang w:val="uk-UA"/>
        </w:rPr>
        <w:t xml:space="preserve"> рішення </w:t>
      </w:r>
      <w:proofErr w:type="spellStart"/>
      <w:r>
        <w:rPr>
          <w:sz w:val="28"/>
          <w:szCs w:val="28"/>
          <w:lang w:val="uk-UA"/>
        </w:rPr>
        <w:t>Степанкі</w:t>
      </w:r>
      <w:r w:rsidRPr="0043629A">
        <w:rPr>
          <w:sz w:val="28"/>
          <w:szCs w:val="28"/>
          <w:lang w:val="uk-UA"/>
        </w:rPr>
        <w:t>вської</w:t>
      </w:r>
      <w:proofErr w:type="spellEnd"/>
      <w:r w:rsidRPr="0043629A">
        <w:rPr>
          <w:sz w:val="28"/>
          <w:szCs w:val="28"/>
          <w:lang w:val="uk-UA"/>
        </w:rPr>
        <w:t xml:space="preserve"> сільської ради «Про</w:t>
      </w:r>
      <w:r>
        <w:rPr>
          <w:sz w:val="28"/>
          <w:szCs w:val="28"/>
          <w:lang w:val="uk-UA"/>
        </w:rPr>
        <w:t xml:space="preserve"> затвердження</w:t>
      </w:r>
      <w:r w:rsidRPr="0043629A">
        <w:rPr>
          <w:sz w:val="28"/>
          <w:szCs w:val="28"/>
          <w:lang w:val="uk-UA"/>
        </w:rPr>
        <w:t xml:space="preserve"> Правил благоустрою території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об’єднаної територіальної громади</w:t>
      </w:r>
      <w:r w:rsidRPr="0043629A">
        <w:rPr>
          <w:sz w:val="28"/>
          <w:szCs w:val="28"/>
          <w:lang w:val="uk-UA"/>
        </w:rPr>
        <w:t>».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629A">
        <w:rPr>
          <w:b/>
          <w:sz w:val="28"/>
          <w:szCs w:val="28"/>
          <w:lang w:val="uk-UA"/>
        </w:rPr>
        <w:t>2. Виконавець заходів з відстеження:</w:t>
      </w:r>
      <w:r w:rsidRPr="0043629A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 xml:space="preserve">авчий </w:t>
      </w:r>
      <w:r w:rsidRPr="0043629A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43629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</w:t>
      </w:r>
      <w:r w:rsidRPr="0043629A">
        <w:rPr>
          <w:sz w:val="28"/>
          <w:szCs w:val="28"/>
          <w:lang w:val="uk-UA"/>
        </w:rPr>
        <w:t>ської</w:t>
      </w:r>
      <w:proofErr w:type="spellEnd"/>
      <w:r w:rsidRPr="0043629A">
        <w:rPr>
          <w:sz w:val="28"/>
          <w:szCs w:val="28"/>
          <w:lang w:val="uk-UA"/>
        </w:rPr>
        <w:t xml:space="preserve"> сільської ради.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629A">
        <w:rPr>
          <w:b/>
          <w:sz w:val="28"/>
          <w:szCs w:val="28"/>
        </w:rPr>
        <w:t xml:space="preserve">3. </w:t>
      </w:r>
      <w:proofErr w:type="spellStart"/>
      <w:proofErr w:type="gramStart"/>
      <w:r w:rsidRPr="0043629A">
        <w:rPr>
          <w:b/>
          <w:sz w:val="28"/>
          <w:szCs w:val="28"/>
        </w:rPr>
        <w:t>Ц</w:t>
      </w:r>
      <w:proofErr w:type="gramEnd"/>
      <w:r w:rsidRPr="0043629A">
        <w:rPr>
          <w:b/>
          <w:sz w:val="28"/>
          <w:szCs w:val="28"/>
        </w:rPr>
        <w:t>ілі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прийняття</w:t>
      </w:r>
      <w:proofErr w:type="spellEnd"/>
      <w:r w:rsidRPr="0043629A">
        <w:rPr>
          <w:b/>
          <w:sz w:val="28"/>
          <w:szCs w:val="28"/>
        </w:rPr>
        <w:t xml:space="preserve"> акта: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629A">
        <w:rPr>
          <w:sz w:val="28"/>
          <w:szCs w:val="28"/>
        </w:rPr>
        <w:t xml:space="preserve">-         </w:t>
      </w:r>
      <w:proofErr w:type="spellStart"/>
      <w:r w:rsidRPr="0043629A">
        <w:rPr>
          <w:sz w:val="28"/>
          <w:szCs w:val="28"/>
        </w:rPr>
        <w:t>визначення</w:t>
      </w:r>
      <w:proofErr w:type="spellEnd"/>
      <w:r w:rsidRPr="0043629A">
        <w:rPr>
          <w:sz w:val="28"/>
          <w:szCs w:val="28"/>
        </w:rPr>
        <w:t xml:space="preserve"> порядку благоустрою та </w:t>
      </w:r>
      <w:proofErr w:type="spellStart"/>
      <w:r w:rsidRPr="0043629A">
        <w:rPr>
          <w:sz w:val="28"/>
          <w:szCs w:val="28"/>
        </w:rPr>
        <w:t>утр</w:t>
      </w:r>
      <w:r>
        <w:rPr>
          <w:sz w:val="28"/>
          <w:szCs w:val="28"/>
        </w:rPr>
        <w:t>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благоустрою </w:t>
      </w:r>
      <w:r>
        <w:rPr>
          <w:sz w:val="28"/>
          <w:szCs w:val="28"/>
          <w:lang w:val="uk-UA"/>
        </w:rPr>
        <w:t>громади</w:t>
      </w:r>
      <w:r w:rsidRPr="0043629A">
        <w:rPr>
          <w:sz w:val="28"/>
          <w:szCs w:val="28"/>
        </w:rPr>
        <w:t>;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629A">
        <w:rPr>
          <w:sz w:val="28"/>
          <w:szCs w:val="28"/>
        </w:rPr>
        <w:t xml:space="preserve">-         </w:t>
      </w:r>
      <w:proofErr w:type="spellStart"/>
      <w:r w:rsidRPr="0043629A">
        <w:rPr>
          <w:sz w:val="28"/>
          <w:szCs w:val="28"/>
        </w:rPr>
        <w:t>визначення</w:t>
      </w:r>
      <w:proofErr w:type="spellEnd"/>
      <w:r w:rsidRPr="0043629A">
        <w:rPr>
          <w:sz w:val="28"/>
          <w:szCs w:val="28"/>
        </w:rPr>
        <w:t xml:space="preserve"> прав та </w:t>
      </w:r>
      <w:proofErr w:type="spellStart"/>
      <w:r w:rsidRPr="0043629A">
        <w:rPr>
          <w:sz w:val="28"/>
          <w:szCs w:val="28"/>
        </w:rPr>
        <w:t>обов’язків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учасників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правовідносин</w:t>
      </w:r>
      <w:proofErr w:type="spellEnd"/>
      <w:r w:rsidRPr="0043629A">
        <w:rPr>
          <w:sz w:val="28"/>
          <w:szCs w:val="28"/>
        </w:rPr>
        <w:t xml:space="preserve"> у </w:t>
      </w:r>
      <w:proofErr w:type="spellStart"/>
      <w:r w:rsidRPr="0043629A">
        <w:rPr>
          <w:sz w:val="28"/>
          <w:szCs w:val="28"/>
        </w:rPr>
        <w:t>сфері</w:t>
      </w:r>
      <w:proofErr w:type="spellEnd"/>
      <w:r w:rsidRPr="0043629A">
        <w:rPr>
          <w:sz w:val="28"/>
          <w:szCs w:val="28"/>
        </w:rPr>
        <w:t xml:space="preserve"> благоустрою та </w:t>
      </w:r>
      <w:proofErr w:type="spellStart"/>
      <w:r w:rsidRPr="0043629A">
        <w:rPr>
          <w:sz w:val="28"/>
          <w:szCs w:val="28"/>
        </w:rPr>
        <w:t>території</w:t>
      </w:r>
      <w:proofErr w:type="spellEnd"/>
      <w:r w:rsidRPr="004362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 w:rsidRPr="0043629A">
        <w:rPr>
          <w:sz w:val="28"/>
          <w:szCs w:val="28"/>
        </w:rPr>
        <w:t>.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29A">
        <w:rPr>
          <w:b/>
          <w:sz w:val="28"/>
          <w:szCs w:val="28"/>
        </w:rPr>
        <w:t xml:space="preserve">4. Строк </w:t>
      </w:r>
      <w:proofErr w:type="spellStart"/>
      <w:r w:rsidRPr="0043629A">
        <w:rPr>
          <w:b/>
          <w:sz w:val="28"/>
          <w:szCs w:val="28"/>
        </w:rPr>
        <w:t>відстеження</w:t>
      </w:r>
      <w:proofErr w:type="spellEnd"/>
      <w:r w:rsidRPr="0043629A">
        <w:rPr>
          <w:b/>
          <w:sz w:val="28"/>
          <w:szCs w:val="28"/>
        </w:rPr>
        <w:t>:</w:t>
      </w:r>
      <w:r w:rsidRPr="0043629A">
        <w:rPr>
          <w:rStyle w:val="a4"/>
          <w:sz w:val="28"/>
          <w:szCs w:val="28"/>
        </w:rPr>
        <w:t> </w:t>
      </w:r>
      <w:r w:rsidRPr="0043629A">
        <w:rPr>
          <w:sz w:val="28"/>
          <w:szCs w:val="28"/>
        </w:rPr>
        <w:t xml:space="preserve">на </w:t>
      </w:r>
      <w:proofErr w:type="spellStart"/>
      <w:r w:rsidRPr="0043629A">
        <w:rPr>
          <w:sz w:val="28"/>
          <w:szCs w:val="28"/>
        </w:rPr>
        <w:t>етапі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proofErr w:type="gramStart"/>
      <w:r w:rsidRPr="0043629A">
        <w:rPr>
          <w:sz w:val="28"/>
          <w:szCs w:val="28"/>
        </w:rPr>
        <w:t>п</w:t>
      </w:r>
      <w:proofErr w:type="gramEnd"/>
      <w:r w:rsidRPr="0043629A">
        <w:rPr>
          <w:sz w:val="28"/>
          <w:szCs w:val="28"/>
        </w:rPr>
        <w:t>ідготовки</w:t>
      </w:r>
      <w:proofErr w:type="spellEnd"/>
      <w:r w:rsidRPr="0043629A">
        <w:rPr>
          <w:sz w:val="28"/>
          <w:szCs w:val="28"/>
        </w:rPr>
        <w:t xml:space="preserve"> регуляторного акту.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29A">
        <w:rPr>
          <w:b/>
          <w:sz w:val="28"/>
          <w:szCs w:val="28"/>
        </w:rPr>
        <w:t xml:space="preserve">5. Тип </w:t>
      </w:r>
      <w:proofErr w:type="spellStart"/>
      <w:r w:rsidRPr="0043629A">
        <w:rPr>
          <w:b/>
          <w:sz w:val="28"/>
          <w:szCs w:val="28"/>
        </w:rPr>
        <w:t>відстеження</w:t>
      </w:r>
      <w:proofErr w:type="spellEnd"/>
      <w:r w:rsidRPr="0043629A">
        <w:rPr>
          <w:b/>
          <w:sz w:val="28"/>
          <w:szCs w:val="28"/>
        </w:rPr>
        <w:t>:</w:t>
      </w:r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базове</w:t>
      </w:r>
      <w:proofErr w:type="spellEnd"/>
      <w:r w:rsidRPr="0043629A">
        <w:rPr>
          <w:sz w:val="28"/>
          <w:szCs w:val="28"/>
        </w:rPr>
        <w:t>.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629A">
        <w:rPr>
          <w:b/>
          <w:sz w:val="28"/>
          <w:szCs w:val="28"/>
        </w:rPr>
        <w:t xml:space="preserve">6. </w:t>
      </w:r>
      <w:proofErr w:type="spellStart"/>
      <w:r w:rsidRPr="0043629A">
        <w:rPr>
          <w:b/>
          <w:sz w:val="28"/>
          <w:szCs w:val="28"/>
        </w:rPr>
        <w:t>Методи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одержання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результатів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proofErr w:type="gramStart"/>
      <w:r w:rsidRPr="0043629A">
        <w:rPr>
          <w:b/>
          <w:sz w:val="28"/>
          <w:szCs w:val="28"/>
        </w:rPr>
        <w:t>в</w:t>
      </w:r>
      <w:proofErr w:type="gramEnd"/>
      <w:r w:rsidRPr="0043629A">
        <w:rPr>
          <w:b/>
          <w:sz w:val="28"/>
          <w:szCs w:val="28"/>
        </w:rPr>
        <w:t>ідстеження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результативності</w:t>
      </w:r>
      <w:proofErr w:type="spellEnd"/>
      <w:r w:rsidRPr="0043629A">
        <w:rPr>
          <w:b/>
          <w:sz w:val="28"/>
          <w:szCs w:val="28"/>
        </w:rPr>
        <w:t>.</w:t>
      </w:r>
    </w:p>
    <w:p w:rsidR="0043629A" w:rsidRPr="0043629A" w:rsidRDefault="0043629A" w:rsidP="00284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629A">
        <w:rPr>
          <w:sz w:val="28"/>
          <w:szCs w:val="28"/>
        </w:rPr>
        <w:t xml:space="preserve">Для </w:t>
      </w:r>
      <w:proofErr w:type="spellStart"/>
      <w:r w:rsidRPr="0043629A">
        <w:rPr>
          <w:sz w:val="28"/>
          <w:szCs w:val="28"/>
        </w:rPr>
        <w:t>проведення</w:t>
      </w:r>
      <w:proofErr w:type="spellEnd"/>
      <w:r w:rsidRPr="0043629A">
        <w:rPr>
          <w:sz w:val="28"/>
          <w:szCs w:val="28"/>
        </w:rPr>
        <w:t xml:space="preserve"> </w:t>
      </w:r>
      <w:proofErr w:type="gramStart"/>
      <w:r w:rsidRPr="0043629A">
        <w:rPr>
          <w:sz w:val="28"/>
          <w:szCs w:val="28"/>
        </w:rPr>
        <w:t>базового</w:t>
      </w:r>
      <w:proofErr w:type="gram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відстеження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використовувався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статистичний</w:t>
      </w:r>
      <w:proofErr w:type="spellEnd"/>
      <w:r w:rsidRPr="0043629A">
        <w:rPr>
          <w:sz w:val="28"/>
          <w:szCs w:val="28"/>
        </w:rPr>
        <w:t xml:space="preserve"> метод </w:t>
      </w:r>
      <w:proofErr w:type="spellStart"/>
      <w:r w:rsidRPr="0043629A">
        <w:rPr>
          <w:sz w:val="28"/>
          <w:szCs w:val="28"/>
        </w:rPr>
        <w:t>одержання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результатів</w:t>
      </w:r>
      <w:proofErr w:type="spellEnd"/>
      <w:r w:rsidRPr="0043629A">
        <w:rPr>
          <w:sz w:val="28"/>
          <w:szCs w:val="28"/>
        </w:rPr>
        <w:t>.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629A">
        <w:rPr>
          <w:b/>
          <w:sz w:val="28"/>
          <w:szCs w:val="28"/>
        </w:rPr>
        <w:t xml:space="preserve">7. </w:t>
      </w:r>
      <w:proofErr w:type="spellStart"/>
      <w:proofErr w:type="gramStart"/>
      <w:r w:rsidRPr="0043629A">
        <w:rPr>
          <w:b/>
          <w:sz w:val="28"/>
          <w:szCs w:val="28"/>
        </w:rPr>
        <w:t>Дан</w:t>
      </w:r>
      <w:proofErr w:type="gramEnd"/>
      <w:r w:rsidRPr="0043629A">
        <w:rPr>
          <w:b/>
          <w:sz w:val="28"/>
          <w:szCs w:val="28"/>
        </w:rPr>
        <w:t>і</w:t>
      </w:r>
      <w:proofErr w:type="spellEnd"/>
      <w:r w:rsidRPr="0043629A">
        <w:rPr>
          <w:b/>
          <w:sz w:val="28"/>
          <w:szCs w:val="28"/>
        </w:rPr>
        <w:t xml:space="preserve"> та </w:t>
      </w:r>
      <w:proofErr w:type="spellStart"/>
      <w:r w:rsidRPr="0043629A">
        <w:rPr>
          <w:b/>
          <w:sz w:val="28"/>
          <w:szCs w:val="28"/>
        </w:rPr>
        <w:t>припущення</w:t>
      </w:r>
      <w:proofErr w:type="spellEnd"/>
      <w:r w:rsidRPr="0043629A">
        <w:rPr>
          <w:b/>
          <w:sz w:val="28"/>
          <w:szCs w:val="28"/>
        </w:rPr>
        <w:t xml:space="preserve">, на </w:t>
      </w:r>
      <w:proofErr w:type="spellStart"/>
      <w:r w:rsidRPr="0043629A">
        <w:rPr>
          <w:b/>
          <w:sz w:val="28"/>
          <w:szCs w:val="28"/>
        </w:rPr>
        <w:t>основі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яких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відстежувалася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результативність</w:t>
      </w:r>
      <w:proofErr w:type="spellEnd"/>
      <w:r w:rsidRPr="0043629A">
        <w:rPr>
          <w:b/>
          <w:sz w:val="28"/>
          <w:szCs w:val="28"/>
        </w:rPr>
        <w:t xml:space="preserve">, а </w:t>
      </w:r>
      <w:proofErr w:type="spellStart"/>
      <w:r w:rsidRPr="0043629A">
        <w:rPr>
          <w:b/>
          <w:sz w:val="28"/>
          <w:szCs w:val="28"/>
        </w:rPr>
        <w:t>також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способи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одержання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даних</w:t>
      </w:r>
      <w:proofErr w:type="spellEnd"/>
      <w:r w:rsidRPr="0043629A">
        <w:rPr>
          <w:b/>
          <w:sz w:val="28"/>
          <w:szCs w:val="28"/>
        </w:rPr>
        <w:t xml:space="preserve">. </w:t>
      </w:r>
      <w:proofErr w:type="spellStart"/>
      <w:r w:rsidRPr="0043629A">
        <w:rPr>
          <w:b/>
          <w:sz w:val="28"/>
          <w:szCs w:val="28"/>
        </w:rPr>
        <w:t>Враховуючи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цілі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регулювання</w:t>
      </w:r>
      <w:proofErr w:type="spellEnd"/>
      <w:r w:rsidRPr="0043629A">
        <w:rPr>
          <w:b/>
          <w:sz w:val="28"/>
          <w:szCs w:val="28"/>
        </w:rPr>
        <w:t xml:space="preserve">, для </w:t>
      </w:r>
      <w:proofErr w:type="spellStart"/>
      <w:r w:rsidRPr="0043629A">
        <w:rPr>
          <w:b/>
          <w:sz w:val="28"/>
          <w:szCs w:val="28"/>
        </w:rPr>
        <w:t>відстеження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результативності</w:t>
      </w:r>
      <w:proofErr w:type="spellEnd"/>
      <w:r w:rsidRPr="0043629A">
        <w:rPr>
          <w:b/>
          <w:sz w:val="28"/>
          <w:szCs w:val="28"/>
        </w:rPr>
        <w:t xml:space="preserve"> регуляторного акта </w:t>
      </w:r>
      <w:proofErr w:type="spellStart"/>
      <w:r w:rsidRPr="0043629A">
        <w:rPr>
          <w:b/>
          <w:sz w:val="28"/>
          <w:szCs w:val="28"/>
        </w:rPr>
        <w:t>були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визначені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такі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статистичні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показники</w:t>
      </w:r>
      <w:proofErr w:type="spellEnd"/>
      <w:r w:rsidRPr="0043629A">
        <w:rPr>
          <w:b/>
          <w:sz w:val="28"/>
          <w:szCs w:val="28"/>
        </w:rPr>
        <w:t>: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29A">
        <w:rPr>
          <w:sz w:val="28"/>
          <w:szCs w:val="28"/>
        </w:rPr>
        <w:t xml:space="preserve">- </w:t>
      </w:r>
      <w:proofErr w:type="spellStart"/>
      <w:r w:rsidRPr="0043629A">
        <w:rPr>
          <w:sz w:val="28"/>
          <w:szCs w:val="28"/>
        </w:rPr>
        <w:t>кількість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приписі</w:t>
      </w:r>
      <w:proofErr w:type="gramStart"/>
      <w:r w:rsidRPr="0043629A">
        <w:rPr>
          <w:sz w:val="28"/>
          <w:szCs w:val="28"/>
        </w:rPr>
        <w:t>в</w:t>
      </w:r>
      <w:proofErr w:type="spellEnd"/>
      <w:proofErr w:type="gramEnd"/>
      <w:r w:rsidRPr="0043629A">
        <w:rPr>
          <w:sz w:val="28"/>
          <w:szCs w:val="28"/>
        </w:rPr>
        <w:t xml:space="preserve"> про </w:t>
      </w:r>
      <w:proofErr w:type="spellStart"/>
      <w:r w:rsidRPr="0043629A">
        <w:rPr>
          <w:sz w:val="28"/>
          <w:szCs w:val="28"/>
        </w:rPr>
        <w:t>усунення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порушень</w:t>
      </w:r>
      <w:proofErr w:type="spellEnd"/>
      <w:r w:rsidRPr="0043629A">
        <w:rPr>
          <w:sz w:val="28"/>
          <w:szCs w:val="28"/>
        </w:rPr>
        <w:t xml:space="preserve"> правил благоустрою;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29A">
        <w:rPr>
          <w:sz w:val="28"/>
          <w:szCs w:val="28"/>
        </w:rPr>
        <w:t xml:space="preserve">- </w:t>
      </w:r>
      <w:proofErr w:type="spellStart"/>
      <w:r w:rsidRPr="0043629A">
        <w:rPr>
          <w:sz w:val="28"/>
          <w:szCs w:val="28"/>
        </w:rPr>
        <w:t>кількість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протоколів</w:t>
      </w:r>
      <w:proofErr w:type="spellEnd"/>
      <w:r w:rsidRPr="0043629A">
        <w:rPr>
          <w:sz w:val="28"/>
          <w:szCs w:val="28"/>
        </w:rPr>
        <w:t xml:space="preserve"> про </w:t>
      </w:r>
      <w:proofErr w:type="spellStart"/>
      <w:proofErr w:type="gramStart"/>
      <w:r w:rsidRPr="0043629A">
        <w:rPr>
          <w:sz w:val="28"/>
          <w:szCs w:val="28"/>
        </w:rPr>
        <w:t>адм</w:t>
      </w:r>
      <w:proofErr w:type="gramEnd"/>
      <w:r w:rsidRPr="0043629A">
        <w:rPr>
          <w:sz w:val="28"/>
          <w:szCs w:val="28"/>
        </w:rPr>
        <w:t>іністративне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правопорушення</w:t>
      </w:r>
      <w:proofErr w:type="spellEnd"/>
      <w:r w:rsidRPr="0043629A">
        <w:rPr>
          <w:sz w:val="28"/>
          <w:szCs w:val="28"/>
        </w:rPr>
        <w:t xml:space="preserve">, </w:t>
      </w:r>
      <w:proofErr w:type="spellStart"/>
      <w:r w:rsidRPr="0043629A">
        <w:rPr>
          <w:sz w:val="28"/>
          <w:szCs w:val="28"/>
        </w:rPr>
        <w:t>складених</w:t>
      </w:r>
      <w:proofErr w:type="spellEnd"/>
      <w:r w:rsidRPr="0043629A">
        <w:rPr>
          <w:sz w:val="28"/>
          <w:szCs w:val="28"/>
        </w:rPr>
        <w:t xml:space="preserve"> за </w:t>
      </w:r>
      <w:proofErr w:type="spellStart"/>
      <w:r w:rsidRPr="0043629A">
        <w:rPr>
          <w:sz w:val="28"/>
          <w:szCs w:val="28"/>
        </w:rPr>
        <w:t>порушення</w:t>
      </w:r>
      <w:proofErr w:type="spellEnd"/>
      <w:r w:rsidRPr="0043629A">
        <w:rPr>
          <w:sz w:val="28"/>
          <w:szCs w:val="28"/>
        </w:rPr>
        <w:t xml:space="preserve"> правил благоустрою.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629A">
        <w:rPr>
          <w:b/>
          <w:sz w:val="28"/>
          <w:szCs w:val="28"/>
        </w:rPr>
        <w:t xml:space="preserve">8. </w:t>
      </w:r>
      <w:proofErr w:type="spellStart"/>
      <w:r w:rsidRPr="0043629A">
        <w:rPr>
          <w:b/>
          <w:sz w:val="28"/>
          <w:szCs w:val="28"/>
        </w:rPr>
        <w:t>Кількісні</w:t>
      </w:r>
      <w:proofErr w:type="spellEnd"/>
      <w:r w:rsidRPr="0043629A">
        <w:rPr>
          <w:b/>
          <w:sz w:val="28"/>
          <w:szCs w:val="28"/>
        </w:rPr>
        <w:t xml:space="preserve"> та </w:t>
      </w:r>
      <w:proofErr w:type="spellStart"/>
      <w:r w:rsidRPr="0043629A">
        <w:rPr>
          <w:b/>
          <w:sz w:val="28"/>
          <w:szCs w:val="28"/>
        </w:rPr>
        <w:t>якісні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значення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показників</w:t>
      </w:r>
      <w:proofErr w:type="spellEnd"/>
      <w:r w:rsidRPr="0043629A">
        <w:rPr>
          <w:b/>
          <w:sz w:val="28"/>
          <w:szCs w:val="28"/>
        </w:rPr>
        <w:t xml:space="preserve"> </w:t>
      </w:r>
      <w:proofErr w:type="spellStart"/>
      <w:r w:rsidRPr="0043629A">
        <w:rPr>
          <w:b/>
          <w:sz w:val="28"/>
          <w:szCs w:val="28"/>
        </w:rPr>
        <w:t>результативності</w:t>
      </w:r>
      <w:proofErr w:type="spellEnd"/>
      <w:r w:rsidRPr="0043629A">
        <w:rPr>
          <w:rStyle w:val="a4"/>
          <w:b w:val="0"/>
          <w:sz w:val="28"/>
          <w:szCs w:val="28"/>
        </w:rPr>
        <w:t>.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43629A">
        <w:rPr>
          <w:sz w:val="28"/>
          <w:szCs w:val="28"/>
        </w:rPr>
        <w:t>Р</w:t>
      </w:r>
      <w:proofErr w:type="gramEnd"/>
      <w:r w:rsidRPr="0043629A">
        <w:rPr>
          <w:sz w:val="28"/>
          <w:szCs w:val="28"/>
        </w:rPr>
        <w:t>ішення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дає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можливість</w:t>
      </w:r>
      <w:proofErr w:type="spellEnd"/>
      <w:r w:rsidRPr="0043629A">
        <w:rPr>
          <w:sz w:val="28"/>
          <w:szCs w:val="28"/>
        </w:rPr>
        <w:t>:</w:t>
      </w:r>
    </w:p>
    <w:p w:rsidR="0043629A" w:rsidRPr="0043629A" w:rsidRDefault="0043629A" w:rsidP="00284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629A">
        <w:rPr>
          <w:sz w:val="28"/>
          <w:szCs w:val="28"/>
        </w:rPr>
        <w:t xml:space="preserve">- </w:t>
      </w:r>
      <w:proofErr w:type="spellStart"/>
      <w:r w:rsidRPr="0043629A">
        <w:rPr>
          <w:sz w:val="28"/>
          <w:szCs w:val="28"/>
        </w:rPr>
        <w:t>ефективно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проводити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нагляд</w:t>
      </w:r>
      <w:proofErr w:type="spellEnd"/>
      <w:r w:rsidRPr="0043629A">
        <w:rPr>
          <w:sz w:val="28"/>
          <w:szCs w:val="28"/>
        </w:rPr>
        <w:t xml:space="preserve"> за </w:t>
      </w:r>
      <w:proofErr w:type="spellStart"/>
      <w:r w:rsidRPr="0043629A">
        <w:rPr>
          <w:sz w:val="28"/>
          <w:szCs w:val="28"/>
        </w:rPr>
        <w:t>дотриманням</w:t>
      </w:r>
      <w:proofErr w:type="spellEnd"/>
      <w:r w:rsidRPr="0043629A">
        <w:rPr>
          <w:sz w:val="28"/>
          <w:szCs w:val="28"/>
        </w:rPr>
        <w:t xml:space="preserve"> благоустрою та </w:t>
      </w:r>
      <w:proofErr w:type="spellStart"/>
      <w:r w:rsidRPr="0043629A">
        <w:rPr>
          <w:sz w:val="28"/>
          <w:szCs w:val="28"/>
        </w:rPr>
        <w:t>утриманням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об’єкті</w:t>
      </w:r>
      <w:proofErr w:type="gramStart"/>
      <w:r w:rsidRPr="0043629A">
        <w:rPr>
          <w:sz w:val="28"/>
          <w:szCs w:val="28"/>
        </w:rPr>
        <w:t>в</w:t>
      </w:r>
      <w:proofErr w:type="spellEnd"/>
      <w:r w:rsidRPr="0043629A">
        <w:rPr>
          <w:sz w:val="28"/>
          <w:szCs w:val="28"/>
        </w:rPr>
        <w:t xml:space="preserve"> благоустрою</w:t>
      </w:r>
      <w:proofErr w:type="gramEnd"/>
      <w:r w:rsidRPr="0043629A">
        <w:rPr>
          <w:sz w:val="28"/>
          <w:szCs w:val="28"/>
        </w:rPr>
        <w:t xml:space="preserve"> села;</w:t>
      </w:r>
    </w:p>
    <w:p w:rsidR="0043629A" w:rsidRPr="0043629A" w:rsidRDefault="0043629A" w:rsidP="00284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629A">
        <w:rPr>
          <w:rStyle w:val="a4"/>
          <w:sz w:val="28"/>
          <w:szCs w:val="28"/>
        </w:rPr>
        <w:t>- </w:t>
      </w:r>
      <w:proofErr w:type="spellStart"/>
      <w:r w:rsidRPr="0043629A">
        <w:rPr>
          <w:sz w:val="28"/>
          <w:szCs w:val="28"/>
        </w:rPr>
        <w:t>дотримуватись</w:t>
      </w:r>
      <w:proofErr w:type="spellEnd"/>
      <w:r w:rsidRPr="0043629A">
        <w:rPr>
          <w:sz w:val="28"/>
          <w:szCs w:val="28"/>
        </w:rPr>
        <w:t xml:space="preserve"> прав та </w:t>
      </w:r>
      <w:proofErr w:type="spellStart"/>
      <w:r w:rsidRPr="0043629A">
        <w:rPr>
          <w:sz w:val="28"/>
          <w:szCs w:val="28"/>
        </w:rPr>
        <w:t>зобов’язувати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учасників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правовідносин</w:t>
      </w:r>
      <w:proofErr w:type="spellEnd"/>
      <w:r w:rsidRPr="0043629A">
        <w:rPr>
          <w:sz w:val="28"/>
          <w:szCs w:val="28"/>
        </w:rPr>
        <w:t xml:space="preserve"> у </w:t>
      </w:r>
      <w:proofErr w:type="spellStart"/>
      <w:r w:rsidRPr="0043629A">
        <w:rPr>
          <w:sz w:val="28"/>
          <w:szCs w:val="28"/>
        </w:rPr>
        <w:t>сфері</w:t>
      </w:r>
      <w:proofErr w:type="spellEnd"/>
      <w:r w:rsidRPr="0043629A">
        <w:rPr>
          <w:sz w:val="28"/>
          <w:szCs w:val="28"/>
        </w:rPr>
        <w:t xml:space="preserve"> благоустрою та </w:t>
      </w:r>
      <w:proofErr w:type="spellStart"/>
      <w:r w:rsidRPr="0043629A">
        <w:rPr>
          <w:sz w:val="28"/>
          <w:szCs w:val="28"/>
        </w:rPr>
        <w:t>території</w:t>
      </w:r>
      <w:proofErr w:type="spellEnd"/>
      <w:r w:rsidRPr="0043629A">
        <w:rPr>
          <w:sz w:val="28"/>
          <w:szCs w:val="28"/>
        </w:rPr>
        <w:t xml:space="preserve"> села;</w:t>
      </w:r>
    </w:p>
    <w:p w:rsidR="0043629A" w:rsidRPr="0043629A" w:rsidRDefault="0043629A" w:rsidP="00284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629A">
        <w:rPr>
          <w:rStyle w:val="a4"/>
          <w:sz w:val="28"/>
          <w:szCs w:val="28"/>
        </w:rPr>
        <w:t>- </w:t>
      </w:r>
      <w:proofErr w:type="spellStart"/>
      <w:r w:rsidRPr="0043629A">
        <w:rPr>
          <w:sz w:val="28"/>
          <w:szCs w:val="28"/>
        </w:rPr>
        <w:t>складати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протоколи</w:t>
      </w:r>
      <w:proofErr w:type="spellEnd"/>
      <w:r w:rsidRPr="0043629A">
        <w:rPr>
          <w:sz w:val="28"/>
          <w:szCs w:val="28"/>
        </w:rPr>
        <w:t xml:space="preserve"> про </w:t>
      </w:r>
      <w:proofErr w:type="spellStart"/>
      <w:proofErr w:type="gramStart"/>
      <w:r w:rsidRPr="0043629A">
        <w:rPr>
          <w:sz w:val="28"/>
          <w:szCs w:val="28"/>
        </w:rPr>
        <w:t>адм</w:t>
      </w:r>
      <w:proofErr w:type="gramEnd"/>
      <w:r w:rsidRPr="0043629A">
        <w:rPr>
          <w:sz w:val="28"/>
          <w:szCs w:val="28"/>
        </w:rPr>
        <w:t>іністративне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правопорушення</w:t>
      </w:r>
      <w:proofErr w:type="spellEnd"/>
      <w:r w:rsidRPr="0043629A">
        <w:rPr>
          <w:sz w:val="28"/>
          <w:szCs w:val="28"/>
        </w:rPr>
        <w:t xml:space="preserve"> за </w:t>
      </w:r>
      <w:proofErr w:type="spellStart"/>
      <w:r w:rsidRPr="0043629A">
        <w:rPr>
          <w:sz w:val="28"/>
          <w:szCs w:val="28"/>
        </w:rPr>
        <w:t>недотримання</w:t>
      </w:r>
      <w:proofErr w:type="spellEnd"/>
      <w:r w:rsidRPr="0043629A">
        <w:rPr>
          <w:sz w:val="28"/>
          <w:szCs w:val="28"/>
        </w:rPr>
        <w:t xml:space="preserve"> Правил благоустрою.</w:t>
      </w:r>
    </w:p>
    <w:p w:rsidR="0043629A" w:rsidRPr="0043629A" w:rsidRDefault="0043629A" w:rsidP="00284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629A">
        <w:rPr>
          <w:sz w:val="28"/>
          <w:szCs w:val="28"/>
        </w:rPr>
        <w:t>Враховуючи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вищевикладене</w:t>
      </w:r>
      <w:proofErr w:type="spellEnd"/>
      <w:r w:rsidRPr="0043629A">
        <w:rPr>
          <w:sz w:val="28"/>
          <w:szCs w:val="28"/>
        </w:rPr>
        <w:t xml:space="preserve">, проведений </w:t>
      </w:r>
      <w:proofErr w:type="spellStart"/>
      <w:r w:rsidRPr="0043629A">
        <w:rPr>
          <w:sz w:val="28"/>
          <w:szCs w:val="28"/>
        </w:rPr>
        <w:t>аналіз</w:t>
      </w:r>
      <w:proofErr w:type="spellEnd"/>
      <w:r w:rsidRPr="0043629A">
        <w:rPr>
          <w:sz w:val="28"/>
          <w:szCs w:val="28"/>
        </w:rPr>
        <w:t xml:space="preserve"> і </w:t>
      </w:r>
      <w:proofErr w:type="spellStart"/>
      <w:r w:rsidRPr="0043629A">
        <w:rPr>
          <w:sz w:val="28"/>
          <w:szCs w:val="28"/>
        </w:rPr>
        <w:t>базове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відстеження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результативності</w:t>
      </w:r>
      <w:proofErr w:type="spellEnd"/>
      <w:r w:rsidRPr="0043629A">
        <w:rPr>
          <w:sz w:val="28"/>
          <w:szCs w:val="28"/>
        </w:rPr>
        <w:t xml:space="preserve"> регуляторного акта </w:t>
      </w:r>
      <w:proofErr w:type="spellStart"/>
      <w:proofErr w:type="gramStart"/>
      <w:r w:rsidRPr="0043629A">
        <w:rPr>
          <w:sz w:val="28"/>
          <w:szCs w:val="28"/>
        </w:rPr>
        <w:t>св</w:t>
      </w:r>
      <w:proofErr w:type="gramEnd"/>
      <w:r w:rsidRPr="0043629A">
        <w:rPr>
          <w:sz w:val="28"/>
          <w:szCs w:val="28"/>
        </w:rPr>
        <w:t>ідчать</w:t>
      </w:r>
      <w:proofErr w:type="spellEnd"/>
      <w:r w:rsidRPr="0043629A">
        <w:rPr>
          <w:sz w:val="28"/>
          <w:szCs w:val="28"/>
        </w:rPr>
        <w:t xml:space="preserve"> про </w:t>
      </w:r>
      <w:proofErr w:type="spellStart"/>
      <w:r w:rsidRPr="0043629A">
        <w:rPr>
          <w:sz w:val="28"/>
          <w:szCs w:val="28"/>
        </w:rPr>
        <w:t>доцільність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застосування</w:t>
      </w:r>
      <w:proofErr w:type="spellEnd"/>
      <w:r w:rsidRPr="0043629A">
        <w:rPr>
          <w:sz w:val="28"/>
          <w:szCs w:val="28"/>
        </w:rPr>
        <w:t xml:space="preserve">  </w:t>
      </w:r>
      <w:proofErr w:type="spellStart"/>
      <w:r w:rsidRPr="0043629A">
        <w:rPr>
          <w:sz w:val="28"/>
          <w:szCs w:val="28"/>
        </w:rPr>
        <w:t>рішення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="002848CE">
        <w:rPr>
          <w:sz w:val="28"/>
          <w:szCs w:val="28"/>
          <w:lang w:val="uk-UA"/>
        </w:rPr>
        <w:t>Степанк</w:t>
      </w:r>
      <w:r w:rsidRPr="0043629A">
        <w:rPr>
          <w:sz w:val="28"/>
          <w:szCs w:val="28"/>
        </w:rPr>
        <w:t>івської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сільської</w:t>
      </w:r>
      <w:proofErr w:type="spellEnd"/>
      <w:r w:rsidRPr="0043629A">
        <w:rPr>
          <w:sz w:val="28"/>
          <w:szCs w:val="28"/>
        </w:rPr>
        <w:t xml:space="preserve"> ради «</w:t>
      </w:r>
      <w:r w:rsidR="002848CE" w:rsidRPr="0043629A">
        <w:rPr>
          <w:sz w:val="28"/>
          <w:szCs w:val="28"/>
          <w:lang w:val="uk-UA"/>
        </w:rPr>
        <w:t>Про</w:t>
      </w:r>
      <w:r w:rsidR="002848CE">
        <w:rPr>
          <w:sz w:val="28"/>
          <w:szCs w:val="28"/>
          <w:lang w:val="uk-UA"/>
        </w:rPr>
        <w:t xml:space="preserve"> затвердження</w:t>
      </w:r>
      <w:r w:rsidR="002848CE" w:rsidRPr="0043629A">
        <w:rPr>
          <w:sz w:val="28"/>
          <w:szCs w:val="28"/>
          <w:lang w:val="uk-UA"/>
        </w:rPr>
        <w:t xml:space="preserve"> Правил благоустрою території </w:t>
      </w:r>
      <w:proofErr w:type="spellStart"/>
      <w:r w:rsidR="002848CE">
        <w:rPr>
          <w:sz w:val="28"/>
          <w:szCs w:val="28"/>
          <w:lang w:val="uk-UA"/>
        </w:rPr>
        <w:t>Степанківської</w:t>
      </w:r>
      <w:proofErr w:type="spellEnd"/>
      <w:r w:rsidR="002848CE">
        <w:rPr>
          <w:sz w:val="28"/>
          <w:szCs w:val="28"/>
          <w:lang w:val="uk-UA"/>
        </w:rPr>
        <w:t xml:space="preserve"> сільської об’єднаної територіальної громади</w:t>
      </w:r>
      <w:r w:rsidRPr="0043629A">
        <w:rPr>
          <w:sz w:val="28"/>
          <w:szCs w:val="28"/>
        </w:rPr>
        <w:t xml:space="preserve">» та </w:t>
      </w:r>
      <w:proofErr w:type="spellStart"/>
      <w:r w:rsidRPr="0043629A">
        <w:rPr>
          <w:sz w:val="28"/>
          <w:szCs w:val="28"/>
        </w:rPr>
        <w:t>досягнення</w:t>
      </w:r>
      <w:proofErr w:type="spellEnd"/>
      <w:r w:rsidRPr="0043629A">
        <w:rPr>
          <w:sz w:val="28"/>
          <w:szCs w:val="28"/>
        </w:rPr>
        <w:t xml:space="preserve"> мети </w:t>
      </w:r>
      <w:proofErr w:type="spellStart"/>
      <w:r w:rsidRPr="0043629A">
        <w:rPr>
          <w:sz w:val="28"/>
          <w:szCs w:val="28"/>
        </w:rPr>
        <w:t>його</w:t>
      </w:r>
      <w:proofErr w:type="spellEnd"/>
      <w:r w:rsidRPr="0043629A">
        <w:rPr>
          <w:sz w:val="28"/>
          <w:szCs w:val="28"/>
        </w:rPr>
        <w:t xml:space="preserve"> </w:t>
      </w:r>
      <w:proofErr w:type="spellStart"/>
      <w:r w:rsidRPr="0043629A">
        <w:rPr>
          <w:sz w:val="28"/>
          <w:szCs w:val="28"/>
        </w:rPr>
        <w:t>впровадження</w:t>
      </w:r>
      <w:proofErr w:type="spellEnd"/>
      <w:r w:rsidRPr="0043629A">
        <w:rPr>
          <w:sz w:val="28"/>
          <w:szCs w:val="28"/>
        </w:rPr>
        <w:t>.</w:t>
      </w:r>
    </w:p>
    <w:p w:rsidR="0043629A" w:rsidRPr="0043629A" w:rsidRDefault="0043629A" w:rsidP="004362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629A">
        <w:rPr>
          <w:sz w:val="28"/>
          <w:szCs w:val="28"/>
        </w:rPr>
        <w:t>  </w:t>
      </w:r>
    </w:p>
    <w:p w:rsidR="00E25A23" w:rsidRDefault="0043629A" w:rsidP="004362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29A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Pr="004362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62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62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62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62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62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62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8C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3629A"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 w:rsidRPr="0043629A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</w:p>
    <w:p w:rsidR="002848CE" w:rsidRDefault="002848CE" w:rsidP="004362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48CE" w:rsidRPr="0043629A" w:rsidRDefault="002848CE" w:rsidP="004362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07.02.2018</w:t>
      </w:r>
      <w:bookmarkStart w:id="0" w:name="_GoBack"/>
      <w:bookmarkEnd w:id="0"/>
    </w:p>
    <w:sectPr w:rsidR="002848CE" w:rsidRPr="0043629A" w:rsidSect="002848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618"/>
    <w:multiLevelType w:val="hybridMultilevel"/>
    <w:tmpl w:val="67800324"/>
    <w:lvl w:ilvl="0" w:tplc="50D20F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A"/>
    <w:rsid w:val="002848CE"/>
    <w:rsid w:val="0043629A"/>
    <w:rsid w:val="00E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29A"/>
    <w:rPr>
      <w:b/>
      <w:bCs/>
    </w:rPr>
  </w:style>
  <w:style w:type="character" w:styleId="a5">
    <w:name w:val="Emphasis"/>
    <w:basedOn w:val="a0"/>
    <w:uiPriority w:val="20"/>
    <w:qFormat/>
    <w:rsid w:val="004362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29A"/>
    <w:rPr>
      <w:b/>
      <w:bCs/>
    </w:rPr>
  </w:style>
  <w:style w:type="character" w:styleId="a5">
    <w:name w:val="Emphasis"/>
    <w:basedOn w:val="a0"/>
    <w:uiPriority w:val="20"/>
    <w:qFormat/>
    <w:rsid w:val="00436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</cp:revision>
  <dcterms:created xsi:type="dcterms:W3CDTF">2018-11-13T07:27:00Z</dcterms:created>
  <dcterms:modified xsi:type="dcterms:W3CDTF">2018-11-13T07:47:00Z</dcterms:modified>
</cp:coreProperties>
</file>