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A1" w:rsidRDefault="001B2DA1" w:rsidP="00DC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394B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DC394B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C394B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DC394B">
        <w:rPr>
          <w:rFonts w:ascii="Times New Roman" w:hAnsi="Times New Roman" w:cs="Times New Roman"/>
          <w:b/>
          <w:sz w:val="28"/>
          <w:szCs w:val="28"/>
        </w:rPr>
        <w:t xml:space="preserve"> базового </w:t>
      </w:r>
      <w:proofErr w:type="spellStart"/>
      <w:r w:rsidRPr="00DC394B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</w:p>
    <w:p w:rsidR="00DC394B" w:rsidRPr="00DC394B" w:rsidRDefault="00DC394B" w:rsidP="00DC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94B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назва регуляторного акту: </w:t>
      </w:r>
    </w:p>
    <w:p w:rsidR="001B2DA1" w:rsidRPr="00DC394B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proofErr w:type="spellStart"/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>Степанківс</w:t>
      </w:r>
      <w:r w:rsidRPr="00DC394B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DC3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9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Pr="00DC394B">
        <w:rPr>
          <w:rFonts w:ascii="Times New Roman" w:hAnsi="Times New Roman" w:cs="Times New Roman"/>
          <w:sz w:val="28"/>
          <w:szCs w:val="28"/>
          <w:lang w:val="uk-UA"/>
        </w:rPr>
        <w:t>ої ради «</w:t>
      </w:r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C39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Pr="00DC394B">
        <w:rPr>
          <w:rFonts w:ascii="Times New Roman" w:hAnsi="Times New Roman" w:cs="Times New Roman"/>
          <w:sz w:val="28"/>
          <w:szCs w:val="28"/>
          <w:lang w:val="uk-UA"/>
        </w:rPr>
        <w:t>розміщення тимчасових</w:t>
      </w:r>
      <w:r w:rsidR="00DC3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94B">
        <w:rPr>
          <w:rFonts w:ascii="Times New Roman" w:hAnsi="Times New Roman" w:cs="Times New Roman"/>
          <w:sz w:val="28"/>
          <w:szCs w:val="28"/>
          <w:lang w:val="uk-UA"/>
        </w:rPr>
        <w:t>споруд для провадження підприємницької діяльності на території</w:t>
      </w:r>
      <w:r w:rsidR="00DC3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DC39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39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94B" w:rsidRDefault="00DC394B" w:rsidP="00DC3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DA1" w:rsidRPr="00DC394B" w:rsidRDefault="001B2DA1" w:rsidP="00DC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94B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акту:</w:t>
      </w:r>
    </w:p>
    <w:p w:rsidR="001B2DA1" w:rsidRPr="00371B4E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використання території </w:t>
      </w:r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DC394B"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 з безумовним дотримання</w:t>
      </w:r>
      <w:r w:rsidR="00DC3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B4E">
        <w:rPr>
          <w:rFonts w:ascii="Times New Roman" w:hAnsi="Times New Roman" w:cs="Times New Roman"/>
          <w:sz w:val="28"/>
          <w:szCs w:val="28"/>
          <w:lang w:val="uk-UA"/>
        </w:rPr>
        <w:t>правил благоустрою підприємцями при розміщенні тимчасових споруд;</w:t>
      </w:r>
    </w:p>
    <w:p w:rsidR="001B2DA1" w:rsidRPr="00371B4E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B4E">
        <w:rPr>
          <w:rFonts w:ascii="Times New Roman" w:hAnsi="Times New Roman" w:cs="Times New Roman"/>
          <w:sz w:val="28"/>
          <w:szCs w:val="28"/>
          <w:lang w:val="uk-UA"/>
        </w:rPr>
        <w:t>- забезпечення права суб’єктів господарювання на розташування</w:t>
      </w:r>
      <w:r w:rsidR="00371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B4E">
        <w:rPr>
          <w:rFonts w:ascii="Times New Roman" w:hAnsi="Times New Roman" w:cs="Times New Roman"/>
          <w:sz w:val="28"/>
          <w:szCs w:val="28"/>
          <w:lang w:val="uk-UA"/>
        </w:rPr>
        <w:t>тимчасових споруд для здійснення підприємницької діяльності;</w:t>
      </w:r>
    </w:p>
    <w:p w:rsidR="001B2DA1" w:rsidRPr="00B60375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9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норм та правил;</w:t>
      </w:r>
    </w:p>
    <w:p w:rsidR="001B2DA1" w:rsidRPr="00B60375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375">
        <w:rPr>
          <w:rFonts w:ascii="Times New Roman" w:hAnsi="Times New Roman" w:cs="Times New Roman"/>
          <w:sz w:val="28"/>
          <w:szCs w:val="28"/>
          <w:lang w:val="uk-UA"/>
        </w:rPr>
        <w:t xml:space="preserve">- упорядкування відносин між </w:t>
      </w:r>
      <w:r w:rsidR="00B60375">
        <w:rPr>
          <w:rFonts w:ascii="Times New Roman" w:hAnsi="Times New Roman" w:cs="Times New Roman"/>
          <w:sz w:val="28"/>
          <w:szCs w:val="28"/>
          <w:lang w:val="uk-UA"/>
        </w:rPr>
        <w:t>місцевою владою та підприємцями.</w:t>
      </w:r>
    </w:p>
    <w:p w:rsidR="001B2DA1" w:rsidRPr="00DC394B" w:rsidRDefault="001B2DA1" w:rsidP="0069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прозоре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371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94B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>.</w:t>
      </w:r>
    </w:p>
    <w:p w:rsidR="001B2DA1" w:rsidRPr="00DC394B" w:rsidRDefault="001B2DA1" w:rsidP="0069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регуляторний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proofErr w:type="gramStart"/>
      <w:r w:rsidRPr="00DC3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94B">
        <w:rPr>
          <w:rFonts w:ascii="Times New Roman" w:hAnsi="Times New Roman" w:cs="Times New Roman"/>
          <w:sz w:val="28"/>
          <w:szCs w:val="28"/>
        </w:rPr>
        <w:t>ідготовлений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="0069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для</w:t>
      </w:r>
      <w:r w:rsidR="0069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r w:rsidR="00697855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DC394B">
        <w:rPr>
          <w:rFonts w:ascii="Times New Roman" w:hAnsi="Times New Roman" w:cs="Times New Roman"/>
          <w:sz w:val="28"/>
          <w:szCs w:val="28"/>
        </w:rPr>
        <w:t>.</w:t>
      </w:r>
    </w:p>
    <w:p w:rsidR="00697855" w:rsidRDefault="00697855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855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855">
        <w:rPr>
          <w:rFonts w:ascii="Times New Roman" w:hAnsi="Times New Roman" w:cs="Times New Roman"/>
          <w:b/>
          <w:sz w:val="28"/>
          <w:szCs w:val="28"/>
        </w:rPr>
        <w:t xml:space="preserve">Строк </w:t>
      </w:r>
      <w:proofErr w:type="spellStart"/>
      <w:r w:rsidRPr="00697855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97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855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69785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97855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697855">
        <w:rPr>
          <w:rFonts w:ascii="Times New Roman" w:hAnsi="Times New Roman" w:cs="Times New Roman"/>
          <w:b/>
          <w:sz w:val="28"/>
          <w:szCs w:val="28"/>
        </w:rPr>
        <w:t>:</w:t>
      </w:r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A1" w:rsidRPr="00DC394B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="0069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394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регуляторного</w:t>
      </w:r>
      <w:r w:rsidR="0069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94B">
        <w:rPr>
          <w:rFonts w:ascii="Times New Roman" w:hAnsi="Times New Roman" w:cs="Times New Roman"/>
          <w:sz w:val="28"/>
          <w:szCs w:val="28"/>
        </w:rPr>
        <w:t>акта.</w:t>
      </w:r>
    </w:p>
    <w:p w:rsidR="00697855" w:rsidRDefault="00697855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DA1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85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697855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697855">
        <w:rPr>
          <w:rFonts w:ascii="Times New Roman" w:hAnsi="Times New Roman" w:cs="Times New Roman"/>
          <w:b/>
          <w:sz w:val="28"/>
          <w:szCs w:val="28"/>
        </w:rPr>
        <w:t>:</w:t>
      </w:r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Базове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>.</w:t>
      </w:r>
    </w:p>
    <w:p w:rsidR="00697855" w:rsidRPr="00697855" w:rsidRDefault="00697855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855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7855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697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855">
        <w:rPr>
          <w:rFonts w:ascii="Times New Roman" w:hAnsi="Times New Roman" w:cs="Times New Roman"/>
          <w:b/>
          <w:sz w:val="28"/>
          <w:szCs w:val="28"/>
        </w:rPr>
        <w:t>одержання</w:t>
      </w:r>
      <w:proofErr w:type="spellEnd"/>
      <w:r w:rsidRPr="00697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855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697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78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97855">
        <w:rPr>
          <w:rFonts w:ascii="Times New Roman" w:hAnsi="Times New Roman" w:cs="Times New Roman"/>
          <w:b/>
          <w:sz w:val="28"/>
          <w:szCs w:val="28"/>
        </w:rPr>
        <w:t>ідстеження</w:t>
      </w:r>
      <w:proofErr w:type="spellEnd"/>
      <w:r w:rsidRPr="00697855">
        <w:rPr>
          <w:rFonts w:ascii="Times New Roman" w:hAnsi="Times New Roman" w:cs="Times New Roman"/>
          <w:b/>
          <w:sz w:val="28"/>
          <w:szCs w:val="28"/>
        </w:rPr>
        <w:t>:</w:t>
      </w:r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A1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69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C39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394B">
        <w:rPr>
          <w:rFonts w:ascii="Times New Roman" w:hAnsi="Times New Roman" w:cs="Times New Roman"/>
          <w:sz w:val="28"/>
          <w:szCs w:val="28"/>
        </w:rPr>
        <w:t>ідстеження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="0069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>.</w:t>
      </w:r>
    </w:p>
    <w:p w:rsidR="001B2DA1" w:rsidRPr="00DC394B" w:rsidRDefault="001B2DA1" w:rsidP="0069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регуляторного акта та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</w:p>
    <w:p w:rsidR="001B2DA1" w:rsidRPr="00DC394B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4B">
        <w:rPr>
          <w:rFonts w:ascii="Times New Roman" w:hAnsi="Times New Roman" w:cs="Times New Roman"/>
          <w:sz w:val="28"/>
          <w:szCs w:val="28"/>
        </w:rPr>
        <w:t>повторного</w:t>
      </w:r>
      <w:proofErr w:type="gramEnd"/>
      <w:r w:rsidRPr="00DC39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</w:p>
    <w:p w:rsidR="001B2DA1" w:rsidRPr="00DC394B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1B2DA1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9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три роки,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з повторного</w:t>
      </w:r>
      <w:r w:rsidR="0069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697855" w:rsidRPr="00697855" w:rsidRDefault="00697855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DA1" w:rsidRPr="00DC394B" w:rsidRDefault="001B2DA1" w:rsidP="0069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4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proofErr w:type="gramStart"/>
      <w:r w:rsidRPr="00DC3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394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697855"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 w:rsidRPr="00DC394B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</w:p>
    <w:p w:rsidR="001B2DA1" w:rsidRPr="00DC394B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на</w:t>
      </w:r>
      <w:r w:rsidR="0069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94B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827F70" w:rsidRDefault="001B2DA1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9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r w:rsidR="000864B6"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proofErr w:type="spellStart"/>
      <w:r w:rsidR="000864B6" w:rsidRPr="00DC394B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0864B6" w:rsidRPr="00DC394B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DC394B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3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94B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="00086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C394B">
        <w:rPr>
          <w:rFonts w:ascii="Times New Roman" w:hAnsi="Times New Roman" w:cs="Times New Roman"/>
          <w:sz w:val="28"/>
          <w:szCs w:val="28"/>
        </w:rPr>
        <w:t>забороненої</w:t>
      </w:r>
      <w:proofErr w:type="spellEnd"/>
      <w:r w:rsidRPr="00DC394B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6820E6" w:rsidRDefault="006820E6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947" w:rsidRDefault="00C14947" w:rsidP="00C149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</w:p>
    <w:p w:rsidR="006820E6" w:rsidRPr="006820E6" w:rsidRDefault="006820E6" w:rsidP="00DC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22.06.2018</w:t>
      </w:r>
    </w:p>
    <w:sectPr w:rsidR="006820E6" w:rsidRPr="006820E6" w:rsidSect="00C149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A1"/>
    <w:rsid w:val="000864B6"/>
    <w:rsid w:val="001B2DA1"/>
    <w:rsid w:val="00371B4E"/>
    <w:rsid w:val="004321CD"/>
    <w:rsid w:val="006820E6"/>
    <w:rsid w:val="00697855"/>
    <w:rsid w:val="00827F70"/>
    <w:rsid w:val="00B60375"/>
    <w:rsid w:val="00BA374A"/>
    <w:rsid w:val="00C14947"/>
    <w:rsid w:val="00D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7</cp:revision>
  <cp:lastPrinted>2018-11-13T07:48:00Z</cp:lastPrinted>
  <dcterms:created xsi:type="dcterms:W3CDTF">2018-07-20T09:04:00Z</dcterms:created>
  <dcterms:modified xsi:type="dcterms:W3CDTF">2018-11-13T07:48:00Z</dcterms:modified>
</cp:coreProperties>
</file>