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       </w:t>
      </w:r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sz w:val="24"/>
          <w:lang w:val="uk-UA" w:eastAsia="uk-UA"/>
        </w:rPr>
      </w:pPr>
      <w:r>
        <w:rPr>
          <w:b/>
          <w:sz w:val="24"/>
          <w:lang w:val="uk-UA"/>
        </w:rPr>
        <w:t xml:space="preserve">      </w:t>
      </w:r>
      <w:r>
        <w:rPr>
          <w:sz w:val="24"/>
          <w:lang w:val="uk-UA" w:eastAsia="uk-UA"/>
        </w:rPr>
        <w:t>Додаток 1</w:t>
      </w:r>
    </w:p>
    <w:p w:rsidR="00964ECA" w:rsidRDefault="00964ECA" w:rsidP="00964ECA">
      <w:pPr>
        <w:autoSpaceDE w:val="0"/>
        <w:autoSpaceDN w:val="0"/>
        <w:adjustRightInd w:val="0"/>
        <w:ind w:left="5664" w:firstLine="456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до рішення сільської ради </w:t>
      </w:r>
    </w:p>
    <w:p w:rsidR="00964ECA" w:rsidRDefault="00964ECA" w:rsidP="00964ECA">
      <w:pPr>
        <w:autoSpaceDE w:val="0"/>
        <w:autoSpaceDN w:val="0"/>
        <w:adjustRightInd w:val="0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                                                                        </w:t>
      </w:r>
      <w:r w:rsidR="007F11AA">
        <w:rPr>
          <w:sz w:val="24"/>
          <w:lang w:val="uk-UA" w:eastAsia="uk-UA"/>
        </w:rPr>
        <w:t xml:space="preserve">                          №24-26</w:t>
      </w:r>
      <w:r>
        <w:rPr>
          <w:sz w:val="24"/>
          <w:lang w:val="uk-UA" w:eastAsia="uk-UA"/>
        </w:rPr>
        <w:t>/</w:t>
      </w:r>
      <w:r>
        <w:rPr>
          <w:sz w:val="24"/>
          <w:lang w:val="en-US" w:eastAsia="uk-UA"/>
        </w:rPr>
        <w:t>V</w:t>
      </w:r>
      <w:r>
        <w:rPr>
          <w:sz w:val="24"/>
          <w:lang w:val="uk-UA" w:eastAsia="uk-UA"/>
        </w:rPr>
        <w:t>ІІ від 22.12.2018 р.</w:t>
      </w:r>
    </w:p>
    <w:p w:rsidR="00964ECA" w:rsidRDefault="00964ECA" w:rsidP="00964ECA">
      <w:pPr>
        <w:spacing w:line="240" w:lineRule="atLeast"/>
        <w:jc w:val="center"/>
        <w:rPr>
          <w:b/>
          <w:sz w:val="24"/>
          <w:lang w:val="uk-UA"/>
        </w:rPr>
      </w:pPr>
    </w:p>
    <w:p w:rsidR="00964ECA" w:rsidRDefault="00964ECA" w:rsidP="00964ECA">
      <w:pPr>
        <w:jc w:val="center"/>
        <w:rPr>
          <w:b/>
          <w:sz w:val="24"/>
          <w:lang w:val="uk-UA" w:eastAsia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</w:t>
      </w:r>
    </w:p>
    <w:p w:rsidR="00964ECA" w:rsidRDefault="00964ECA" w:rsidP="00964ECA">
      <w:pPr>
        <w:jc w:val="center"/>
        <w:rPr>
          <w:b/>
          <w:sz w:val="28"/>
          <w:szCs w:val="28"/>
        </w:rPr>
      </w:pP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964ECA" w:rsidRDefault="00964ECA" w:rsidP="00964E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proofErr w:type="spellStart"/>
      <w:r>
        <w:rPr>
          <w:b/>
          <w:sz w:val="28"/>
          <w:szCs w:val="28"/>
        </w:rPr>
        <w:t>ідтримк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учасників</w:t>
      </w:r>
      <w:proofErr w:type="spellEnd"/>
      <w:r>
        <w:rPr>
          <w:b/>
          <w:sz w:val="28"/>
          <w:szCs w:val="28"/>
        </w:rPr>
        <w:t xml:space="preserve"> АТО та </w:t>
      </w:r>
      <w:proofErr w:type="spellStart"/>
      <w:r>
        <w:rPr>
          <w:b/>
          <w:sz w:val="28"/>
          <w:szCs w:val="28"/>
        </w:rPr>
        <w:t>членів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їх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сімей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964ECA" w:rsidRDefault="00964ECA" w:rsidP="00964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:rsidR="00964ECA" w:rsidRDefault="00964ECA" w:rsidP="00964ECA">
      <w:pPr>
        <w:jc w:val="center"/>
        <w:rPr>
          <w:b/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положення</w:t>
      </w:r>
      <w:proofErr w:type="spellEnd"/>
    </w:p>
    <w:p w:rsidR="00964ECA" w:rsidRDefault="00964ECA" w:rsidP="00964ECA">
      <w:pPr>
        <w:pStyle w:val="a3"/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val="ru-RU"/>
        </w:rPr>
      </w:pPr>
    </w:p>
    <w:p w:rsidR="00964ECA" w:rsidRDefault="00964ECA" w:rsidP="00964ECA">
      <w:pPr>
        <w:ind w:firstLine="708"/>
        <w:jc w:val="both"/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«П</w:t>
      </w:r>
      <w:proofErr w:type="spellStart"/>
      <w:r>
        <w:rPr>
          <w:sz w:val="28"/>
          <w:szCs w:val="28"/>
        </w:rPr>
        <w:t>ідтримк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  <w:lang w:val="uk-UA"/>
        </w:rPr>
        <w:t>» ради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 (далі – Програма)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Указу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18.03.2015 № 150/2015 «Про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>».</w:t>
      </w:r>
      <w:r>
        <w:t xml:space="preserve"> 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Поточна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областях) </w:t>
      </w:r>
      <w:proofErr w:type="spellStart"/>
      <w:proofErr w:type="gramStart"/>
      <w:r>
        <w:rPr>
          <w:sz w:val="28"/>
          <w:szCs w:val="28"/>
        </w:rPr>
        <w:t>зумовлює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значне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опинилися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морально-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 стану.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</w:t>
      </w:r>
      <w:proofErr w:type="spellStart"/>
      <w:r>
        <w:rPr>
          <w:sz w:val="28"/>
          <w:szCs w:val="28"/>
        </w:rPr>
        <w:t>виникає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 АТО, членам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, члени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загинули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фінансово-матеріального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психологічній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підтримці</w:t>
      </w:r>
      <w:proofErr w:type="spellEnd"/>
      <w:r>
        <w:rPr>
          <w:sz w:val="28"/>
          <w:szCs w:val="28"/>
        </w:rPr>
        <w:t>.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Степанки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місцевому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односельчан,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скеровують</w:t>
      </w:r>
      <w:proofErr w:type="spellEnd"/>
      <w:r>
        <w:rPr>
          <w:sz w:val="28"/>
          <w:szCs w:val="28"/>
        </w:rPr>
        <w:t xml:space="preserve"> у зону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– АТО),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родин,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матеріально-побутового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соціально-побутових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брали участь у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АТО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АТО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Мета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</w:p>
    <w:p w:rsidR="00964ECA" w:rsidRDefault="00964ECA" w:rsidP="00964ECA">
      <w:pPr>
        <w:pStyle w:val="a3"/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val="ru-RU"/>
        </w:rPr>
      </w:pPr>
    </w:p>
    <w:p w:rsidR="00964ECA" w:rsidRDefault="00964ECA" w:rsidP="00964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члени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загинули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підтримання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морально-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 стану.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: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адресної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сім’ям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загиблих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АТО;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потреб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обслуговуванні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підтримання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АТО;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безкоштовним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харчуванням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батьки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брали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безпосередню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участь в АТО;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надання інформаційної допомоги особам, які брали безпосередню участь в АТО, та членам їх сімей;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відзначення пам’ятних дат  та вшанування пам'яті загиблих осіб, які брали безпосередню участь в АТО, з наданням матеріальної допомоги учасникам АТО та членам сімей загиблих учасників АТО;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допомога у вирішені земельних питань учасникам АТО.</w:t>
      </w: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</w:p>
    <w:p w:rsidR="00964ECA" w:rsidRDefault="00964ECA" w:rsidP="00964EC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4ECA" w:rsidRDefault="00964ECA" w:rsidP="00964EC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 та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</w:p>
    <w:p w:rsidR="00964ECA" w:rsidRDefault="00964ECA" w:rsidP="00964ECA">
      <w:pPr>
        <w:jc w:val="center"/>
        <w:rPr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Програми</w:t>
      </w:r>
    </w:p>
    <w:p w:rsidR="00964ECA" w:rsidRDefault="00964ECA" w:rsidP="00964ECA">
      <w:pPr>
        <w:pStyle w:val="a3"/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964ECA" w:rsidRDefault="00964ECA" w:rsidP="00964EC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всебічної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з боку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гідне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вшанування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полеглих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Батьківщину</w:t>
      </w:r>
      <w:proofErr w:type="spellEnd"/>
      <w:r>
        <w:rPr>
          <w:sz w:val="28"/>
          <w:szCs w:val="28"/>
        </w:rPr>
        <w:t xml:space="preserve">. </w:t>
      </w:r>
    </w:p>
    <w:p w:rsidR="00964ECA" w:rsidRDefault="00964ECA" w:rsidP="00964EC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поліпшить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соціально-психологічний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мікроклімат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родинах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постраждалих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адресну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>.</w:t>
      </w:r>
    </w:p>
    <w:p w:rsidR="00964ECA" w:rsidRDefault="00964ECA" w:rsidP="00964ECA">
      <w:pPr>
        <w:ind w:firstLine="360"/>
        <w:jc w:val="both"/>
        <w:rPr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виконанням Програми</w:t>
      </w:r>
    </w:p>
    <w:p w:rsidR="00964ECA" w:rsidRDefault="00964ECA" w:rsidP="00964ECA">
      <w:pPr>
        <w:ind w:firstLine="360"/>
        <w:jc w:val="both"/>
        <w:rPr>
          <w:sz w:val="28"/>
          <w:szCs w:val="28"/>
        </w:rPr>
      </w:pPr>
    </w:p>
    <w:p w:rsidR="00964ECA" w:rsidRDefault="00964ECA" w:rsidP="00964E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фінансів, бюджету, планування соціально-економічного розвитку, інвестицій та міжнародного співробітництва та з гуманітарних питань</w:t>
      </w:r>
      <w:r>
        <w:rPr>
          <w:sz w:val="28"/>
          <w:szCs w:val="28"/>
        </w:rPr>
        <w:t>.</w:t>
      </w: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64ECA" w:rsidRDefault="00964ECA" w:rsidP="00964ECA">
      <w:pPr>
        <w:ind w:firstLine="360"/>
        <w:jc w:val="center"/>
        <w:rPr>
          <w:sz w:val="28"/>
          <w:szCs w:val="28"/>
        </w:rPr>
      </w:pPr>
    </w:p>
    <w:p w:rsidR="00964ECA" w:rsidRDefault="00964ECA" w:rsidP="00964ECA">
      <w:pPr>
        <w:ind w:firstLine="708"/>
        <w:jc w:val="both"/>
        <w:rPr>
          <w:sz w:val="28"/>
          <w:szCs w:val="28"/>
        </w:rPr>
      </w:pPr>
    </w:p>
    <w:p w:rsidR="00964ECA" w:rsidRDefault="00964ECA" w:rsidP="00964ECA">
      <w:pPr>
        <w:rPr>
          <w:b/>
          <w:sz w:val="28"/>
          <w:szCs w:val="28"/>
        </w:rPr>
      </w:pPr>
    </w:p>
    <w:p w:rsidR="00964ECA" w:rsidRDefault="00964ECA" w:rsidP="00964ECA"/>
    <w:p w:rsidR="00964ECA" w:rsidRDefault="00964ECA" w:rsidP="00964ECA">
      <w:bookmarkStart w:id="0" w:name="_GoBack"/>
      <w:bookmarkEnd w:id="0"/>
    </w:p>
    <w:p w:rsidR="00964ECA" w:rsidRDefault="00964ECA" w:rsidP="00964ECA"/>
    <w:p w:rsidR="00D46C37" w:rsidRDefault="00D46C37"/>
    <w:sectPr w:rsidR="00D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5FE"/>
    <w:multiLevelType w:val="hybridMultilevel"/>
    <w:tmpl w:val="CCDA47C6"/>
    <w:lvl w:ilvl="0" w:tplc="0F2E96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8E"/>
    <w:rsid w:val="00066D8E"/>
    <w:rsid w:val="00116395"/>
    <w:rsid w:val="007F11AA"/>
    <w:rsid w:val="00964ECA"/>
    <w:rsid w:val="00D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36E3"/>
  <w15:docId w15:val="{42B72BA2-3E1E-45AC-979A-47AC379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C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EC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4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2019-01-10T15:21:00Z</dcterms:created>
  <dcterms:modified xsi:type="dcterms:W3CDTF">2019-01-10T15:21:00Z</dcterms:modified>
</cp:coreProperties>
</file>