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E0" w:rsidRPr="00AB2FF3" w:rsidRDefault="000F7DE0" w:rsidP="000F7DE0">
      <w:pPr>
        <w:pStyle w:val="a3"/>
        <w:spacing w:before="0" w:beforeAutospacing="0" w:after="0" w:afterAutospacing="0"/>
        <w:ind w:left="5664"/>
        <w:jc w:val="right"/>
        <w:rPr>
          <w:lang w:val="uk-UA"/>
        </w:rPr>
      </w:pPr>
      <w:bookmarkStart w:id="0" w:name="_GoBack"/>
      <w:bookmarkEnd w:id="0"/>
      <w:r w:rsidRPr="00AB2FF3">
        <w:rPr>
          <w:color w:val="000000"/>
          <w:lang w:val="uk-UA"/>
        </w:rPr>
        <w:t>Додаток 1</w:t>
      </w:r>
    </w:p>
    <w:p w:rsidR="000F7DE0" w:rsidRPr="00AB2FF3" w:rsidRDefault="000F7DE0" w:rsidP="000F7DE0">
      <w:pPr>
        <w:pStyle w:val="a3"/>
        <w:spacing w:before="0" w:beforeAutospacing="0" w:after="0" w:afterAutospacing="0"/>
        <w:ind w:left="4956"/>
        <w:jc w:val="right"/>
        <w:rPr>
          <w:lang w:val="uk-UA"/>
        </w:rPr>
      </w:pPr>
      <w:r>
        <w:rPr>
          <w:color w:val="000000"/>
        </w:rPr>
        <w:t>      </w:t>
      </w:r>
      <w:r w:rsidRPr="00AB2FF3">
        <w:rPr>
          <w:color w:val="000000"/>
          <w:lang w:val="uk-UA"/>
        </w:rPr>
        <w:t xml:space="preserve"> до рішення сільської ради </w:t>
      </w:r>
    </w:p>
    <w:p w:rsidR="000F7DE0" w:rsidRPr="00AB2FF3" w:rsidRDefault="00861C27" w:rsidP="000F7DE0">
      <w:pPr>
        <w:pStyle w:val="a3"/>
        <w:spacing w:before="0" w:beforeAutospacing="0" w:after="0" w:afterAutospacing="0"/>
        <w:ind w:left="5664"/>
        <w:jc w:val="right"/>
        <w:rPr>
          <w:lang w:val="uk-UA"/>
        </w:rPr>
      </w:pPr>
      <w:r>
        <w:rPr>
          <w:color w:val="000000"/>
        </w:rPr>
        <w:t>    </w:t>
      </w:r>
      <w:r w:rsidRPr="00AB2FF3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24</w:t>
      </w:r>
      <w:r w:rsidR="000F7DE0" w:rsidRPr="00AB2FF3">
        <w:rPr>
          <w:color w:val="000000"/>
          <w:lang w:val="uk-UA"/>
        </w:rPr>
        <w:t>/</w:t>
      </w:r>
      <w:r w:rsidR="000F7DE0">
        <w:rPr>
          <w:color w:val="000000"/>
        </w:rPr>
        <w:t>V</w:t>
      </w:r>
      <w:r w:rsidR="000F7DE0" w:rsidRPr="00AB2FF3">
        <w:rPr>
          <w:color w:val="000000"/>
          <w:lang w:val="uk-UA"/>
        </w:rPr>
        <w:t>ІІ від 22 грудня 2018 р.</w:t>
      </w:r>
    </w:p>
    <w:p w:rsidR="000F7DE0" w:rsidRPr="00AB2FF3" w:rsidRDefault="000F7DE0" w:rsidP="00861C27">
      <w:pPr>
        <w:pStyle w:val="a3"/>
        <w:spacing w:before="0" w:beforeAutospacing="0" w:after="0" w:afterAutospacing="0"/>
        <w:jc w:val="right"/>
        <w:rPr>
          <w:lang w:val="uk-UA"/>
        </w:rPr>
      </w:pPr>
      <w:r w:rsidRPr="00AB2FF3">
        <w:rPr>
          <w:color w:val="444444"/>
          <w:sz w:val="28"/>
          <w:szCs w:val="28"/>
          <w:lang w:val="uk-UA"/>
        </w:rPr>
        <w:br/>
      </w: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firstLine="720"/>
        <w:jc w:val="center"/>
      </w:pPr>
      <w:proofErr w:type="spellStart"/>
      <w:r>
        <w:rPr>
          <w:b/>
          <w:bCs/>
          <w:color w:val="000000"/>
          <w:sz w:val="32"/>
          <w:szCs w:val="32"/>
        </w:rPr>
        <w:t>Програма</w:t>
      </w:r>
      <w:proofErr w:type="spellEnd"/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Впровадження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системи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вуличного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відеоспостереження</w:t>
      </w:r>
      <w:proofErr w:type="spellEnd"/>
      <w:r>
        <w:rPr>
          <w:b/>
          <w:bCs/>
          <w:color w:val="000000"/>
          <w:sz w:val="32"/>
          <w:szCs w:val="32"/>
        </w:rPr>
        <w:t xml:space="preserve"> на </w:t>
      </w:r>
      <w:proofErr w:type="spellStart"/>
      <w:r>
        <w:rPr>
          <w:b/>
          <w:bCs/>
          <w:color w:val="000000"/>
          <w:sz w:val="32"/>
          <w:szCs w:val="32"/>
        </w:rPr>
        <w:t>території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Степанківської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сільської</w:t>
      </w:r>
      <w:proofErr w:type="spellEnd"/>
      <w:r>
        <w:rPr>
          <w:b/>
          <w:bCs/>
          <w:color w:val="000000"/>
          <w:sz w:val="32"/>
          <w:szCs w:val="32"/>
        </w:rPr>
        <w:t xml:space="preserve"> ради на 2019 </w:t>
      </w:r>
      <w:proofErr w:type="spellStart"/>
      <w:r>
        <w:rPr>
          <w:b/>
          <w:bCs/>
          <w:color w:val="000000"/>
          <w:sz w:val="32"/>
          <w:szCs w:val="32"/>
        </w:rPr>
        <w:t>рік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t> </w:t>
      </w:r>
    </w:p>
    <w:p w:rsidR="000F7DE0" w:rsidRDefault="000F7DE0" w:rsidP="000F7DE0">
      <w:pPr>
        <w:pStyle w:val="a3"/>
        <w:keepNext/>
        <w:keepLines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проблеми</w:t>
      </w:r>
      <w:proofErr w:type="spellEnd"/>
      <w:r>
        <w:rPr>
          <w:b/>
          <w:bCs/>
          <w:color w:val="000000"/>
          <w:sz w:val="28"/>
          <w:szCs w:val="28"/>
        </w:rPr>
        <w:t xml:space="preserve">, на </w:t>
      </w:r>
      <w:proofErr w:type="spellStart"/>
      <w:r>
        <w:rPr>
          <w:b/>
          <w:bCs/>
          <w:color w:val="000000"/>
          <w:sz w:val="28"/>
          <w:szCs w:val="28"/>
        </w:rPr>
        <w:t>розв’язання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спрямована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Програма</w:t>
      </w:r>
      <w:proofErr w:type="spellEnd"/>
    </w:p>
    <w:p w:rsidR="000F7DE0" w:rsidRDefault="000F7DE0" w:rsidP="000F7DE0">
      <w:pPr>
        <w:pStyle w:val="a3"/>
        <w:keepNext/>
        <w:keepLines/>
        <w:widowControl w:val="0"/>
        <w:spacing w:before="0" w:beforeAutospacing="0" w:after="0" w:afterAutospacing="0"/>
        <w:ind w:firstLine="426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фоні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соціально-політичної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напруги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країні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ніколи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гостро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майна.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Виникає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нагальна</w:t>
      </w:r>
      <w:proofErr w:type="spellEnd"/>
      <w:r>
        <w:rPr>
          <w:color w:val="000000"/>
          <w:sz w:val="28"/>
          <w:szCs w:val="28"/>
        </w:rPr>
        <w:t xml:space="preserve"> потреба у </w:t>
      </w:r>
      <w:proofErr w:type="spellStart"/>
      <w:r>
        <w:rPr>
          <w:color w:val="000000"/>
          <w:sz w:val="28"/>
          <w:szCs w:val="28"/>
        </w:rPr>
        <w:t>скоординованій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злагодженій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підвищенні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надзвичайні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сьогодення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забезпеченню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стійкості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безперебійності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цілодобовому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склалась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дуже</w:t>
      </w:r>
      <w:proofErr w:type="spellEnd"/>
      <w:r>
        <w:rPr>
          <w:color w:val="000000"/>
          <w:sz w:val="28"/>
          <w:szCs w:val="28"/>
        </w:rPr>
        <w:t xml:space="preserve"> напружена </w:t>
      </w:r>
      <w:proofErr w:type="spellStart"/>
      <w:r>
        <w:rPr>
          <w:color w:val="000000"/>
          <w:sz w:val="28"/>
          <w:szCs w:val="28"/>
        </w:rPr>
        <w:t>ситуація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проведенням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антитерористичної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сході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 xml:space="preserve"> та реальною </w:t>
      </w:r>
      <w:proofErr w:type="spellStart"/>
      <w:r>
        <w:rPr>
          <w:color w:val="000000"/>
          <w:sz w:val="28"/>
          <w:szCs w:val="28"/>
        </w:rPr>
        <w:t>загрозою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Російською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повномасштабної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спостерігається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проявів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тероризму</w:t>
      </w:r>
      <w:proofErr w:type="spellEnd"/>
      <w:r>
        <w:rPr>
          <w:color w:val="000000"/>
          <w:sz w:val="28"/>
          <w:szCs w:val="28"/>
        </w:rPr>
        <w:t xml:space="preserve"> та сепаратизму, </w:t>
      </w:r>
      <w:proofErr w:type="spellStart"/>
      <w:r>
        <w:rPr>
          <w:color w:val="000000"/>
          <w:sz w:val="28"/>
          <w:szCs w:val="28"/>
        </w:rPr>
        <w:t>спроб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нагнітання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погіршення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криміногенного</w:t>
      </w:r>
      <w:proofErr w:type="spellEnd"/>
      <w:r>
        <w:rPr>
          <w:color w:val="000000"/>
          <w:sz w:val="28"/>
          <w:szCs w:val="28"/>
        </w:rPr>
        <w:t xml:space="preserve"> стану.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масові</w:t>
      </w:r>
      <w:proofErr w:type="spellEnd"/>
      <w:r>
        <w:rPr>
          <w:color w:val="000000"/>
          <w:sz w:val="28"/>
          <w:szCs w:val="28"/>
        </w:rPr>
        <w:t xml:space="preserve"> заходи. </w:t>
      </w:r>
      <w:proofErr w:type="spellStart"/>
      <w:r>
        <w:rPr>
          <w:color w:val="000000"/>
          <w:sz w:val="28"/>
          <w:szCs w:val="28"/>
        </w:rPr>
        <w:t>Актуальним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вимагає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сучасних</w:t>
      </w:r>
      <w:proofErr w:type="spellEnd"/>
      <w:r>
        <w:rPr>
          <w:color w:val="000000"/>
          <w:sz w:val="28"/>
          <w:szCs w:val="28"/>
        </w:rPr>
        <w:t xml:space="preserve"> систем, </w:t>
      </w:r>
      <w:proofErr w:type="spellStart"/>
      <w:r>
        <w:rPr>
          <w:color w:val="000000"/>
          <w:sz w:val="28"/>
          <w:szCs w:val="28"/>
        </w:rPr>
        <w:t>здатних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тривожні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інтелектуальну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обробку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зображення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моніторинг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забезпечувати</w:t>
      </w:r>
      <w:proofErr w:type="spellEnd"/>
      <w:r>
        <w:rPr>
          <w:color w:val="000000"/>
          <w:sz w:val="28"/>
          <w:szCs w:val="28"/>
        </w:rPr>
        <w:t xml:space="preserve"> контроль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нормальної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систем та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Отже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обумовлено</w:t>
      </w:r>
      <w:proofErr w:type="spellEnd"/>
      <w:r>
        <w:rPr>
          <w:color w:val="000000"/>
          <w:sz w:val="28"/>
          <w:szCs w:val="28"/>
        </w:rPr>
        <w:t xml:space="preserve"> потребою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комплексу </w:t>
      </w:r>
      <w:proofErr w:type="spellStart"/>
      <w:r>
        <w:rPr>
          <w:color w:val="000000"/>
          <w:sz w:val="28"/>
          <w:szCs w:val="28"/>
        </w:rPr>
        <w:t>програмно-апаратних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камер </w:t>
      </w:r>
      <w:proofErr w:type="spellStart"/>
      <w:r>
        <w:rPr>
          <w:color w:val="000000"/>
          <w:sz w:val="28"/>
          <w:szCs w:val="28"/>
        </w:rPr>
        <w:t>відео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зміцнить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u w:val="single"/>
        </w:rPr>
        <w:t>бороноздатн</w:t>
      </w:r>
      <w:r>
        <w:rPr>
          <w:color w:val="000000"/>
          <w:sz w:val="28"/>
          <w:szCs w:val="28"/>
        </w:rPr>
        <w:t>ість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посилить</w:t>
      </w:r>
      <w:proofErr w:type="spellEnd"/>
      <w:r>
        <w:rPr>
          <w:color w:val="000000"/>
          <w:sz w:val="28"/>
          <w:szCs w:val="28"/>
        </w:rPr>
        <w:t xml:space="preserve"> заходи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Влада та </w:t>
      </w:r>
      <w:proofErr w:type="spellStart"/>
      <w:r>
        <w:rPr>
          <w:color w:val="000000"/>
          <w:sz w:val="28"/>
          <w:szCs w:val="28"/>
        </w:rPr>
        <w:t>правоохоронні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працюють</w:t>
      </w:r>
      <w:proofErr w:type="spellEnd"/>
      <w:r>
        <w:rPr>
          <w:color w:val="000000"/>
          <w:sz w:val="28"/>
          <w:szCs w:val="28"/>
        </w:rPr>
        <w:t xml:space="preserve"> над </w:t>
      </w:r>
      <w:proofErr w:type="spellStart"/>
      <w:r>
        <w:rPr>
          <w:color w:val="000000"/>
          <w:sz w:val="28"/>
          <w:szCs w:val="28"/>
        </w:rPr>
        <w:t>попередженням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протидією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загрозам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життю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здоров’ю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намагаються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оперативне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надзвичайні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сьогоднішній</w:t>
      </w:r>
      <w:proofErr w:type="spellEnd"/>
      <w:r>
        <w:rPr>
          <w:color w:val="000000"/>
          <w:sz w:val="28"/>
          <w:szCs w:val="28"/>
        </w:rPr>
        <w:t xml:space="preserve"> день у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пунктах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та контролю над </w:t>
      </w:r>
      <w:proofErr w:type="spellStart"/>
      <w:r>
        <w:rPr>
          <w:color w:val="000000"/>
          <w:sz w:val="28"/>
          <w:szCs w:val="28"/>
        </w:rPr>
        <w:t>ситуацією</w:t>
      </w:r>
      <w:proofErr w:type="spellEnd"/>
      <w:r>
        <w:rPr>
          <w:color w:val="000000"/>
          <w:sz w:val="28"/>
          <w:szCs w:val="28"/>
        </w:rPr>
        <w:t xml:space="preserve">. До них </w:t>
      </w:r>
      <w:proofErr w:type="spellStart"/>
      <w:r>
        <w:rPr>
          <w:color w:val="000000"/>
          <w:sz w:val="28"/>
          <w:szCs w:val="28"/>
        </w:rPr>
        <w:t>відносяться</w:t>
      </w:r>
      <w:proofErr w:type="spellEnd"/>
      <w:r>
        <w:rPr>
          <w:color w:val="000000"/>
          <w:sz w:val="28"/>
          <w:szCs w:val="28"/>
        </w:rPr>
        <w:t>:</w:t>
      </w:r>
    </w:p>
    <w:p w:rsidR="000F7DE0" w:rsidRDefault="000F7DE0" w:rsidP="000F7DE0">
      <w:pPr>
        <w:pStyle w:val="a3"/>
        <w:spacing w:before="0" w:beforeAutospacing="0" w:after="0" w:afterAutospacing="0"/>
        <w:ind w:left="180" w:firstLine="709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в’їзди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виїзди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spacing w:before="0" w:beforeAutospacing="0" w:after="0" w:afterAutospacing="0"/>
        <w:ind w:left="180" w:firstLine="709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центральні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</w:t>
      </w:r>
      <w:proofErr w:type="spellEnd"/>
      <w:r>
        <w:rPr>
          <w:color w:val="000000"/>
          <w:sz w:val="28"/>
          <w:szCs w:val="28"/>
        </w:rPr>
        <w:t xml:space="preserve"> Степанки, </w:t>
      </w:r>
      <w:proofErr w:type="spellStart"/>
      <w:r>
        <w:rPr>
          <w:color w:val="000000"/>
          <w:sz w:val="28"/>
          <w:szCs w:val="28"/>
        </w:rPr>
        <w:t>Бузуків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Хацьки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spacing w:before="0" w:beforeAutospacing="0" w:after="0" w:afterAutospacing="0"/>
        <w:ind w:left="180" w:firstLine="709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залізничний</w:t>
      </w:r>
      <w:proofErr w:type="spellEnd"/>
      <w:r>
        <w:rPr>
          <w:color w:val="000000"/>
          <w:sz w:val="28"/>
          <w:szCs w:val="28"/>
        </w:rPr>
        <w:t xml:space="preserve"> вокзал, та </w:t>
      </w:r>
      <w:proofErr w:type="spellStart"/>
      <w:r>
        <w:rPr>
          <w:color w:val="000000"/>
          <w:sz w:val="28"/>
          <w:szCs w:val="28"/>
        </w:rPr>
        <w:t>зупинки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транспорту;</w:t>
      </w:r>
    </w:p>
    <w:p w:rsidR="000F7DE0" w:rsidRDefault="000F7DE0" w:rsidP="000F7DE0">
      <w:pPr>
        <w:pStyle w:val="a3"/>
        <w:spacing w:before="0" w:beforeAutospacing="0" w:after="0" w:afterAutospacing="0"/>
        <w:ind w:left="180" w:firstLine="709"/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адміністративні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навчальні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житлові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особливої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належного</w:t>
      </w:r>
      <w:proofErr w:type="spellEnd"/>
      <w:r>
        <w:rPr>
          <w:color w:val="000000"/>
          <w:sz w:val="28"/>
          <w:szCs w:val="28"/>
        </w:rPr>
        <w:t xml:space="preserve"> контролю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мітингів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демонстрацій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Слід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традиційно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вважається</w:t>
      </w:r>
      <w:proofErr w:type="spellEnd"/>
      <w:r>
        <w:rPr>
          <w:color w:val="000000"/>
          <w:sz w:val="28"/>
          <w:szCs w:val="28"/>
        </w:rPr>
        <w:t xml:space="preserve"> одним з </w:t>
      </w:r>
      <w:proofErr w:type="spellStart"/>
      <w:r>
        <w:rPr>
          <w:color w:val="000000"/>
          <w:sz w:val="28"/>
          <w:szCs w:val="28"/>
        </w:rPr>
        <w:t>головних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hd w:val="clear" w:color="auto" w:fill="FFFFFF"/>
        <w:spacing w:before="115" w:beforeAutospacing="0" w:after="0" w:afterAutospacing="0"/>
        <w:ind w:right="7" w:firstLine="576"/>
        <w:jc w:val="both"/>
      </w:pPr>
      <w:r>
        <w:rPr>
          <w:color w:val="000000"/>
          <w:sz w:val="28"/>
          <w:szCs w:val="28"/>
        </w:rPr>
        <w:t xml:space="preserve">Стан правопорядку як в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місцевому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впливає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соціально-економічний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правопорядку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вчиненні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протиправних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притягнення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передбаченої</w:t>
      </w:r>
      <w:proofErr w:type="spellEnd"/>
      <w:r>
        <w:rPr>
          <w:color w:val="000000"/>
          <w:sz w:val="28"/>
          <w:szCs w:val="28"/>
        </w:rPr>
        <w:t xml:space="preserve"> законом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запровадження</w:t>
      </w:r>
      <w:proofErr w:type="spellEnd"/>
      <w:r>
        <w:rPr>
          <w:color w:val="000000"/>
          <w:sz w:val="28"/>
          <w:szCs w:val="28"/>
        </w:rPr>
        <w:t xml:space="preserve"> форм і </w:t>
      </w:r>
      <w:proofErr w:type="spellStart"/>
      <w:r>
        <w:rPr>
          <w:color w:val="000000"/>
          <w:sz w:val="28"/>
          <w:szCs w:val="28"/>
        </w:rPr>
        <w:t>методів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причин та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виникненню</w:t>
      </w:r>
      <w:proofErr w:type="spellEnd"/>
      <w:r>
        <w:rPr>
          <w:color w:val="000000"/>
          <w:sz w:val="28"/>
          <w:szCs w:val="28"/>
        </w:rPr>
        <w:t xml:space="preserve"> умов,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вчиненню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hd w:val="clear" w:color="auto" w:fill="FFFFFF"/>
        <w:spacing w:before="0" w:beforeAutospacing="0" w:after="0" w:afterAutospacing="0"/>
        <w:ind w:left="7" w:right="14" w:firstLine="569"/>
        <w:jc w:val="both"/>
      </w:pPr>
      <w:proofErr w:type="spellStart"/>
      <w:r>
        <w:rPr>
          <w:color w:val="000000"/>
          <w:sz w:val="28"/>
          <w:szCs w:val="28"/>
        </w:rPr>
        <w:t>Соціальне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пов&amp;</w:t>
      </w:r>
      <w:proofErr w:type="gramStart"/>
      <w:r>
        <w:rPr>
          <w:color w:val="000000"/>
          <w:sz w:val="28"/>
          <w:szCs w:val="28"/>
        </w:rPr>
        <w:t>apos;язаної</w:t>
      </w:r>
      <w:proofErr w:type="spellEnd"/>
      <w:proofErr w:type="gram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профілактикою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зумовлює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покращити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криміногенну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ситуацію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фіксації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скоєння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сприятиме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розкриттю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кримінальних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злочинів</w:t>
      </w:r>
      <w:proofErr w:type="spellEnd"/>
      <w:r>
        <w:rPr>
          <w:color w:val="000000"/>
          <w:sz w:val="28"/>
          <w:szCs w:val="28"/>
        </w:rPr>
        <w:t xml:space="preserve">, так і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вчинили </w:t>
      </w:r>
      <w:proofErr w:type="spellStart"/>
      <w:r>
        <w:rPr>
          <w:color w:val="000000"/>
          <w:sz w:val="28"/>
          <w:szCs w:val="28"/>
        </w:rPr>
        <w:t>злочини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адміністративні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юридичні</w:t>
      </w:r>
      <w:proofErr w:type="spellEnd"/>
      <w:r>
        <w:rPr>
          <w:color w:val="000000"/>
          <w:sz w:val="28"/>
          <w:szCs w:val="28"/>
        </w:rPr>
        <w:t xml:space="preserve"> особи. </w:t>
      </w:r>
    </w:p>
    <w:p w:rsidR="000F7DE0" w:rsidRDefault="000F7DE0" w:rsidP="000F7DE0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ІІ. </w:t>
      </w:r>
      <w:proofErr w:type="spellStart"/>
      <w:r>
        <w:rPr>
          <w:b/>
          <w:bCs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</w:rPr>
        <w:t xml:space="preserve"> мети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Метою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є:</w:t>
      </w:r>
    </w:p>
    <w:p w:rsidR="000F7DE0" w:rsidRDefault="000F7DE0" w:rsidP="000F7DE0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відеоконтролю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публічними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місцями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правопорядку у </w:t>
      </w:r>
      <w:proofErr w:type="spellStart"/>
      <w:r>
        <w:rPr>
          <w:color w:val="000000"/>
          <w:sz w:val="28"/>
          <w:szCs w:val="28"/>
        </w:rPr>
        <w:t>Степанківській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прав, свобод та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прав та </w:t>
      </w:r>
      <w:proofErr w:type="spellStart"/>
      <w:r>
        <w:rPr>
          <w:color w:val="000000"/>
          <w:sz w:val="28"/>
          <w:szCs w:val="28"/>
        </w:rPr>
        <w:t>інтересів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протиправних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зазіхань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кримінального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адміністративного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F7DE0" w:rsidRDefault="000F7DE0" w:rsidP="000F7DE0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IІІ. </w:t>
      </w:r>
      <w:proofErr w:type="spellStart"/>
      <w:r>
        <w:rPr>
          <w:b/>
          <w:bCs/>
          <w:color w:val="000000"/>
          <w:sz w:val="28"/>
          <w:szCs w:val="28"/>
        </w:rPr>
        <w:t>Обґрунтування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шляхів</w:t>
      </w:r>
      <w:proofErr w:type="spellEnd"/>
      <w:r>
        <w:rPr>
          <w:b/>
          <w:bCs/>
          <w:color w:val="000000"/>
          <w:sz w:val="28"/>
          <w:szCs w:val="28"/>
        </w:rPr>
        <w:t xml:space="preserve"> і </w:t>
      </w:r>
      <w:proofErr w:type="spellStart"/>
      <w:r>
        <w:rPr>
          <w:b/>
          <w:bCs/>
          <w:color w:val="000000"/>
          <w:sz w:val="28"/>
          <w:szCs w:val="28"/>
        </w:rPr>
        <w:t>засобів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розв’язання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проблеми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обсягів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джерел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фінансування</w:t>
      </w:r>
      <w:proofErr w:type="spellEnd"/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Соціальне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проблеми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пов&amp;</w:t>
      </w:r>
      <w:proofErr w:type="gramStart"/>
      <w:r>
        <w:rPr>
          <w:color w:val="000000"/>
          <w:sz w:val="28"/>
          <w:szCs w:val="28"/>
        </w:rPr>
        <w:t>apos;язана</w:t>
      </w:r>
      <w:proofErr w:type="spellEnd"/>
      <w:proofErr w:type="gram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профілактикою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зумовлює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  ресурсу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Існуюча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вимагає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систем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нового </w:t>
      </w:r>
      <w:proofErr w:type="spellStart"/>
      <w:r>
        <w:rPr>
          <w:color w:val="000000"/>
          <w:sz w:val="28"/>
          <w:szCs w:val="28"/>
        </w:rPr>
        <w:t>покоління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працюватимуть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безперервно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надійно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цілодобовому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будуть</w:t>
      </w:r>
      <w:proofErr w:type="spellEnd"/>
      <w:r>
        <w:rPr>
          <w:color w:val="000000"/>
          <w:sz w:val="28"/>
          <w:szCs w:val="28"/>
        </w:rPr>
        <w:t xml:space="preserve"> вести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всіма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служитимуть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а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інформуватимуть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для оперативного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Найкращим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потреб стане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єдиної</w:t>
      </w:r>
      <w:proofErr w:type="spellEnd"/>
      <w:r>
        <w:rPr>
          <w:color w:val="000000"/>
          <w:sz w:val="28"/>
          <w:szCs w:val="28"/>
        </w:rPr>
        <w:br/>
        <w:t> </w:t>
      </w:r>
      <w:proofErr w:type="spellStart"/>
      <w:r>
        <w:rPr>
          <w:color w:val="000000"/>
          <w:sz w:val="28"/>
          <w:szCs w:val="28"/>
        </w:rPr>
        <w:t>локальної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, в яку </w:t>
      </w:r>
      <w:proofErr w:type="spellStart"/>
      <w:r>
        <w:rPr>
          <w:color w:val="000000"/>
          <w:sz w:val="28"/>
          <w:szCs w:val="28"/>
        </w:rPr>
        <w:t>будуть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зовнішнього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відеонагляду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пристрої</w:t>
      </w:r>
      <w:proofErr w:type="spellEnd"/>
      <w:r>
        <w:rPr>
          <w:color w:val="000000"/>
          <w:sz w:val="28"/>
          <w:szCs w:val="28"/>
        </w:rPr>
        <w:t xml:space="preserve">, датчики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lastRenderedPageBreak/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ситуаційного</w:t>
      </w:r>
      <w:proofErr w:type="spellEnd"/>
      <w:r>
        <w:rPr>
          <w:color w:val="000000"/>
          <w:sz w:val="28"/>
          <w:szCs w:val="28"/>
        </w:rPr>
        <w:t xml:space="preserve"> центру для комплексного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неможлива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вказаного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так і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реформи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426"/>
        <w:jc w:val="both"/>
      </w:pPr>
      <w:proofErr w:type="spellStart"/>
      <w:r>
        <w:rPr>
          <w:color w:val="000000"/>
          <w:sz w:val="28"/>
          <w:szCs w:val="28"/>
        </w:rPr>
        <w:t>Отже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основними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є:</w:t>
      </w:r>
    </w:p>
    <w:p w:rsidR="000F7DE0" w:rsidRDefault="000F7DE0" w:rsidP="000F7DE0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440" w:firstLine="273"/>
        <w:jc w:val="both"/>
      </w:pP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громадськими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важливими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об’єктами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попередженню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порядку в </w:t>
      </w:r>
      <w:proofErr w:type="spellStart"/>
      <w:r>
        <w:rPr>
          <w:color w:val="000000"/>
          <w:sz w:val="28"/>
          <w:szCs w:val="28"/>
        </w:rPr>
        <w:t>місцях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скупчення</w:t>
      </w:r>
      <w:proofErr w:type="spellEnd"/>
      <w:r>
        <w:rPr>
          <w:color w:val="000000"/>
          <w:sz w:val="28"/>
          <w:szCs w:val="28"/>
        </w:rPr>
        <w:t xml:space="preserve"> людей,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440" w:firstLine="273"/>
        <w:jc w:val="both"/>
      </w:pP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безпекою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моніторинг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автошляхах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фіксація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порушників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викрадених</w:t>
      </w:r>
      <w:proofErr w:type="spellEnd"/>
      <w:r>
        <w:rPr>
          <w:color w:val="000000"/>
          <w:sz w:val="28"/>
          <w:szCs w:val="28"/>
        </w:rPr>
        <w:t xml:space="preserve"> авто;</w:t>
      </w:r>
    </w:p>
    <w:p w:rsidR="000F7DE0" w:rsidRDefault="000F7DE0" w:rsidP="000F7DE0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440" w:firstLine="273"/>
        <w:jc w:val="both"/>
      </w:pPr>
      <w:proofErr w:type="spellStart"/>
      <w:r>
        <w:rPr>
          <w:color w:val="000000"/>
          <w:sz w:val="28"/>
          <w:szCs w:val="28"/>
        </w:rPr>
        <w:t>єдина</w:t>
      </w:r>
      <w:proofErr w:type="spellEnd"/>
      <w:r>
        <w:rPr>
          <w:color w:val="000000"/>
          <w:sz w:val="28"/>
          <w:szCs w:val="28"/>
        </w:rPr>
        <w:t xml:space="preserve"> локальна система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зв’язок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наданням</w:t>
      </w:r>
      <w:proofErr w:type="spellEnd"/>
      <w:r>
        <w:rPr>
          <w:color w:val="000000"/>
          <w:sz w:val="28"/>
          <w:szCs w:val="28"/>
        </w:rPr>
        <w:t xml:space="preserve"> доступу </w:t>
      </w:r>
      <w:proofErr w:type="spellStart"/>
      <w:r>
        <w:rPr>
          <w:color w:val="000000"/>
          <w:sz w:val="28"/>
          <w:szCs w:val="28"/>
        </w:rPr>
        <w:t>правоохоронним</w:t>
      </w:r>
      <w:proofErr w:type="spellEnd"/>
      <w:r>
        <w:rPr>
          <w:color w:val="000000"/>
          <w:sz w:val="28"/>
          <w:szCs w:val="28"/>
        </w:rPr>
        <w:t xml:space="preserve"> органам до </w:t>
      </w:r>
      <w:proofErr w:type="spellStart"/>
      <w:r>
        <w:rPr>
          <w:color w:val="000000"/>
          <w:sz w:val="28"/>
          <w:szCs w:val="28"/>
        </w:rPr>
        <w:t>зазначеної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440" w:firstLine="273"/>
        <w:jc w:val="both"/>
      </w:pPr>
      <w:proofErr w:type="spellStart"/>
      <w:r>
        <w:rPr>
          <w:color w:val="000000"/>
          <w:sz w:val="28"/>
          <w:szCs w:val="28"/>
        </w:rPr>
        <w:t>ситуаційний</w:t>
      </w:r>
      <w:proofErr w:type="spellEnd"/>
      <w:r>
        <w:rPr>
          <w:color w:val="000000"/>
          <w:sz w:val="28"/>
          <w:szCs w:val="28"/>
        </w:rPr>
        <w:t xml:space="preserve"> центр – </w:t>
      </w:r>
      <w:proofErr w:type="spellStart"/>
      <w:r>
        <w:rPr>
          <w:color w:val="000000"/>
          <w:sz w:val="28"/>
          <w:szCs w:val="28"/>
        </w:rPr>
        <w:t>диспетчерський</w:t>
      </w:r>
      <w:proofErr w:type="spellEnd"/>
      <w:r>
        <w:rPr>
          <w:color w:val="000000"/>
          <w:sz w:val="28"/>
          <w:szCs w:val="28"/>
        </w:rPr>
        <w:t xml:space="preserve"> центр з </w:t>
      </w:r>
      <w:proofErr w:type="spellStart"/>
      <w:r>
        <w:rPr>
          <w:color w:val="000000"/>
          <w:sz w:val="28"/>
          <w:szCs w:val="28"/>
        </w:rPr>
        <w:t>сучасним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програмним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призначений</w:t>
      </w:r>
      <w:proofErr w:type="spellEnd"/>
      <w:r>
        <w:rPr>
          <w:color w:val="000000"/>
          <w:sz w:val="28"/>
          <w:szCs w:val="28"/>
        </w:rPr>
        <w:t xml:space="preserve"> для оперативного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, контролю,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обробки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tabs>
          <w:tab w:val="left" w:pos="142"/>
          <w:tab w:val="left" w:pos="993"/>
        </w:tabs>
        <w:spacing w:before="0" w:beforeAutospacing="0" w:after="0" w:afterAutospacing="0"/>
        <w:ind w:firstLine="426"/>
        <w:jc w:val="both"/>
      </w:pP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дозволить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Однак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мети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виключно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поєднання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зусиль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Черкаського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 xml:space="preserve"> ГУНП в </w:t>
      </w:r>
      <w:proofErr w:type="spellStart"/>
      <w:r>
        <w:rPr>
          <w:color w:val="000000"/>
          <w:sz w:val="28"/>
          <w:szCs w:val="28"/>
        </w:rPr>
        <w:t>Черкаській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узгоджених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профілактики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причин,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зумовили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протиправних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Фінансове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заборонених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Обсяги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та напрямки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залежності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потреби,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бюджету.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ІV. Строки та </w:t>
      </w:r>
      <w:proofErr w:type="spellStart"/>
      <w:r>
        <w:rPr>
          <w:b/>
          <w:bCs/>
          <w:color w:val="000000"/>
          <w:sz w:val="28"/>
          <w:szCs w:val="28"/>
        </w:rPr>
        <w:t>етапи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>  2019</w:t>
      </w:r>
      <w:proofErr w:type="gramEnd"/>
      <w:r>
        <w:rPr>
          <w:color w:val="000000"/>
          <w:sz w:val="28"/>
          <w:szCs w:val="28"/>
        </w:rPr>
        <w:t xml:space="preserve"> року. </w:t>
      </w:r>
    </w:p>
    <w:p w:rsidR="000F7DE0" w:rsidRDefault="000F7DE0" w:rsidP="000F7DE0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hanging="142"/>
        <w:jc w:val="center"/>
      </w:pPr>
      <w:r>
        <w:rPr>
          <w:b/>
          <w:bCs/>
          <w:color w:val="000000"/>
          <w:sz w:val="28"/>
          <w:szCs w:val="28"/>
        </w:rPr>
        <w:t xml:space="preserve">V. </w:t>
      </w:r>
      <w:proofErr w:type="spellStart"/>
      <w:r>
        <w:rPr>
          <w:b/>
          <w:bCs/>
          <w:color w:val="000000"/>
          <w:sz w:val="28"/>
          <w:szCs w:val="28"/>
        </w:rPr>
        <w:t>Перелік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результативні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показники</w:t>
      </w:r>
      <w:proofErr w:type="spellEnd"/>
    </w:p>
    <w:p w:rsidR="000F7DE0" w:rsidRDefault="000F7DE0" w:rsidP="000F7DE0">
      <w:pPr>
        <w:pStyle w:val="a3"/>
        <w:spacing w:before="0" w:beforeAutospacing="0" w:after="0" w:afterAutospacing="0"/>
        <w:ind w:hanging="142"/>
        <w:jc w:val="both"/>
      </w:pPr>
      <w:r>
        <w:t> </w:t>
      </w:r>
    </w:p>
    <w:p w:rsidR="000F7DE0" w:rsidRDefault="000F7DE0" w:rsidP="000F7DE0">
      <w:pPr>
        <w:pStyle w:val="a3"/>
        <w:tabs>
          <w:tab w:val="left" w:pos="426"/>
        </w:tabs>
        <w:spacing w:before="0" w:beforeAutospacing="0" w:after="0" w:afterAutospacing="0"/>
        <w:ind w:hanging="142"/>
        <w:jc w:val="both"/>
      </w:pPr>
      <w:proofErr w:type="spellStart"/>
      <w:r>
        <w:rPr>
          <w:b/>
          <w:bCs/>
          <w:color w:val="000000"/>
          <w:sz w:val="28"/>
          <w:szCs w:val="28"/>
        </w:rPr>
        <w:t>Основними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завданнями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є: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стабільного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нормальної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нагляду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r>
        <w:rPr>
          <w:color w:val="000000"/>
          <w:sz w:val="28"/>
          <w:szCs w:val="28"/>
        </w:rPr>
        <w:t xml:space="preserve">комплексна </w:t>
      </w:r>
      <w:proofErr w:type="spellStart"/>
      <w:r>
        <w:rPr>
          <w:color w:val="000000"/>
          <w:sz w:val="28"/>
          <w:szCs w:val="28"/>
        </w:rPr>
        <w:t>взаємодія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координація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зусиль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  і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оперативного, </w:t>
      </w:r>
      <w:proofErr w:type="spellStart"/>
      <w:r>
        <w:rPr>
          <w:color w:val="000000"/>
          <w:sz w:val="28"/>
          <w:szCs w:val="28"/>
        </w:rPr>
        <w:t>ефективного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злагодженого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lastRenderedPageBreak/>
        <w:t>надзвичайні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загрози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подолання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нормальної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локальної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відеоспостереження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 яку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об’єднані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зовнішнього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відеонагляду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форм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доступу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камер </w:t>
      </w:r>
      <w:proofErr w:type="spellStart"/>
      <w:r>
        <w:rPr>
          <w:color w:val="000000"/>
          <w:sz w:val="28"/>
          <w:szCs w:val="28"/>
        </w:rPr>
        <w:t>відеонагляду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оперативне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дорожньо-транспортні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профілактика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фіксації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доказової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бази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скоєнні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правопорушень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5"/>
        </w:numPr>
        <w:tabs>
          <w:tab w:val="clear" w:pos="720"/>
          <w:tab w:val="left" w:pos="426"/>
          <w:tab w:val="left" w:pos="1080"/>
        </w:tabs>
        <w:spacing w:before="0" w:beforeAutospacing="0" w:after="0" w:afterAutospacing="0"/>
        <w:ind w:left="862" w:hanging="142"/>
        <w:jc w:val="both"/>
      </w:pP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моніторингу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</w:rPr>
        <w:t xml:space="preserve"> благоустрою (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правил благоустрою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).</w:t>
      </w:r>
    </w:p>
    <w:p w:rsidR="000F7DE0" w:rsidRDefault="000F7DE0" w:rsidP="000F7DE0">
      <w:pPr>
        <w:pStyle w:val="a3"/>
        <w:tabs>
          <w:tab w:val="left" w:pos="426"/>
        </w:tabs>
        <w:spacing w:before="0" w:beforeAutospacing="0" w:after="0" w:afterAutospacing="0"/>
        <w:ind w:left="142" w:hanging="142"/>
        <w:jc w:val="both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ind w:hanging="142"/>
        <w:jc w:val="both"/>
      </w:pP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дасть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змогу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скоординувати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ЧРП ГУНП у </w:t>
      </w:r>
      <w:proofErr w:type="spellStart"/>
      <w:r>
        <w:rPr>
          <w:color w:val="000000"/>
          <w:sz w:val="28"/>
          <w:szCs w:val="28"/>
        </w:rPr>
        <w:t>напрямку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підтримувати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публічний</w:t>
      </w:r>
      <w:proofErr w:type="spellEnd"/>
      <w:r>
        <w:rPr>
          <w:color w:val="000000"/>
          <w:sz w:val="28"/>
          <w:szCs w:val="28"/>
        </w:rPr>
        <w:t xml:space="preserve"> порядок у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пунктах;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посилити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гарантувати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з боку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  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правоохоронних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успішно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загрозам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провокаціям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проявам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тероризму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підтримувати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попереджати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успішно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подолати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надзвичайні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мінімізувати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наслідки</w:t>
      </w:r>
      <w:proofErr w:type="spellEnd"/>
      <w:r>
        <w:rPr>
          <w:color w:val="000000"/>
          <w:sz w:val="28"/>
          <w:szCs w:val="28"/>
        </w:rPr>
        <w:t>;</w:t>
      </w:r>
    </w:p>
    <w:p w:rsidR="000F7DE0" w:rsidRDefault="000F7DE0" w:rsidP="000F7DE0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900"/>
        </w:tabs>
        <w:spacing w:before="0" w:beforeAutospacing="0" w:after="0" w:afterAutospacing="0"/>
        <w:ind w:left="1080" w:hanging="142"/>
        <w:jc w:val="both"/>
      </w:pPr>
      <w:proofErr w:type="spellStart"/>
      <w:r>
        <w:rPr>
          <w:color w:val="000000"/>
          <w:sz w:val="28"/>
          <w:szCs w:val="28"/>
        </w:rPr>
        <w:t>підвищити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зменшити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дорожньо-транспортних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пригод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кількість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пов’язаних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автотранспорту, </w:t>
      </w:r>
      <w:proofErr w:type="spellStart"/>
      <w:r>
        <w:rPr>
          <w:color w:val="000000"/>
          <w:sz w:val="28"/>
          <w:szCs w:val="28"/>
        </w:rPr>
        <w:t>підвищити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руху</w:t>
      </w:r>
      <w:proofErr w:type="spellEnd"/>
      <w:r>
        <w:rPr>
          <w:color w:val="000000"/>
          <w:sz w:val="28"/>
          <w:szCs w:val="28"/>
        </w:rPr>
        <w:t>.</w:t>
      </w:r>
    </w:p>
    <w:p w:rsidR="000F7DE0" w:rsidRDefault="000F7DE0" w:rsidP="000F7DE0">
      <w:pPr>
        <w:pStyle w:val="a3"/>
        <w:spacing w:before="0" w:beforeAutospacing="0" w:after="160" w:afterAutospacing="0"/>
      </w:pPr>
      <w:r>
        <w:t> </w:t>
      </w:r>
    </w:p>
    <w:p w:rsidR="000F7DE0" w:rsidRDefault="000F7DE0" w:rsidP="000F7DE0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  </w:t>
      </w:r>
      <w:proofErr w:type="spellStart"/>
      <w:r>
        <w:rPr>
          <w:color w:val="000000"/>
          <w:sz w:val="28"/>
          <w:szCs w:val="28"/>
        </w:rPr>
        <w:t>І.М.Невгод</w:t>
      </w:r>
      <w:proofErr w:type="spellEnd"/>
    </w:p>
    <w:p w:rsidR="000F7DE0" w:rsidRDefault="000F7DE0" w:rsidP="000F7DE0">
      <w:pPr>
        <w:pStyle w:val="a3"/>
        <w:spacing w:before="0" w:beforeAutospacing="0" w:after="160" w:afterAutospacing="0"/>
      </w:pPr>
      <w:r>
        <w:t> </w:t>
      </w:r>
    </w:p>
    <w:p w:rsidR="00D73D3E" w:rsidRDefault="00D73D3E" w:rsidP="00D73D3E">
      <w:pPr>
        <w:tabs>
          <w:tab w:val="left" w:pos="7088"/>
        </w:tabs>
        <w:suppressAutoHyphens/>
        <w:spacing w:after="0" w:line="240" w:lineRule="auto"/>
        <w:jc w:val="both"/>
        <w:rPr>
          <w:rFonts w:eastAsia="MS Mincho"/>
          <w:b w:val="0"/>
          <w:bCs w:val="0"/>
          <w:sz w:val="18"/>
          <w:szCs w:val="18"/>
          <w:lang w:val="uk-UA" w:eastAsia="zh-CN"/>
        </w:rPr>
      </w:pPr>
    </w:p>
    <w:p w:rsidR="00D73D3E" w:rsidRDefault="00D73D3E" w:rsidP="00D73D3E">
      <w:pPr>
        <w:tabs>
          <w:tab w:val="left" w:pos="7088"/>
        </w:tabs>
        <w:suppressAutoHyphens/>
        <w:spacing w:after="0" w:line="240" w:lineRule="auto"/>
        <w:jc w:val="both"/>
        <w:rPr>
          <w:rFonts w:eastAsia="MS Mincho"/>
          <w:b w:val="0"/>
          <w:bCs w:val="0"/>
          <w:sz w:val="18"/>
          <w:szCs w:val="18"/>
          <w:lang w:val="uk-UA" w:eastAsia="zh-CN"/>
        </w:rPr>
      </w:pPr>
    </w:p>
    <w:p w:rsidR="00D73D3E" w:rsidRDefault="00D73D3E" w:rsidP="00D73D3E">
      <w:pPr>
        <w:tabs>
          <w:tab w:val="left" w:pos="7088"/>
        </w:tabs>
        <w:suppressAutoHyphens/>
        <w:spacing w:after="0" w:line="240" w:lineRule="auto"/>
        <w:jc w:val="both"/>
        <w:rPr>
          <w:rFonts w:eastAsia="MS Mincho"/>
          <w:b w:val="0"/>
          <w:bCs w:val="0"/>
          <w:sz w:val="18"/>
          <w:szCs w:val="18"/>
          <w:lang w:val="uk-UA" w:eastAsia="zh-CN"/>
        </w:rPr>
      </w:pPr>
    </w:p>
    <w:p w:rsidR="00D73D3E" w:rsidRDefault="00D73D3E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                                    </w:t>
      </w: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861C27" w:rsidRDefault="00861C27" w:rsidP="00D73D3E">
      <w:pPr>
        <w:spacing w:after="0" w:line="240" w:lineRule="auto"/>
        <w:rPr>
          <w:rFonts w:eastAsia="Times New Roman"/>
          <w:b w:val="0"/>
          <w:bCs w:val="0"/>
          <w:lang w:val="uk-UA" w:eastAsia="uk-UA"/>
        </w:rPr>
      </w:pPr>
    </w:p>
    <w:p w:rsidR="00D46C37" w:rsidRPr="00D73D3E" w:rsidRDefault="00D46C37" w:rsidP="00D73D3E">
      <w:pPr>
        <w:rPr>
          <w:lang w:val="uk-UA"/>
        </w:rPr>
      </w:pPr>
    </w:p>
    <w:sectPr w:rsidR="00D46C37" w:rsidRPr="00D7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9052DD7"/>
    <w:multiLevelType w:val="multilevel"/>
    <w:tmpl w:val="A7F6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C19A2"/>
    <w:multiLevelType w:val="multilevel"/>
    <w:tmpl w:val="19F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03FB7"/>
    <w:multiLevelType w:val="multilevel"/>
    <w:tmpl w:val="FC5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5"/>
    <w:rsid w:val="000F7DE0"/>
    <w:rsid w:val="00420ED5"/>
    <w:rsid w:val="00861C27"/>
    <w:rsid w:val="00AB2FF3"/>
    <w:rsid w:val="00D46C37"/>
    <w:rsid w:val="00D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2F9E"/>
  <w15:docId w15:val="{687541B5-94E2-49CF-AAD5-D6D0FF1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3E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136,baiaagaaboqcaaadys4baaxxqgeaaaaaaaaaaaaaaaaaaaaaaaaaaaaaaaaaaaaaaaaaaaaaaaaaaaaaaaaaaaaaaaaaaaaaaaaaaaaaaaaaaaaaaaaaaaaaaaaaaaaaaaaaaaaaaaaaaaaaaaaaaaaaaaaaaaaaaaaaaaaaaaaaaaaaaaaaaaaaaaaaaaaaaaaaaaaaaaaaaaaaaaaaaaaaaaaaaaaaaaaaaaa"/>
    <w:basedOn w:val="a"/>
    <w:rsid w:val="000F7DE0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7DE0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2019-01-10T15:13:00Z</dcterms:created>
  <dcterms:modified xsi:type="dcterms:W3CDTF">2019-01-10T15:13:00Z</dcterms:modified>
</cp:coreProperties>
</file>