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B6" w:rsidRPr="00D21205" w:rsidRDefault="00BF08B6" w:rsidP="00BF08B6">
      <w:pPr>
        <w:pStyle w:val="docdata"/>
        <w:spacing w:before="0" w:beforeAutospacing="0" w:after="0" w:afterAutospacing="0"/>
        <w:jc w:val="right"/>
        <w:rPr>
          <w:sz w:val="28"/>
          <w:szCs w:val="28"/>
        </w:rPr>
      </w:pPr>
      <w:r w:rsidRPr="00D21205">
        <w:rPr>
          <w:sz w:val="28"/>
          <w:szCs w:val="28"/>
        </w:rPr>
        <w:t>Додаток 1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 xml:space="preserve">до наказу від </w:t>
      </w:r>
      <w:r w:rsidRPr="00D21205">
        <w:rPr>
          <w:sz w:val="28"/>
          <w:szCs w:val="28"/>
          <w:lang w:val="uk-UA"/>
        </w:rPr>
        <w:t>13</w:t>
      </w:r>
      <w:r w:rsidRPr="00D21205">
        <w:rPr>
          <w:sz w:val="28"/>
          <w:szCs w:val="28"/>
        </w:rPr>
        <w:t>.02.2018 №</w:t>
      </w:r>
      <w:r w:rsidRPr="00D21205">
        <w:rPr>
          <w:sz w:val="28"/>
          <w:szCs w:val="28"/>
          <w:lang w:val="uk-UA"/>
        </w:rPr>
        <w:t>15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1205">
        <w:rPr>
          <w:b/>
          <w:bCs/>
          <w:sz w:val="28"/>
          <w:szCs w:val="28"/>
        </w:rPr>
        <w:t>ПОЛОЖЕННЯ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21205">
        <w:rPr>
          <w:b/>
          <w:bCs/>
          <w:sz w:val="28"/>
          <w:szCs w:val="28"/>
        </w:rPr>
        <w:t>про сільський конкурс читців</w:t>
      </w:r>
      <w:r w:rsidRPr="00D21205">
        <w:rPr>
          <w:sz w:val="28"/>
          <w:szCs w:val="28"/>
        </w:rPr>
        <w:t> </w:t>
      </w:r>
      <w:r w:rsidRPr="00D21205">
        <w:rPr>
          <w:b/>
          <w:bCs/>
          <w:sz w:val="28"/>
          <w:szCs w:val="28"/>
        </w:rPr>
        <w:t>«</w:t>
      </w:r>
      <w:r w:rsidRPr="00D21205">
        <w:rPr>
          <w:b/>
          <w:bCs/>
          <w:sz w:val="28"/>
          <w:szCs w:val="28"/>
          <w:lang w:val="uk-UA"/>
        </w:rPr>
        <w:t>Золоте слово української поезії</w:t>
      </w:r>
      <w:r w:rsidRPr="00D21205">
        <w:rPr>
          <w:b/>
          <w:bCs/>
          <w:sz w:val="28"/>
          <w:szCs w:val="28"/>
        </w:rPr>
        <w:t>», присвячений   204-й річниці від дня народження  Тараса Шевченка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21205">
        <w:rPr>
          <w:b/>
          <w:bCs/>
          <w:sz w:val="28"/>
          <w:szCs w:val="28"/>
        </w:rPr>
        <w:t xml:space="preserve">та 105-й річниці з дня смерті Лесі Українки 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    Організаторами сільського конкурсу читців «</w:t>
      </w:r>
      <w:r w:rsidRPr="00D21205">
        <w:rPr>
          <w:sz w:val="28"/>
          <w:szCs w:val="28"/>
          <w:lang w:val="uk-UA"/>
        </w:rPr>
        <w:t>Золоте слово української поезії</w:t>
      </w:r>
      <w:r w:rsidRPr="00D21205">
        <w:rPr>
          <w:sz w:val="28"/>
          <w:szCs w:val="28"/>
        </w:rPr>
        <w:t>», присвяченого  204-й річниці від дня народження  Тараса Шевченка та 105-й річниці з дня смерті Лесі Українки є Степанківська сільська рада, відділ освіти, охорони здоров&amp;apos;я, культури, туризму, молоді, спорту та питань захисту дітей виконавчого комітету Степанківської сільської ради Черкаської обл., Черкаського р-ну.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Підготовка та проведення конкурсу покладається на відділ освіти, охорони здоров&amp;apos;я, культури, туризму, молоді, спорту та питань захисту дітей виконавчого комітету Степанківської сільської ради Черкаської обл., Черкаського р-ну., завданням якого є: </w:t>
      </w:r>
    </w:p>
    <w:p w:rsidR="00BF08B6" w:rsidRPr="00D21205" w:rsidRDefault="00BF08B6" w:rsidP="00BF08B6">
      <w:pPr>
        <w:pStyle w:val="a3"/>
        <w:numPr>
          <w:ilvl w:val="0"/>
          <w:numId w:val="1"/>
        </w:numPr>
        <w:spacing w:before="0" w:beforeAutospacing="0" w:after="200" w:afterAutospacing="0" w:line="273" w:lineRule="auto"/>
        <w:ind w:left="108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організаційне та методичне забезпечення проведення конкурсу;</w:t>
      </w:r>
    </w:p>
    <w:p w:rsidR="00BF08B6" w:rsidRPr="00D21205" w:rsidRDefault="00BF08B6" w:rsidP="00BF08B6">
      <w:pPr>
        <w:pStyle w:val="a3"/>
        <w:numPr>
          <w:ilvl w:val="0"/>
          <w:numId w:val="1"/>
        </w:numPr>
        <w:spacing w:before="0" w:beforeAutospacing="0" w:after="200" w:afterAutospacing="0" w:line="273" w:lineRule="auto"/>
        <w:ind w:left="108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прийом заявок учасників, що надходять на конкурс;</w:t>
      </w:r>
    </w:p>
    <w:p w:rsidR="00BF08B6" w:rsidRPr="00D21205" w:rsidRDefault="00BF08B6" w:rsidP="00BF08B6">
      <w:pPr>
        <w:pStyle w:val="a3"/>
        <w:numPr>
          <w:ilvl w:val="0"/>
          <w:numId w:val="1"/>
        </w:numPr>
        <w:spacing w:before="0" w:beforeAutospacing="0" w:after="200" w:afterAutospacing="0" w:line="273" w:lineRule="auto"/>
        <w:ind w:left="108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підготовка підсумкових документів конкурсу;</w:t>
      </w:r>
    </w:p>
    <w:p w:rsidR="00BF08B6" w:rsidRPr="00D21205" w:rsidRDefault="00BF08B6" w:rsidP="00BF08B6">
      <w:pPr>
        <w:pStyle w:val="a3"/>
        <w:numPr>
          <w:ilvl w:val="0"/>
          <w:numId w:val="1"/>
        </w:numPr>
        <w:spacing w:before="0" w:beforeAutospacing="0" w:after="200" w:afterAutospacing="0" w:line="273" w:lineRule="auto"/>
        <w:ind w:left="108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нагородження переможців та учасників конкурсу.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b/>
          <w:bCs/>
          <w:i/>
          <w:iCs/>
          <w:sz w:val="28"/>
          <w:szCs w:val="28"/>
        </w:rPr>
        <w:t>2.</w:t>
      </w:r>
      <w:r w:rsidRPr="00D21205">
        <w:rPr>
          <w:b/>
          <w:bCs/>
          <w:sz w:val="28"/>
          <w:szCs w:val="28"/>
        </w:rPr>
        <w:t xml:space="preserve">Мета конкурсу.  </w:t>
      </w:r>
      <w:r w:rsidRPr="00D21205">
        <w:rPr>
          <w:sz w:val="28"/>
          <w:szCs w:val="28"/>
        </w:rPr>
        <w:t xml:space="preserve">   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Конкурс  спрямований на розкриття та підтримку творчих, обдарованих дітей та молоді району,  сприяння подальшого розвитку їх талантів, гідне вшанування пам’яті Тараса Шевченка та Лесі Українки, популяризацію української культури, виховання в молодого покоління поваги до своєї історії, національної культури, любові до рідного краю, формування самосвідомості громадянина - патріота України.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b/>
          <w:bCs/>
          <w:sz w:val="28"/>
          <w:szCs w:val="28"/>
        </w:rPr>
        <w:t>3. Порядок  та  умови  проведення  конкурсу</w:t>
      </w:r>
      <w:r w:rsidRPr="00D21205">
        <w:rPr>
          <w:sz w:val="28"/>
          <w:szCs w:val="28"/>
        </w:rPr>
        <w:t> .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21205">
        <w:rPr>
          <w:sz w:val="28"/>
          <w:szCs w:val="28"/>
        </w:rPr>
        <w:t>До участі в конкурсі запрошуються аматори декламаторського мистецтва віком від 7 до 25 років.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21205">
        <w:rPr>
          <w:sz w:val="28"/>
          <w:szCs w:val="28"/>
        </w:rPr>
        <w:t>Вимоги до конкурсної програми: 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21205">
        <w:rPr>
          <w:sz w:val="28"/>
          <w:szCs w:val="28"/>
        </w:rPr>
        <w:t>-</w:t>
      </w:r>
      <w:r w:rsidRPr="00D21205">
        <w:rPr>
          <w:sz w:val="28"/>
          <w:szCs w:val="28"/>
        </w:rPr>
        <w:tab/>
        <w:t xml:space="preserve">Твір Тараса Шевченка (вірш або уривок з твору); 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 xml:space="preserve">     -    Твір Лесі Українки  (вірш або уривок з твору); 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Твори виконуються українською мовою. Читці можуть супроводжувати свій твір музичним супроводом (фонограма(-) тощо). Загальний хронометраж конкурсної програми для кожного учасника обмежений до 5-ти хвилин.</w:t>
      </w:r>
    </w:p>
    <w:p w:rsidR="00BF08B6" w:rsidRPr="00D21205" w:rsidRDefault="00BF08B6" w:rsidP="00BF08B6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 w:rsidRPr="00D21205">
        <w:rPr>
          <w:sz w:val="28"/>
          <w:szCs w:val="28"/>
        </w:rPr>
        <w:t> Виступи учасників оцінюються за такими номінаціями:</w:t>
      </w:r>
    </w:p>
    <w:p w:rsidR="00BF08B6" w:rsidRPr="00D21205" w:rsidRDefault="00BF08B6" w:rsidP="00BF08B6">
      <w:pPr>
        <w:pStyle w:val="a3"/>
        <w:spacing w:before="0" w:beforeAutospacing="0" w:after="200" w:afterAutospacing="0" w:line="273" w:lineRule="auto"/>
        <w:ind w:left="720"/>
        <w:rPr>
          <w:sz w:val="28"/>
          <w:szCs w:val="28"/>
        </w:rPr>
      </w:pPr>
      <w:r w:rsidRPr="00D21205">
        <w:rPr>
          <w:sz w:val="28"/>
          <w:szCs w:val="28"/>
        </w:rPr>
        <w:t>- діти;</w:t>
      </w:r>
    </w:p>
    <w:p w:rsidR="00BF08B6" w:rsidRPr="00D21205" w:rsidRDefault="00BF08B6" w:rsidP="00BF08B6">
      <w:pPr>
        <w:pStyle w:val="a3"/>
        <w:spacing w:before="0" w:beforeAutospacing="0" w:after="200" w:afterAutospacing="0" w:line="273" w:lineRule="auto"/>
        <w:ind w:left="720"/>
        <w:rPr>
          <w:sz w:val="28"/>
          <w:szCs w:val="28"/>
        </w:rPr>
      </w:pPr>
      <w:r w:rsidRPr="00D21205">
        <w:rPr>
          <w:sz w:val="28"/>
          <w:szCs w:val="28"/>
        </w:rPr>
        <w:lastRenderedPageBreak/>
        <w:t>- учнівська молодь;</w:t>
      </w:r>
    </w:p>
    <w:p w:rsidR="00BF08B6" w:rsidRPr="00D21205" w:rsidRDefault="00BF08B6" w:rsidP="00BF08B6">
      <w:pPr>
        <w:pStyle w:val="a3"/>
        <w:spacing w:before="0" w:beforeAutospacing="0" w:after="200" w:afterAutospacing="0" w:line="273" w:lineRule="auto"/>
        <w:ind w:left="720"/>
        <w:rPr>
          <w:sz w:val="28"/>
          <w:szCs w:val="28"/>
        </w:rPr>
      </w:pPr>
      <w:r w:rsidRPr="00D21205">
        <w:rPr>
          <w:sz w:val="28"/>
          <w:szCs w:val="28"/>
        </w:rPr>
        <w:t>- студентська молодь.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       Завданням журі конкурсу є перегляд і оцінювання творів (номерів), представлених на конкурсну програму та визначення переможців. Персональний склад журі затверджується   за поданням організаторів конкурсу.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      Журі має право зупиняти виступ конкурсанта у разі перевищення регламенту виступу чи з інших причин.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      Рівень виконавської майстерності оцінюється за 10 бальною шкалою. Результати конкурсу оформляються протоколом, який підписується всіма членами журі.</w:t>
      </w:r>
    </w:p>
    <w:p w:rsidR="00BF08B6" w:rsidRPr="00D21205" w:rsidRDefault="00BF08B6" w:rsidP="00BF08B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Заявки на участь у конкурсі необхідно надіслати до відділу освіти, охорони здоро</w:t>
      </w:r>
      <w:r w:rsidRPr="00D21205">
        <w:rPr>
          <w:sz w:val="28"/>
          <w:szCs w:val="28"/>
          <w:lang w:val="uk-UA"/>
        </w:rPr>
        <w:t>в</w:t>
      </w:r>
      <w:r w:rsidRPr="00D21205">
        <w:rPr>
          <w:sz w:val="28"/>
          <w:szCs w:val="28"/>
        </w:rPr>
        <w:t>’я, культури, туризму, молоді, спорту та питань захисту дітей виконавчого комітету Степанківської сільської ради на електронну адресу: </w:t>
      </w:r>
      <w:r w:rsidRPr="00D21205">
        <w:rPr>
          <w:b/>
          <w:bCs/>
          <w:sz w:val="28"/>
          <w:szCs w:val="28"/>
        </w:rPr>
        <w:br/>
        <w:t> </w:t>
      </w:r>
      <w:hyperlink r:id="rId5" w:history="1">
        <w:r w:rsidRPr="00D21205">
          <w:rPr>
            <w:rStyle w:val="a4"/>
            <w:b/>
            <w:bCs/>
            <w:sz w:val="28"/>
            <w:szCs w:val="28"/>
          </w:rPr>
          <w:t>culturestepanky@ukr.net</w:t>
        </w:r>
      </w:hyperlink>
      <w:r w:rsidRPr="00D21205">
        <w:rPr>
          <w:b/>
          <w:bCs/>
          <w:sz w:val="28"/>
          <w:szCs w:val="28"/>
        </w:rPr>
        <w:t xml:space="preserve">  до </w:t>
      </w:r>
      <w:r w:rsidRPr="00D21205">
        <w:rPr>
          <w:b/>
          <w:bCs/>
          <w:sz w:val="28"/>
          <w:szCs w:val="28"/>
          <w:lang w:val="uk-UA"/>
        </w:rPr>
        <w:t>19</w:t>
      </w:r>
      <w:r w:rsidRPr="00D21205">
        <w:rPr>
          <w:b/>
          <w:bCs/>
          <w:sz w:val="28"/>
          <w:szCs w:val="28"/>
        </w:rPr>
        <w:t xml:space="preserve"> лютого 2018 року.</w:t>
      </w:r>
    </w:p>
    <w:p w:rsidR="00BF08B6" w:rsidRPr="00D21205" w:rsidRDefault="00BF08B6" w:rsidP="00BF08B6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Контактний телефон: (0472)30-65-10.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b/>
          <w:bCs/>
          <w:sz w:val="28"/>
          <w:szCs w:val="28"/>
        </w:rPr>
        <w:t>4. Критерії конкурсу.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b/>
          <w:bCs/>
          <w:sz w:val="28"/>
          <w:szCs w:val="28"/>
        </w:rPr>
        <w:t xml:space="preserve">    - </w:t>
      </w:r>
      <w:r w:rsidRPr="00D21205">
        <w:rPr>
          <w:sz w:val="28"/>
          <w:szCs w:val="28"/>
        </w:rPr>
        <w:t>тематична відповідність твору;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  <w:r w:rsidRPr="00D21205">
        <w:rPr>
          <w:b/>
          <w:bCs/>
          <w:sz w:val="28"/>
          <w:szCs w:val="28"/>
        </w:rPr>
        <w:t xml:space="preserve">   </w:t>
      </w:r>
      <w:r w:rsidRPr="00D21205">
        <w:rPr>
          <w:sz w:val="28"/>
          <w:szCs w:val="28"/>
        </w:rPr>
        <w:t>-  рівень і культура виконавської майстерності, інтерпретація, виконавський стиль, культура читання;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   - сценічна культура та естетика зовнішнього вигляду.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b/>
          <w:bCs/>
          <w:sz w:val="28"/>
          <w:szCs w:val="28"/>
        </w:rPr>
        <w:t>5.Визначення та нагородження переможців.</w:t>
      </w: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     За рішенням журі переможці конкурсу, які посіли І, II, III місця нагороджуються дипломами, цінними подарунками.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      Журі надається право вибору найкращих виконавців для участі у районних, обласних конкурсах, фестивалях.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> </w:t>
      </w:r>
      <w:r w:rsidRPr="00D21205">
        <w:rPr>
          <w:sz w:val="28"/>
          <w:szCs w:val="28"/>
          <w:lang w:val="uk-UA"/>
        </w:rPr>
        <w:t>Секретар сільської ради                                                           І.М.Невгод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> </w:t>
      </w: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2C35CE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21205">
        <w:rPr>
          <w:b/>
          <w:bCs/>
          <w:sz w:val="28"/>
          <w:szCs w:val="28"/>
          <w:lang w:val="uk-UA"/>
        </w:rPr>
        <w:t>АНКЕТА-ЗАЯВКА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  <w:lang w:val="uk-UA"/>
        </w:rPr>
      </w:pPr>
      <w:r w:rsidRPr="00D21205">
        <w:rPr>
          <w:b/>
          <w:bCs/>
          <w:sz w:val="28"/>
          <w:szCs w:val="28"/>
          <w:lang w:val="uk-UA"/>
        </w:rPr>
        <w:t>учасника районного конкурсу читців «Золоте слово української поезії», присвяченого</w:t>
      </w:r>
      <w:r w:rsidRPr="00D21205">
        <w:rPr>
          <w:b/>
          <w:bCs/>
          <w:sz w:val="28"/>
          <w:szCs w:val="28"/>
        </w:rPr>
        <w:t> </w:t>
      </w:r>
      <w:r w:rsidRPr="00D21205">
        <w:rPr>
          <w:b/>
          <w:bCs/>
          <w:sz w:val="28"/>
          <w:szCs w:val="28"/>
          <w:lang w:val="uk-UA"/>
        </w:rPr>
        <w:t xml:space="preserve"> 204-й річниці від дня народження</w:t>
      </w:r>
      <w:r w:rsidRPr="00D21205">
        <w:rPr>
          <w:b/>
          <w:bCs/>
          <w:sz w:val="28"/>
          <w:szCs w:val="28"/>
        </w:rPr>
        <w:t> </w:t>
      </w:r>
      <w:r w:rsidRPr="00D21205">
        <w:rPr>
          <w:b/>
          <w:bCs/>
          <w:sz w:val="28"/>
          <w:szCs w:val="28"/>
          <w:lang w:val="uk-UA"/>
        </w:rPr>
        <w:t xml:space="preserve"> Тараса Шевченка</w:t>
      </w:r>
      <w:r w:rsidRPr="00D21205">
        <w:rPr>
          <w:b/>
          <w:bCs/>
          <w:sz w:val="28"/>
          <w:szCs w:val="28"/>
        </w:rPr>
        <w:t> </w:t>
      </w:r>
      <w:r w:rsidRPr="00D21205">
        <w:rPr>
          <w:b/>
          <w:bCs/>
          <w:sz w:val="28"/>
          <w:szCs w:val="28"/>
          <w:lang w:val="uk-UA"/>
        </w:rPr>
        <w:t xml:space="preserve"> та 105-й річниці з дня смерті Лесі Українки 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Назва населеного пункту-----------------------------------------------------------------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Прізвище, ім’я по батькові ---------------------------------------------------------------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Рік, місяць і число народження ----------------------------------------------------------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Керівник --------------------------------------------------------------------------------------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Домашня адреса -----------------------------------------------------------------------------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З положенням про проведення конкурсу ознайомлений(а)------------------------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 xml:space="preserve">                                    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1205">
        <w:rPr>
          <w:b/>
          <w:bCs/>
          <w:sz w:val="28"/>
          <w:szCs w:val="28"/>
        </w:rPr>
        <w:t>ПРОГРАМА: номінація читці-декламатори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Назва твору---------------------------------------------------------------------------------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Автор ----------------------------------------------------------------------------------------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-------------------------------------------------------------------------------------------------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Тривалість виступу -----------------------------------------------------------------------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 xml:space="preserve">Музичний супровід ----------------------------------------------------------------------          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 xml:space="preserve">  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F08B6" w:rsidRPr="00BF08B6" w:rsidRDefault="00BF08B6" w:rsidP="00BF08B6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Pr="00BF08B6">
        <w:rPr>
          <w:sz w:val="28"/>
          <w:szCs w:val="28"/>
          <w:lang w:val="uk-UA"/>
        </w:rPr>
        <w:t xml:space="preserve"> Додаток 2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  <w:r w:rsidRPr="00BF08B6">
        <w:rPr>
          <w:sz w:val="28"/>
          <w:szCs w:val="28"/>
          <w:lang w:val="uk-UA"/>
        </w:rPr>
        <w:t xml:space="preserve"> до </w:t>
      </w:r>
      <w:r w:rsidRPr="00D21205">
        <w:rPr>
          <w:sz w:val="28"/>
          <w:szCs w:val="28"/>
          <w:lang w:val="uk-UA"/>
        </w:rPr>
        <w:t xml:space="preserve">розпорядження                         </w:t>
      </w:r>
      <w:r w:rsidRPr="00BF08B6">
        <w:rPr>
          <w:sz w:val="28"/>
          <w:szCs w:val="28"/>
          <w:lang w:val="uk-UA"/>
        </w:rPr>
        <w:t>від</w:t>
      </w:r>
      <w:r w:rsidRPr="00D21205">
        <w:rPr>
          <w:sz w:val="28"/>
          <w:szCs w:val="28"/>
        </w:rPr>
        <w:t> </w:t>
      </w:r>
      <w:r w:rsidRPr="00BF08B6">
        <w:rPr>
          <w:sz w:val="28"/>
          <w:szCs w:val="28"/>
          <w:lang w:val="uk-UA"/>
        </w:rPr>
        <w:t xml:space="preserve"> </w:t>
      </w:r>
      <w:r w:rsidRPr="00D21205">
        <w:rPr>
          <w:sz w:val="28"/>
          <w:szCs w:val="28"/>
          <w:lang w:val="uk-UA"/>
        </w:rPr>
        <w:t>13</w:t>
      </w:r>
      <w:r w:rsidRPr="00BF08B6">
        <w:rPr>
          <w:sz w:val="28"/>
          <w:szCs w:val="28"/>
          <w:lang w:val="uk-UA"/>
        </w:rPr>
        <w:t>.02.2018 №</w:t>
      </w:r>
      <w:r w:rsidRPr="00D21205">
        <w:rPr>
          <w:sz w:val="28"/>
          <w:szCs w:val="28"/>
          <w:lang w:val="uk-UA"/>
        </w:rPr>
        <w:t>15</w:t>
      </w:r>
    </w:p>
    <w:p w:rsidR="00BF08B6" w:rsidRP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> </w:t>
      </w:r>
    </w:p>
    <w:p w:rsidR="00BF08B6" w:rsidRPr="00BF08B6" w:rsidRDefault="00BF08B6" w:rsidP="00BF08B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> </w:t>
      </w:r>
    </w:p>
    <w:p w:rsidR="00BF08B6" w:rsidRPr="00BF08B6" w:rsidRDefault="00BF08B6" w:rsidP="00BF08B6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F08B6">
        <w:rPr>
          <w:sz w:val="28"/>
          <w:szCs w:val="28"/>
          <w:lang w:val="uk-UA"/>
        </w:rPr>
        <w:t>СКЛАД</w:t>
      </w:r>
    </w:p>
    <w:p w:rsidR="00BF08B6" w:rsidRPr="00BF08B6" w:rsidRDefault="00BF08B6" w:rsidP="00BF08B6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  <w:lang w:val="uk-UA"/>
        </w:rPr>
      </w:pPr>
      <w:r w:rsidRPr="00BF08B6">
        <w:rPr>
          <w:sz w:val="28"/>
          <w:szCs w:val="28"/>
          <w:lang w:val="uk-UA"/>
        </w:rPr>
        <w:t>журі</w:t>
      </w:r>
      <w:r w:rsidRPr="00D21205">
        <w:rPr>
          <w:sz w:val="28"/>
          <w:szCs w:val="28"/>
        </w:rPr>
        <w:t> </w:t>
      </w:r>
      <w:r w:rsidRPr="00BF08B6">
        <w:rPr>
          <w:sz w:val="28"/>
          <w:szCs w:val="28"/>
          <w:lang w:val="uk-UA"/>
        </w:rPr>
        <w:t xml:space="preserve"> районного конкурсу читців «</w:t>
      </w:r>
      <w:r w:rsidRPr="00D21205">
        <w:rPr>
          <w:sz w:val="28"/>
          <w:szCs w:val="28"/>
          <w:lang w:val="uk-UA"/>
        </w:rPr>
        <w:t>Золоте слово української поезії</w:t>
      </w:r>
      <w:r w:rsidRPr="00BF08B6">
        <w:rPr>
          <w:sz w:val="28"/>
          <w:szCs w:val="28"/>
          <w:lang w:val="uk-UA"/>
        </w:rPr>
        <w:t>», присвяченого 204-й річниці від дня народження</w:t>
      </w:r>
      <w:r w:rsidRPr="00D21205">
        <w:rPr>
          <w:sz w:val="28"/>
          <w:szCs w:val="28"/>
        </w:rPr>
        <w:t> </w:t>
      </w:r>
      <w:r w:rsidRPr="00BF08B6">
        <w:rPr>
          <w:sz w:val="28"/>
          <w:szCs w:val="28"/>
          <w:lang w:val="uk-UA"/>
        </w:rPr>
        <w:t xml:space="preserve"> Тараса Шевченка 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21205">
        <w:rPr>
          <w:sz w:val="28"/>
          <w:szCs w:val="28"/>
        </w:rPr>
        <w:t xml:space="preserve">та 105-й річниці з дня смерті Лесі Українки </w:t>
      </w:r>
    </w:p>
    <w:p w:rsidR="00BF08B6" w:rsidRPr="00D21205" w:rsidRDefault="00BF08B6" w:rsidP="00BF08B6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Голова журі: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1205">
        <w:rPr>
          <w:sz w:val="28"/>
          <w:szCs w:val="28"/>
          <w:lang w:val="uk-UA"/>
        </w:rPr>
        <w:t>Мирошніченко Микола Борисович</w:t>
      </w:r>
      <w:r w:rsidRPr="00D21205">
        <w:rPr>
          <w:sz w:val="28"/>
          <w:szCs w:val="28"/>
        </w:rPr>
        <w:t xml:space="preserve"> – директор </w:t>
      </w:r>
      <w:r w:rsidRPr="00D21205">
        <w:rPr>
          <w:sz w:val="28"/>
          <w:szCs w:val="28"/>
          <w:lang w:val="uk-UA"/>
        </w:rPr>
        <w:t>Б</w:t>
      </w:r>
      <w:r w:rsidRPr="00D21205">
        <w:rPr>
          <w:sz w:val="28"/>
          <w:szCs w:val="28"/>
        </w:rPr>
        <w:t>удинку культури</w:t>
      </w:r>
      <w:r w:rsidRPr="00D21205">
        <w:rPr>
          <w:sz w:val="28"/>
          <w:szCs w:val="28"/>
          <w:lang w:val="uk-UA"/>
        </w:rPr>
        <w:t xml:space="preserve"> с.Хацьки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Секретар журі: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Полудень Галина Миколаївна – завідувач Степанківської сільської бібліотеки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Члени журі: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Кулик Яна Олегівна – спеціаліст І категорії відділу освіти, охорони здоров’я, культури, туризму, молоді, спорту та питань захисту дітей виконавчого комітету Степанківської сільської ради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Яценко Катерина Миколаївна – директор Степанківської ЗОШ І –ІІІ ст.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Гресь Валентина Михайлівна – заступник директора з виховної роботи Степанківської ЗОШ І –ІІІ ст.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Мороз Любов Миколаївна -  вчитель української мови та літератури Хацьківської ЗОШ І-ІІІ ст.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205">
        <w:rPr>
          <w:sz w:val="28"/>
          <w:szCs w:val="28"/>
        </w:rPr>
        <w:t> 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1205">
        <w:rPr>
          <w:sz w:val="28"/>
          <w:szCs w:val="28"/>
        </w:rPr>
        <w:t>   </w:t>
      </w:r>
      <w:r w:rsidRPr="00D21205">
        <w:rPr>
          <w:sz w:val="28"/>
          <w:szCs w:val="28"/>
          <w:lang w:val="uk-UA"/>
        </w:rPr>
        <w:t>Секретар сільської ради                                                           І.М.Невгод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b/>
          <w:bCs/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BF08B6" w:rsidRPr="00D21205" w:rsidRDefault="00BF08B6" w:rsidP="00BF08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1205">
        <w:rPr>
          <w:sz w:val="28"/>
          <w:szCs w:val="28"/>
        </w:rPr>
        <w:t> </w:t>
      </w:r>
    </w:p>
    <w:p w:rsidR="00C6773D" w:rsidRDefault="00C6773D">
      <w:bookmarkStart w:id="0" w:name="_GoBack"/>
      <w:bookmarkEnd w:id="0"/>
    </w:p>
    <w:sectPr w:rsidR="00C6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C0DD2"/>
    <w:multiLevelType w:val="multilevel"/>
    <w:tmpl w:val="D6D0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80"/>
    <w:rsid w:val="006D3080"/>
    <w:rsid w:val="00BF08B6"/>
    <w:rsid w:val="00C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2D61-05E9-4F51-B86D-B3DB5E0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F08B6"/>
    <w:rPr>
      <w:strike w:val="0"/>
      <w:dstrike w:val="0"/>
      <w:color w:val="0F4D95"/>
      <w:u w:val="none"/>
      <w:effect w:val="none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BF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stepank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2019-02-21T09:58:00Z</dcterms:created>
  <dcterms:modified xsi:type="dcterms:W3CDTF">2019-02-21T09:58:00Z</dcterms:modified>
</cp:coreProperties>
</file>