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E3" w:rsidRDefault="004539E3" w:rsidP="004539E3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E06E147" wp14:editId="18FD4008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E3" w:rsidRDefault="004539E3" w:rsidP="004539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4539E3" w:rsidRDefault="004539E3" w:rsidP="00453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9E3" w:rsidRDefault="004539E3" w:rsidP="004539E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4539E3" w:rsidRDefault="004539E3" w:rsidP="004539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539E3" w:rsidRDefault="004539E3" w:rsidP="004539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Двадцять восьм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4539E3" w:rsidRDefault="004539E3" w:rsidP="00453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9E3" w:rsidRDefault="004539E3" w:rsidP="004539E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4539E3" w:rsidRDefault="004539E3" w:rsidP="00453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4539E3" w:rsidRDefault="004539E3" w:rsidP="004539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9E3" w:rsidRDefault="004539E3" w:rsidP="004539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04.03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00-00</w:t>
      </w:r>
      <w:r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</w:t>
      </w:r>
    </w:p>
    <w:p w:rsidR="004539E3" w:rsidRDefault="004539E3" w:rsidP="004539E3">
      <w:pPr>
        <w:spacing w:after="0" w:line="240" w:lineRule="auto"/>
        <w:rPr>
          <w:sz w:val="28"/>
          <w:szCs w:val="28"/>
          <w:lang w:val="uk-UA"/>
        </w:rPr>
      </w:pPr>
    </w:p>
    <w:p w:rsidR="004539E3" w:rsidRDefault="004539E3" w:rsidP="004539E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</w:t>
      </w:r>
    </w:p>
    <w:p w:rsidR="004539E3" w:rsidRDefault="004539E3" w:rsidP="004539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Пільгові перевезення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539E3" w:rsidRDefault="004539E3" w:rsidP="004539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 рік</w:t>
      </w:r>
    </w:p>
    <w:p w:rsidR="004539E3" w:rsidRDefault="004539E3" w:rsidP="004539E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Відповідно до п. 22 ч. 1 ст. 26 Закону України «Про місцеве самоврядування в Україні», рішення Черкаської районної ради «Програма «Турбота» на 2014-2020 роки» № 3-12/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від 15.01.2016 року та з метою організації соціальної підтримки малозабезпечених верств населення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об’єднаної територіальної громади,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сесії №24-25/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 від 04.03.2018 </w:t>
      </w:r>
      <w:r w:rsidRPr="004539E3">
        <w:rPr>
          <w:rFonts w:ascii="Times New Roman" w:hAnsi="Times New Roman"/>
          <w:color w:val="000000"/>
          <w:sz w:val="28"/>
          <w:szCs w:val="28"/>
          <w:lang w:val="uk-UA"/>
        </w:rPr>
        <w:t>року</w:t>
      </w:r>
      <w:r w:rsidRPr="004539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539E3">
        <w:rPr>
          <w:rFonts w:ascii="Times New Roman" w:hAnsi="Times New Roman"/>
          <w:sz w:val="28"/>
          <w:szCs w:val="28"/>
          <w:lang w:val="uk-UA"/>
        </w:rPr>
        <w:t>Про затвердження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9E3">
        <w:rPr>
          <w:rFonts w:ascii="Times New Roman" w:hAnsi="Times New Roman"/>
          <w:sz w:val="28"/>
          <w:szCs w:val="28"/>
          <w:lang w:val="uk-UA"/>
        </w:rPr>
        <w:t>«Соціальний захист та допомоги» на 2019 рік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539E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рішення сесії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№28-08/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ІІ від 08.02.2019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внесення змін до рішення сесії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№24-25/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 від 04.03.2018 </w:t>
      </w:r>
      <w:r w:rsidRPr="004539E3">
        <w:rPr>
          <w:rFonts w:ascii="Times New Roman" w:hAnsi="Times New Roman"/>
          <w:color w:val="000000"/>
          <w:sz w:val="28"/>
          <w:szCs w:val="28"/>
          <w:lang w:val="uk-UA"/>
        </w:rPr>
        <w:t>року</w:t>
      </w:r>
      <w:r w:rsidRPr="004539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539E3">
        <w:rPr>
          <w:rFonts w:ascii="Times New Roman" w:hAnsi="Times New Roman"/>
          <w:sz w:val="28"/>
          <w:szCs w:val="28"/>
          <w:lang w:val="uk-UA"/>
        </w:rPr>
        <w:t>Про затвердження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9E3">
        <w:rPr>
          <w:rFonts w:ascii="Times New Roman" w:hAnsi="Times New Roman"/>
          <w:sz w:val="28"/>
          <w:szCs w:val="28"/>
          <w:lang w:val="uk-UA"/>
        </w:rPr>
        <w:t>«Соціальний захист та допомоги» на 2019 рік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сесія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4539E3" w:rsidRDefault="004539E3" w:rsidP="004539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39E3" w:rsidRDefault="004539E3" w:rsidP="00453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539E3" w:rsidRDefault="004539E3" w:rsidP="004539E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39E3" w:rsidRDefault="004539E3" w:rsidP="0045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Програму «</w:t>
      </w:r>
      <w:r>
        <w:rPr>
          <w:rFonts w:ascii="Times New Roman" w:hAnsi="Times New Roman"/>
          <w:sz w:val="28"/>
          <w:szCs w:val="28"/>
          <w:lang w:val="uk-UA"/>
        </w:rPr>
        <w:t>Пільгові перевезення</w:t>
      </w:r>
      <w:r>
        <w:rPr>
          <w:rFonts w:ascii="Times New Roman" w:hAnsi="Times New Roman"/>
          <w:sz w:val="28"/>
          <w:szCs w:val="28"/>
          <w:lang w:val="uk-UA"/>
        </w:rPr>
        <w:t>» на 2019 рік (далі – Програма), (додаток 1, 2).</w:t>
      </w:r>
    </w:p>
    <w:p w:rsidR="004539E3" w:rsidRDefault="004539E3" w:rsidP="0045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 заходів  Програми  здійснювати  у межах  видатків, передбачених бюджетом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 w:eastAsia="uk-UA"/>
        </w:rPr>
        <w:t>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ради на 2019 рік </w:t>
      </w:r>
      <w:r>
        <w:rPr>
          <w:rFonts w:ascii="Times New Roman" w:hAnsi="Times New Roman"/>
          <w:sz w:val="28"/>
          <w:szCs w:val="28"/>
          <w:lang w:val="uk-UA" w:eastAsia="uk-UA"/>
        </w:rPr>
        <w:t>та інші джерела фінансування, не заборонені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39E3" w:rsidRDefault="004539E3" w:rsidP="0045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Виконкому сільської ради забезпечити виконання даної програми.</w:t>
      </w:r>
    </w:p>
    <w:p w:rsidR="004539E3" w:rsidRDefault="004539E3" w:rsidP="0045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сільського голову та комісії з питань фінансів, бюджету, планування соціально-економічного розвитку, інвестицій та міжнародного співробітництва та з гуманітарних питань.</w:t>
      </w:r>
    </w:p>
    <w:p w:rsidR="004539E3" w:rsidRDefault="004539E3" w:rsidP="004539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39E3" w:rsidRDefault="004539E3" w:rsidP="004539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   І.М.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sectPr w:rsidR="0045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715F"/>
    <w:multiLevelType w:val="hybridMultilevel"/>
    <w:tmpl w:val="FA6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BE"/>
    <w:rsid w:val="004539E3"/>
    <w:rsid w:val="00B21AF3"/>
    <w:rsid w:val="00E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E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E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E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E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2019-03-02T16:54:00Z</dcterms:created>
  <dcterms:modified xsi:type="dcterms:W3CDTF">2019-03-02T16:58:00Z</dcterms:modified>
</cp:coreProperties>
</file>