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>
            <wp:extent cx="485775" cy="609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дев’ята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 квітня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540582" w:rsidRDefault="00540582" w:rsidP="00540582">
      <w:pPr>
        <w:spacing w:after="0" w:line="240" w:lineRule="atLeast"/>
        <w:ind w:right="425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відведення земельної ділянки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сільськогосподарського призначення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ПрАТ « Мало-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Бузуківський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гранітний 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кар‘єр» на умовах оренди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81,частини 1 статті 118,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б,г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121,статті 125 (повністю), статті 126 (повністю)Земельного Кодексу України, пункту 75 Порядку ведення Державного земельного кадастру  затвердженого  Постановою Кабінету Міністрів  України від 17.10.2012 року №1051 розглянувши проект землеустрою щодо відведення земельної ділянки на умовах оренди,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сільська рада   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проект  землеустрою щодо відведення земельної ділянки сільськогосподарського призначення площею 0,9424 га для розміщення та  експлуатації основних, підсобних і допоміжних будівель та споруд підприємствами, що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повязані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користуванням  надрами із земель державної власності, розташованої в адміністративних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 за межами населеного пункту розроблений ДП «Черкаський науково-дослідний та проектний інститут землеустрою»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 ПрАТ «Мало-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Бузуківський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гранітний кар‘єр» передати земельну ділянку в оренду на 20 років для розміщення та експлуатації основних, підсобних і допоміжних  будівель та споруд підприємствами, що по’вязані з користуванням надрами площею </w:t>
      </w:r>
      <w:r w:rsidRPr="00540582">
        <w:rPr>
          <w:rFonts w:ascii="Times New Roman" w:hAnsi="Times New Roman"/>
          <w:sz w:val="28"/>
          <w:szCs w:val="28"/>
          <w:lang w:val="uk-UA"/>
        </w:rPr>
        <w:t xml:space="preserve">0,9424 га ( кадастровий номер) в </w:t>
      </w:r>
      <w:proofErr w:type="spellStart"/>
      <w:r w:rsidRPr="00540582"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 w:rsidRPr="005405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40582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540582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1.2.Земельну ділянку площею 0,9424 га віднести до категорії земель промисловості (для розміщення та експлуатації основних, підсобних і допоміжних будівель та споруд підприємствами, що пов'язані  з користуванням надрами гірничої промисловості і гірничих розробок).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</w:t>
      </w:r>
      <w:proofErr w:type="spellStart"/>
      <w:r>
        <w:rPr>
          <w:rFonts w:ascii="Times New Roman" w:hAnsi="Times New Roman"/>
          <w:sz w:val="28"/>
          <w:szCs w:val="28"/>
        </w:rPr>
        <w:t>Зобовя’зати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ПрАТ «Мало-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Бузуківський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гранітний кар'єр» передати рішення для внесення змін до Державного земельного кадастру.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1.4.ПрАТ«Мало-Бузуківський гранітний кар'єр» сплатити розмір втрат сільськогосподарського виробництва  відповідно розрахунку від 03.03.2018р. на р/р 33216848023653 отримувач УКА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Черкас.р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ОТГс.Степанки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21110000 банк отримувача Казначейство України (ЕАП) код банку(МФО)   899998  код отримувача (ЕДРПОУ) 38030555.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</w:t>
      </w:r>
      <w:proofErr w:type="spellStart"/>
      <w:r>
        <w:rPr>
          <w:rFonts w:ascii="Times New Roman" w:hAnsi="Times New Roman"/>
          <w:sz w:val="28"/>
          <w:szCs w:val="28"/>
        </w:rPr>
        <w:t>Зобов’язати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ПрАТ «Мало-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Бузуківський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гранітний кар'єр» замовити витяг з нормативно грошової оцінки, (за відсутності розробити технічну документацію)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заключити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договір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провести </w:t>
      </w:r>
      <w:proofErr w:type="spellStart"/>
      <w:r>
        <w:rPr>
          <w:rFonts w:ascii="Times New Roman" w:hAnsi="Times New Roman"/>
          <w:sz w:val="28"/>
          <w:szCs w:val="28"/>
        </w:rPr>
        <w:t>державну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реєстрацію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1.6.Встановити орендну плату в розмірі 3% від нормативної грошової оцінки категорії земель за функціональним призначенням землі гірничої промисловості і гірничих розробок (землі видобування неенергетичних матеріалів).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проект землеустрою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сільськогосподарського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0,9424 га  для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експлуатації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підсобних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допоміжних будівель та споруд підприємствами, що пов'язані  з користуванням надрами із земель державної власності, розташованої в адміністративних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 за межами населеного пункту на постійне зберігання в архіві управління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2.Контроль за виконанням даного рішення покласти на постійну комісію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4"/>
          <w:lang w:val="uk-UA"/>
        </w:rPr>
      </w:pP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4"/>
          <w:lang w:val="uk-UA"/>
        </w:rPr>
      </w:pP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4"/>
          <w:lang w:val="uk-UA"/>
        </w:rPr>
      </w:pPr>
    </w:p>
    <w:p w:rsidR="00540582" w:rsidRDefault="00540582" w:rsidP="005405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</w:p>
    <w:p w:rsidR="00540582" w:rsidRDefault="00540582" w:rsidP="00540582">
      <w:pPr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Підготували:  Голова комісії                                                     </w:t>
      </w:r>
      <w:proofErr w:type="spellStart"/>
      <w:r>
        <w:rPr>
          <w:sz w:val="20"/>
          <w:szCs w:val="20"/>
          <w:lang w:val="uk-UA"/>
        </w:rPr>
        <w:t>Ю.Я.Смаглій</w:t>
      </w:r>
      <w:proofErr w:type="spellEnd"/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Начальник відділу                                                             </w:t>
      </w:r>
      <w:proofErr w:type="spellStart"/>
      <w:r>
        <w:rPr>
          <w:sz w:val="20"/>
          <w:szCs w:val="20"/>
          <w:lang w:val="uk-UA"/>
        </w:rPr>
        <w:t>В.М.Мирончук</w:t>
      </w:r>
      <w:proofErr w:type="spellEnd"/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</w:t>
      </w:r>
      <w:proofErr w:type="spellStart"/>
      <w:r>
        <w:rPr>
          <w:sz w:val="20"/>
          <w:szCs w:val="20"/>
          <w:lang w:val="uk-UA"/>
        </w:rPr>
        <w:t>С.І.Нечаєнко</w:t>
      </w:r>
      <w:proofErr w:type="spellEnd"/>
    </w:p>
    <w:p w:rsidR="00540582" w:rsidRDefault="00540582" w:rsidP="00540582">
      <w:pPr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0"/>
          <w:szCs w:val="24"/>
          <w:lang w:val="uk-UA"/>
        </w:rPr>
        <w:lastRenderedPageBreak/>
        <w:t xml:space="preserve">                                                                                    -</w:t>
      </w: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>
            <wp:extent cx="485775" cy="609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дев’ята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00 квітня 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540582" w:rsidRDefault="00540582" w:rsidP="00540582">
      <w:pPr>
        <w:spacing w:after="0" w:line="240" w:lineRule="atLeast"/>
        <w:ind w:right="425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технічної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встановленн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</w:rPr>
        <w:t xml:space="preserve">    меж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/на </w:t>
      </w:r>
      <w:proofErr w:type="spellStart"/>
      <w:r>
        <w:rPr>
          <w:rFonts w:ascii="Times New Roman" w:hAnsi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</w:p>
    <w:p w:rsidR="00540582" w:rsidRDefault="00540582" w:rsidP="00540582">
      <w:pPr>
        <w:spacing w:after="0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after="0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81,частини 1 статті 118,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б,г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121,статті 125 (повністю), статті 126 (повністю)Земельного Кодексу України, пункту 75 Порядку ведення Державного земельного кадастру  затвердженого  Постановою Кабінету Міністрів  України від 17.10.2012 року №1051 розглянувши заяви громадян,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сільська рада   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1.Надати дозволи на розробку технічної документації  по встановленню меж земельних ділянок в натурі /на місцевості/ громадянам:</w:t>
      </w:r>
    </w:p>
    <w:p w:rsidR="00540582" w:rsidRDefault="00540582" w:rsidP="00540582">
      <w:pPr>
        <w:pStyle w:val="a6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Тищенко Наталії Володимирівні, Кутовій  Ірині  Олександрівні</w:t>
      </w:r>
      <w:r>
        <w:rPr>
          <w:sz w:val="28"/>
          <w:szCs w:val="28"/>
          <w:lang w:val="uk-UA"/>
        </w:rPr>
        <w:t xml:space="preserve">  площею 0,1319 га для будівництва і обслуговування житлового </w:t>
      </w:r>
      <w:proofErr w:type="spellStart"/>
      <w:r>
        <w:rPr>
          <w:sz w:val="28"/>
          <w:szCs w:val="28"/>
          <w:lang w:val="uk-UA"/>
        </w:rPr>
        <w:t>будинку,господарських</w:t>
      </w:r>
      <w:proofErr w:type="spellEnd"/>
      <w:r>
        <w:rPr>
          <w:sz w:val="28"/>
          <w:szCs w:val="28"/>
          <w:lang w:val="uk-UA"/>
        </w:rPr>
        <w:t xml:space="preserve"> будівель і споруд ( присадибна ділянка)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с. Степанки, вул.Українська,71а;</w:t>
      </w:r>
    </w:p>
    <w:p w:rsidR="00540582" w:rsidRDefault="00540582" w:rsidP="00540582">
      <w:pPr>
        <w:pStyle w:val="a6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Слобідській Валентині Григорівні</w:t>
      </w:r>
      <w:r>
        <w:rPr>
          <w:sz w:val="28"/>
          <w:szCs w:val="28"/>
          <w:lang w:val="uk-UA"/>
        </w:rPr>
        <w:t xml:space="preserve">  площею 0,15 га для будівництва і обслуговування житлового будинку, господарських будівель і споруд ( присадибна ділянка)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>, вул. Ювілейна,84;</w:t>
      </w:r>
    </w:p>
    <w:p w:rsidR="00540582" w:rsidRDefault="00540582" w:rsidP="00540582">
      <w:pPr>
        <w:pStyle w:val="a6"/>
        <w:numPr>
          <w:ilvl w:val="1"/>
          <w:numId w:val="2"/>
        </w:numPr>
        <w:ind w:left="142" w:hanging="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Ільїну Анатолію Івановичу</w:t>
      </w:r>
      <w:r>
        <w:rPr>
          <w:sz w:val="28"/>
          <w:szCs w:val="28"/>
          <w:lang w:val="uk-UA"/>
        </w:rPr>
        <w:t xml:space="preserve">  площею 0,19 га для будівництва і обслуговування житлового будинку, господарських будівель і споруд ( присадибна ділянка)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, вул. Бобринського, 1 та для ведення особистого селянського господарства площею 0,06 га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>, вул. Бобринського;</w:t>
      </w:r>
    </w:p>
    <w:p w:rsidR="00540582" w:rsidRDefault="00540582" w:rsidP="00540582">
      <w:pPr>
        <w:pStyle w:val="a6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Литвиненко Галині Павлівні</w:t>
      </w:r>
      <w:r>
        <w:rPr>
          <w:sz w:val="28"/>
          <w:szCs w:val="28"/>
          <w:lang w:val="uk-UA"/>
        </w:rPr>
        <w:t xml:space="preserve">  площею 0,13 га для будівництва і обслуговування житлового будинку, господарських будівель і споруд ( присадибна ділянка)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>, вул.Садова,3;</w:t>
      </w:r>
    </w:p>
    <w:p w:rsidR="00540582" w:rsidRDefault="00540582" w:rsidP="00540582">
      <w:pPr>
        <w:pStyle w:val="a6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Галасун</w:t>
      </w:r>
      <w:proofErr w:type="spellEnd"/>
      <w:r>
        <w:rPr>
          <w:b/>
          <w:sz w:val="28"/>
          <w:szCs w:val="28"/>
          <w:lang w:val="uk-UA"/>
        </w:rPr>
        <w:t xml:space="preserve"> Галині Григорівні</w:t>
      </w:r>
      <w:r>
        <w:rPr>
          <w:sz w:val="28"/>
          <w:szCs w:val="28"/>
          <w:lang w:val="uk-UA"/>
        </w:rPr>
        <w:t xml:space="preserve">  площею 0,12 га для будівництва і обслуговування житлового будинку, господарських будівель і споруд ( присадибна ділянка)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>, вул. Берегова,3а;</w:t>
      </w:r>
    </w:p>
    <w:p w:rsidR="00540582" w:rsidRDefault="00540582" w:rsidP="00540582">
      <w:pPr>
        <w:pStyle w:val="a6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Бабію Роману Сергійовичу</w:t>
      </w:r>
      <w:r>
        <w:rPr>
          <w:sz w:val="28"/>
          <w:szCs w:val="28"/>
          <w:lang w:val="uk-UA"/>
        </w:rPr>
        <w:t xml:space="preserve">  площею 0,25 га для будівництва і обслуговування житлового будинку, господарських будівель і споруд ( присадибна ділянка)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>, вул. Б.Хмельницького,12;</w:t>
      </w:r>
    </w:p>
    <w:p w:rsidR="00540582" w:rsidRDefault="00540582" w:rsidP="00540582">
      <w:pPr>
        <w:pStyle w:val="a6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Зеленько</w:t>
      </w:r>
      <w:proofErr w:type="spellEnd"/>
      <w:r>
        <w:rPr>
          <w:b/>
          <w:sz w:val="28"/>
          <w:szCs w:val="28"/>
          <w:lang w:val="uk-UA"/>
        </w:rPr>
        <w:t xml:space="preserve"> Катерині Мефодіївні</w:t>
      </w:r>
      <w:r>
        <w:rPr>
          <w:sz w:val="28"/>
          <w:szCs w:val="28"/>
          <w:lang w:val="uk-UA"/>
        </w:rPr>
        <w:t xml:space="preserve">  площею 0,15 га для будівництва і обслуговування житлового будинку, господарських будівель і споруд ( присадибна ділянка)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>, вул. Тищенка,28;</w:t>
      </w:r>
    </w:p>
    <w:p w:rsidR="00540582" w:rsidRDefault="00540582" w:rsidP="00540582">
      <w:pPr>
        <w:pStyle w:val="a6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Гуріненко</w:t>
      </w:r>
      <w:proofErr w:type="spellEnd"/>
      <w:r>
        <w:rPr>
          <w:b/>
          <w:sz w:val="28"/>
          <w:szCs w:val="28"/>
          <w:lang w:val="uk-UA"/>
        </w:rPr>
        <w:t xml:space="preserve"> Вікторії Василівні</w:t>
      </w:r>
      <w:r>
        <w:rPr>
          <w:sz w:val="28"/>
          <w:szCs w:val="28"/>
          <w:lang w:val="uk-UA"/>
        </w:rPr>
        <w:t xml:space="preserve">  площею 0,19 га для будівництва і обслуговування житлового будинку, господарських будівель і споруд ( присадибна ділянка)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>, вул. Франка,48;</w:t>
      </w:r>
    </w:p>
    <w:p w:rsidR="00540582" w:rsidRDefault="00540582" w:rsidP="00540582">
      <w:pPr>
        <w:pStyle w:val="a6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Тертичному</w:t>
      </w:r>
      <w:proofErr w:type="spellEnd"/>
      <w:r>
        <w:rPr>
          <w:b/>
          <w:sz w:val="28"/>
          <w:szCs w:val="28"/>
          <w:lang w:val="uk-UA"/>
        </w:rPr>
        <w:t xml:space="preserve"> Олександру Григоровичу</w:t>
      </w:r>
      <w:r>
        <w:rPr>
          <w:sz w:val="28"/>
          <w:szCs w:val="28"/>
          <w:lang w:val="uk-UA"/>
        </w:rPr>
        <w:t xml:space="preserve">  площею 0,15 га для будівництва і обслуговування житлового будинку, господарських будівель і споруд ( присадибна ділянка)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>, вул. Вишнева,60;</w:t>
      </w:r>
    </w:p>
    <w:p w:rsidR="00540582" w:rsidRDefault="00540582" w:rsidP="00540582">
      <w:pPr>
        <w:pStyle w:val="a6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Мартинюк Ніні Кирилівні</w:t>
      </w:r>
      <w:r>
        <w:rPr>
          <w:sz w:val="28"/>
          <w:szCs w:val="28"/>
          <w:lang w:val="uk-UA"/>
        </w:rPr>
        <w:t xml:space="preserve"> площею 0,07 га для ведення особистого селянського господарства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>, вул. Піонерська;</w:t>
      </w:r>
    </w:p>
    <w:p w:rsidR="00540582" w:rsidRDefault="00540582" w:rsidP="00540582">
      <w:pPr>
        <w:pStyle w:val="a6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Мирошніченко</w:t>
      </w:r>
      <w:proofErr w:type="spellEnd"/>
      <w:r>
        <w:rPr>
          <w:b/>
          <w:sz w:val="28"/>
          <w:szCs w:val="28"/>
          <w:lang w:val="uk-UA"/>
        </w:rPr>
        <w:t xml:space="preserve"> Марії Василівні</w:t>
      </w:r>
      <w:r>
        <w:rPr>
          <w:sz w:val="28"/>
          <w:szCs w:val="28"/>
          <w:lang w:val="uk-UA"/>
        </w:rPr>
        <w:t xml:space="preserve">  площею 0,25 га для будівництва і обслуговування житлового будинку, господарських будівель і споруд ( присадибна ділянка)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>, вул.Наливайка,30;</w:t>
      </w:r>
    </w:p>
    <w:p w:rsidR="00540582" w:rsidRDefault="00540582" w:rsidP="00540582">
      <w:pPr>
        <w:pStyle w:val="a6"/>
        <w:numPr>
          <w:ilvl w:val="1"/>
          <w:numId w:val="2"/>
        </w:numPr>
        <w:ind w:hanging="425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Ювко</w:t>
      </w:r>
      <w:proofErr w:type="spellEnd"/>
      <w:r>
        <w:rPr>
          <w:b/>
          <w:sz w:val="28"/>
          <w:szCs w:val="28"/>
          <w:lang w:val="uk-UA"/>
        </w:rPr>
        <w:t xml:space="preserve"> Олександру Михайловичу 0,10 га </w:t>
      </w:r>
      <w:r>
        <w:rPr>
          <w:sz w:val="28"/>
          <w:szCs w:val="28"/>
          <w:lang w:val="uk-UA"/>
        </w:rPr>
        <w:t xml:space="preserve">для будівництва та         обслуговування житлового будинку господарських будівель та споруд /присадибна ділянка/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>, вул. Ювілейна, 43;</w:t>
      </w:r>
    </w:p>
    <w:p w:rsidR="00540582" w:rsidRDefault="00540582" w:rsidP="00540582">
      <w:pPr>
        <w:pStyle w:val="a6"/>
        <w:numPr>
          <w:ilvl w:val="1"/>
          <w:numId w:val="2"/>
        </w:numPr>
        <w:ind w:hanging="42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Зачепі Петру Івановичу та Зачепі Людмилі Михайлівні 0,1715 га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 господарських будівель та споруд /присадибна ділянка/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вул.Пшеничного</w:t>
      </w:r>
      <w:proofErr w:type="spellEnd"/>
      <w:r>
        <w:rPr>
          <w:sz w:val="28"/>
          <w:szCs w:val="28"/>
          <w:lang w:val="uk-UA"/>
        </w:rPr>
        <w:t>, 20;</w:t>
      </w:r>
    </w:p>
    <w:p w:rsidR="00540582" w:rsidRDefault="00540582" w:rsidP="00540582">
      <w:pPr>
        <w:pStyle w:val="a6"/>
        <w:numPr>
          <w:ilvl w:val="1"/>
          <w:numId w:val="2"/>
        </w:numPr>
        <w:ind w:hanging="42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Танцюрі </w:t>
      </w:r>
      <w:proofErr w:type="spellStart"/>
      <w:r>
        <w:rPr>
          <w:b/>
          <w:sz w:val="28"/>
          <w:szCs w:val="28"/>
          <w:lang w:val="uk-UA"/>
        </w:rPr>
        <w:t>Ольгі</w:t>
      </w:r>
      <w:proofErr w:type="spellEnd"/>
      <w:r>
        <w:rPr>
          <w:b/>
          <w:sz w:val="28"/>
          <w:szCs w:val="28"/>
          <w:lang w:val="uk-UA"/>
        </w:rPr>
        <w:t xml:space="preserve"> Андріївні</w:t>
      </w:r>
      <w:r>
        <w:rPr>
          <w:sz w:val="28"/>
          <w:szCs w:val="28"/>
          <w:lang w:val="uk-UA"/>
        </w:rPr>
        <w:t xml:space="preserve"> площею 0,12 га для ведення особистого селянського господарства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>, вул. Ювілейна;</w:t>
      </w:r>
    </w:p>
    <w:p w:rsidR="00540582" w:rsidRDefault="00540582" w:rsidP="00540582">
      <w:pPr>
        <w:pStyle w:val="a6"/>
        <w:numPr>
          <w:ilvl w:val="1"/>
          <w:numId w:val="2"/>
        </w:numPr>
        <w:ind w:hanging="42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Савченко Станіслав Вікторович</w:t>
      </w:r>
      <w:r>
        <w:rPr>
          <w:sz w:val="28"/>
          <w:szCs w:val="28"/>
          <w:lang w:val="uk-UA"/>
        </w:rPr>
        <w:t xml:space="preserve">  площею 0,05 га для будівництва і обслуговування житлового будинку, господарських будівель і споруд ( присадибна ділянка)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Бузуків</w:t>
      </w:r>
      <w:proofErr w:type="spellEnd"/>
      <w:r>
        <w:rPr>
          <w:sz w:val="28"/>
          <w:szCs w:val="28"/>
          <w:lang w:val="uk-UA"/>
        </w:rPr>
        <w:t xml:space="preserve">, вул. Богуна, 7 та для ведення особистого селянського господарства площею 0,20 га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Бузуків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М.Негоди</w:t>
      </w:r>
      <w:proofErr w:type="spellEnd"/>
      <w:r>
        <w:rPr>
          <w:sz w:val="28"/>
          <w:szCs w:val="28"/>
          <w:lang w:val="uk-UA"/>
        </w:rPr>
        <w:t>;</w:t>
      </w:r>
    </w:p>
    <w:p w:rsidR="00540582" w:rsidRDefault="00540582" w:rsidP="00540582">
      <w:pPr>
        <w:pStyle w:val="a6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Кислиці Марії Касянівні 0,15 га </w:t>
      </w:r>
      <w:r>
        <w:rPr>
          <w:sz w:val="28"/>
          <w:szCs w:val="28"/>
          <w:lang w:val="uk-UA"/>
        </w:rPr>
        <w:t xml:space="preserve">для будівництва та         обслуговування житлового будинку господарських будівель та споруд /присадибна ділянка/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>, вул. Залізнична,20</w:t>
      </w:r>
    </w:p>
    <w:p w:rsidR="00540582" w:rsidRDefault="00540582" w:rsidP="00540582">
      <w:pPr>
        <w:pStyle w:val="a6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Рожелюк</w:t>
      </w:r>
      <w:proofErr w:type="spellEnd"/>
      <w:r>
        <w:rPr>
          <w:b/>
          <w:sz w:val="28"/>
          <w:szCs w:val="28"/>
          <w:lang w:val="uk-UA"/>
        </w:rPr>
        <w:t xml:space="preserve"> Людмилі Михайлівні 0,25 га </w:t>
      </w:r>
      <w:r>
        <w:rPr>
          <w:sz w:val="28"/>
          <w:szCs w:val="28"/>
          <w:lang w:val="uk-UA"/>
        </w:rPr>
        <w:t xml:space="preserve">для будівництва та         обслуговування житлового будинку господарських будівель та споруд /присадибна ділянка/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>, вул.Л.Косич,9</w:t>
      </w:r>
    </w:p>
    <w:p w:rsidR="00540582" w:rsidRDefault="00540582" w:rsidP="00540582">
      <w:pPr>
        <w:pStyle w:val="a6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Гриб Вікторії Костянтинівні </w:t>
      </w:r>
      <w:r>
        <w:rPr>
          <w:sz w:val="28"/>
          <w:szCs w:val="28"/>
          <w:lang w:val="uk-UA"/>
        </w:rPr>
        <w:t>площею 0,25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та         обслуговування житлового будинку господарських будівель та споруд /присадибна ділянка/ с. Степанки, вул.Крайня,59</w:t>
      </w:r>
    </w:p>
    <w:p w:rsidR="00540582" w:rsidRDefault="00540582" w:rsidP="00540582">
      <w:pPr>
        <w:pStyle w:val="a6"/>
        <w:ind w:left="492"/>
        <w:jc w:val="both"/>
        <w:rPr>
          <w:sz w:val="28"/>
          <w:szCs w:val="28"/>
          <w:lang w:val="uk-UA"/>
        </w:rPr>
      </w:pPr>
    </w:p>
    <w:p w:rsidR="00540582" w:rsidRDefault="00540582" w:rsidP="00540582">
      <w:pPr>
        <w:pStyle w:val="a7"/>
        <w:ind w:left="1440"/>
        <w:jc w:val="both"/>
        <w:rPr>
          <w:sz w:val="28"/>
          <w:szCs w:val="28"/>
          <w:lang w:val="uk-UA"/>
        </w:rPr>
      </w:pPr>
    </w:p>
    <w:p w:rsidR="00540582" w:rsidRDefault="00540582" w:rsidP="00540582">
      <w:pPr>
        <w:pStyle w:val="a6"/>
        <w:ind w:left="567"/>
        <w:jc w:val="both"/>
        <w:rPr>
          <w:sz w:val="28"/>
          <w:szCs w:val="28"/>
          <w:lang w:val="uk-UA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</w:t>
      </w: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Підготували:  Голова комісії                                                     </w:t>
      </w:r>
      <w:proofErr w:type="spellStart"/>
      <w:r>
        <w:rPr>
          <w:sz w:val="20"/>
          <w:szCs w:val="20"/>
          <w:lang w:val="uk-UA"/>
        </w:rPr>
        <w:t>Ю.Я.Смаглій</w:t>
      </w:r>
      <w:proofErr w:type="spellEnd"/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Начальник відділу                                                             </w:t>
      </w:r>
      <w:proofErr w:type="spellStart"/>
      <w:r>
        <w:rPr>
          <w:sz w:val="20"/>
          <w:szCs w:val="20"/>
          <w:lang w:val="uk-UA"/>
        </w:rPr>
        <w:t>В.М.Мирончук</w:t>
      </w:r>
      <w:proofErr w:type="spellEnd"/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</w:t>
      </w:r>
      <w:proofErr w:type="spellStart"/>
      <w:r>
        <w:rPr>
          <w:sz w:val="20"/>
          <w:szCs w:val="20"/>
          <w:lang w:val="uk-UA"/>
        </w:rPr>
        <w:t>С.І.Нечаєнко</w:t>
      </w:r>
      <w:proofErr w:type="spellEnd"/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  <w:lang w:val="uk-UA"/>
        </w:rPr>
        <w:t xml:space="preserve">                                                                                    -</w:t>
      </w: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>
            <wp:extent cx="485775" cy="609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дев’ята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00 квітня 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540582" w:rsidRDefault="00540582" w:rsidP="00540582">
      <w:pPr>
        <w:spacing w:after="0" w:line="240" w:lineRule="atLeast"/>
        <w:ind w:right="425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проекту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земельних ділянок</w:t>
      </w:r>
    </w:p>
    <w:p w:rsidR="00540582" w:rsidRDefault="00540582" w:rsidP="00540582">
      <w:pPr>
        <w:spacing w:after="0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after="0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81,частини 1 статті 118,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б,г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121,статті 125 (повністю), статті 126 (повністю)Земельного Кодексу України, пункту 75 Порядку ведення Державного земельного кадастру  затвердженого  Постановою Кабінету Міністрів  України від 17.10.2012 року №1051 розглянувши заяви громадян,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сільська рада   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Надати дозвіл на розробку проекту землеустрою щодо відведення    земельної ділянки :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Тищенко Наталії Володимирівні 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 площею 0,14  га для ведення особистого селянського господарства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с.Степанки,вул.Героїв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України;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Рудь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Анатолію Тимофійовичу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 площею 0,25 га   для будівництва і обслуговування житлового будинку, господарських будівель і споруд ( присадибна ділянка)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вул.Забрід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40582" w:rsidRDefault="00540582" w:rsidP="00540582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 </w:t>
      </w:r>
      <w:r>
        <w:rPr>
          <w:b/>
          <w:sz w:val="28"/>
          <w:szCs w:val="28"/>
          <w:lang w:val="uk-UA"/>
        </w:rPr>
        <w:t>Ткачук Руслану Анатолійовичу</w:t>
      </w:r>
      <w:r>
        <w:rPr>
          <w:sz w:val="28"/>
          <w:szCs w:val="28"/>
          <w:lang w:val="uk-UA"/>
        </w:rPr>
        <w:t xml:space="preserve">  орієнтовною площею 0,30  га для ведення особистого селянського господарства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с.Бузуків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вул.М.Негоди</w:t>
      </w:r>
      <w:proofErr w:type="spellEnd"/>
      <w:r>
        <w:rPr>
          <w:sz w:val="28"/>
          <w:szCs w:val="28"/>
          <w:lang w:val="uk-UA"/>
        </w:rPr>
        <w:t>.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Яшник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Юлії Андріївні 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 площею 0,05  га для ведення особистого селянського господарства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Шевченка;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1.5.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Стукалу Ігорю Михайловичу 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 площею 0,10  га для ведення особистого селянського господарства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Козацька;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 </w:t>
      </w:r>
      <w:r>
        <w:rPr>
          <w:rFonts w:ascii="Times New Roman" w:hAnsi="Times New Roman"/>
          <w:b/>
          <w:sz w:val="28"/>
          <w:szCs w:val="28"/>
          <w:lang w:val="uk-UA"/>
        </w:rPr>
        <w:t>Лисенку Сергію Петровичу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 площею 0,12 га для індивідуального садівництва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за межами населеного пункту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учаснику АТО;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Рассохіну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Павлу Володимировичу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 площею 0,12 га для індивідуального садівництва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за межами населеного пункту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учасникуАТО</w:t>
      </w:r>
      <w:proofErr w:type="spellEnd"/>
    </w:p>
    <w:p w:rsidR="00540582" w:rsidRDefault="00540582" w:rsidP="00540582">
      <w:pPr>
        <w:pStyle w:val="a6"/>
        <w:ind w:left="0"/>
        <w:jc w:val="both"/>
        <w:rPr>
          <w:sz w:val="28"/>
          <w:szCs w:val="28"/>
          <w:lang w:val="uk-UA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</w:t>
      </w: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Підготували:  Голова комісії                                                     </w:t>
      </w:r>
      <w:proofErr w:type="spellStart"/>
      <w:r>
        <w:rPr>
          <w:sz w:val="20"/>
          <w:szCs w:val="20"/>
          <w:lang w:val="uk-UA"/>
        </w:rPr>
        <w:t>Ю.Я.Смаглій</w:t>
      </w:r>
      <w:proofErr w:type="spellEnd"/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Начальник відділу                                                             </w:t>
      </w:r>
      <w:proofErr w:type="spellStart"/>
      <w:r>
        <w:rPr>
          <w:sz w:val="20"/>
          <w:szCs w:val="20"/>
          <w:lang w:val="uk-UA"/>
        </w:rPr>
        <w:t>В.М.Мирончук</w:t>
      </w:r>
      <w:proofErr w:type="spellEnd"/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</w:t>
      </w:r>
      <w:proofErr w:type="spellStart"/>
      <w:r>
        <w:rPr>
          <w:sz w:val="20"/>
          <w:szCs w:val="20"/>
          <w:lang w:val="uk-UA"/>
        </w:rPr>
        <w:t>С.І.Нечаєнко</w:t>
      </w:r>
      <w:proofErr w:type="spellEnd"/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  <w:lang w:val="uk-UA"/>
        </w:rPr>
        <w:t xml:space="preserve">                                                                                    -</w:t>
      </w: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>
            <wp:extent cx="48577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дев’ята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00 квітня 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540582" w:rsidRDefault="00540582" w:rsidP="00540582">
      <w:pPr>
        <w:spacing w:after="0" w:line="240" w:lineRule="atLeast"/>
        <w:ind w:right="425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проекту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Горбенку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А.М.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оренди</w:t>
      </w:r>
      <w:proofErr w:type="spellEnd"/>
    </w:p>
    <w:p w:rsidR="00540582" w:rsidRDefault="00540582" w:rsidP="00540582">
      <w:pPr>
        <w:spacing w:after="0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after="0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81,частини 1 статті 118,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б,г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121,статті 125 (повністю), статті 126 (повністю)Земельного Кодексу України, пункту 75 Порядку ведення Державного земельного кадастру  затвердженого  Постановою Кабінету Міністрів  України від 17.10.2012 року №1051 розглянувши заяву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гр.Горбенка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сільська рада   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0582" w:rsidRDefault="00540582" w:rsidP="00540582">
      <w:pPr>
        <w:pStyle w:val="a6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на розробку проекту землеустрою щодо відведення    земельної ділянки  для будівництва та обслуговування інших будівель громадської забудови  на умовах оренди гр. </w:t>
      </w:r>
      <w:proofErr w:type="spellStart"/>
      <w:r>
        <w:rPr>
          <w:sz w:val="28"/>
          <w:szCs w:val="28"/>
          <w:lang w:val="uk-UA"/>
        </w:rPr>
        <w:t>Горбенку</w:t>
      </w:r>
      <w:proofErr w:type="spellEnd"/>
      <w:r>
        <w:rPr>
          <w:sz w:val="28"/>
          <w:szCs w:val="28"/>
          <w:lang w:val="uk-UA"/>
        </w:rPr>
        <w:t xml:space="preserve"> Анатолію  Миколайовичу орієнтовною площею 0,40 га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с. Степанки, вул. Козацька для складування матеріалу в оренду на 10 років.</w:t>
      </w:r>
    </w:p>
    <w:p w:rsidR="00540582" w:rsidRDefault="00540582" w:rsidP="00540582">
      <w:pPr>
        <w:pStyle w:val="a6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на розробку проекту землеустрою щодо відведення    земельної ділянки  для будівництва та обслуговування інших будівель громадської забудови  на умовах оренди гр. </w:t>
      </w:r>
      <w:proofErr w:type="spellStart"/>
      <w:r>
        <w:rPr>
          <w:sz w:val="28"/>
          <w:szCs w:val="28"/>
          <w:lang w:val="uk-UA"/>
        </w:rPr>
        <w:t>Горбенку</w:t>
      </w:r>
      <w:proofErr w:type="spellEnd"/>
      <w:r>
        <w:rPr>
          <w:sz w:val="28"/>
          <w:szCs w:val="28"/>
          <w:lang w:val="uk-UA"/>
        </w:rPr>
        <w:t xml:space="preserve"> Анатолію  Миколайовичу орієнтовною площею 0,06 га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с. Степанки, вул. Козацька для складування матеріалу в оренду на 10 років.</w:t>
      </w:r>
    </w:p>
    <w:p w:rsidR="00540582" w:rsidRDefault="00540582" w:rsidP="00540582">
      <w:pPr>
        <w:pStyle w:val="a6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Підготовлені проекти щодо відведення земельних ділянок подати на   затвердження сесії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540582" w:rsidRDefault="00540582" w:rsidP="00540582">
      <w:pPr>
        <w:pStyle w:val="a6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</w:t>
      </w:r>
      <w:r>
        <w:rPr>
          <w:sz w:val="28"/>
          <w:szCs w:val="28"/>
        </w:rPr>
        <w:t>.</w:t>
      </w:r>
    </w:p>
    <w:p w:rsidR="00540582" w:rsidRDefault="00540582" w:rsidP="00540582">
      <w:pPr>
        <w:pStyle w:val="a6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</w:t>
      </w:r>
      <w:proofErr w:type="spellStart"/>
      <w:r>
        <w:rPr>
          <w:sz w:val="28"/>
          <w:szCs w:val="28"/>
        </w:rPr>
        <w:t>ський</w:t>
      </w:r>
      <w:proofErr w:type="spellEnd"/>
      <w:r>
        <w:rPr>
          <w:sz w:val="28"/>
          <w:szCs w:val="28"/>
        </w:rPr>
        <w:t xml:space="preserve">  голова                            </w:t>
      </w: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І.М.Чекаленко</w:t>
      </w:r>
      <w:proofErr w:type="spellEnd"/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Підготували:  Голова комісії                                                     </w:t>
      </w:r>
      <w:proofErr w:type="spellStart"/>
      <w:r>
        <w:rPr>
          <w:sz w:val="20"/>
          <w:szCs w:val="20"/>
          <w:lang w:val="uk-UA"/>
        </w:rPr>
        <w:t>Ю.Я.Смаглій</w:t>
      </w:r>
      <w:proofErr w:type="spellEnd"/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Начальник відділу                                                             </w:t>
      </w:r>
      <w:proofErr w:type="spellStart"/>
      <w:r>
        <w:rPr>
          <w:sz w:val="20"/>
          <w:szCs w:val="20"/>
          <w:lang w:val="uk-UA"/>
        </w:rPr>
        <w:t>В.М.Мирончук</w:t>
      </w:r>
      <w:proofErr w:type="spellEnd"/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</w:t>
      </w:r>
      <w:proofErr w:type="spellStart"/>
      <w:r>
        <w:rPr>
          <w:sz w:val="20"/>
          <w:szCs w:val="20"/>
          <w:lang w:val="uk-UA"/>
        </w:rPr>
        <w:t>С.І.Нечаєнко</w:t>
      </w:r>
      <w:proofErr w:type="spellEnd"/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>
            <wp:extent cx="485775" cy="609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дев’ята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00 квітня 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технічної документації із землеустрою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інвентаризації земельних ділянок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об’єктами  ПАТ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Черкасиобленерго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розташованих в межах сіл Степанки,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Черкаського району Черкаської області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ind w:left="360"/>
        <w:rPr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81,частини 1 статті 118,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б,г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121,статті 125 (повністю), статті 126 (повністю)Земельного Кодексу України, пункту 75 Порядку ведення Державного земельного кадастру  затвердженого  Постановою Кабінету Міністрів  України від 17.10.2012 року №1051 розглянувши  звернення  ПАТ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Черкасиобленерго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сільська рада   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1.Надати дозволи на розробку технічної документації із землеустрою щодо інвентаризації земельних ділянок під об’єктами ПАТ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Черкасиобленерго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розташованих межах сіл Степанки,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Черкаського району Черкаської області. 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Підготовлену технічну документацію із землеустрою щодо інвентаризації земельних ділянок подати на   затвердження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</w:t>
      </w:r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Підготували:  Голова комісії                                                     </w:t>
      </w:r>
      <w:proofErr w:type="spellStart"/>
      <w:r>
        <w:rPr>
          <w:sz w:val="20"/>
          <w:szCs w:val="20"/>
          <w:lang w:val="uk-UA"/>
        </w:rPr>
        <w:t>Ю.Я.Смаглій</w:t>
      </w:r>
      <w:proofErr w:type="spellEnd"/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lastRenderedPageBreak/>
        <w:t xml:space="preserve">Начальник відділу                                                              </w:t>
      </w:r>
      <w:proofErr w:type="spellStart"/>
      <w:r>
        <w:rPr>
          <w:sz w:val="20"/>
          <w:szCs w:val="20"/>
          <w:lang w:val="uk-UA"/>
        </w:rPr>
        <w:t>В.М.Мирончук</w:t>
      </w:r>
      <w:proofErr w:type="spellEnd"/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</w:t>
      </w:r>
      <w:proofErr w:type="spellStart"/>
      <w:r>
        <w:rPr>
          <w:sz w:val="20"/>
          <w:szCs w:val="20"/>
          <w:lang w:val="uk-UA"/>
        </w:rPr>
        <w:t>С.І.Нечаєнко</w:t>
      </w:r>
      <w:proofErr w:type="spellEnd"/>
    </w:p>
    <w:p w:rsidR="00540582" w:rsidRDefault="00540582" w:rsidP="00540582">
      <w:pPr>
        <w:rPr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>
            <wp:extent cx="485775" cy="609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 дев’ята 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 квітня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540582" w:rsidRDefault="00540582" w:rsidP="00540582">
      <w:pPr>
        <w:spacing w:after="0" w:line="240" w:lineRule="atLeast"/>
        <w:ind w:right="425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after="0" w:line="240" w:lineRule="auto"/>
        <w:ind w:right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технічної</w:t>
      </w:r>
    </w:p>
    <w:p w:rsidR="00540582" w:rsidRDefault="00540582" w:rsidP="00540582">
      <w:pPr>
        <w:spacing w:after="0" w:line="240" w:lineRule="auto"/>
        <w:ind w:left="-540" w:right="425"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д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окументації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щодо встановлення</w:t>
      </w:r>
    </w:p>
    <w:p w:rsidR="00540582" w:rsidRDefault="00540582" w:rsidP="00540582">
      <w:pPr>
        <w:spacing w:after="0" w:line="240" w:lineRule="auto"/>
        <w:ind w:left="-540" w:right="425"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(відновлення) меж земельної ділянки </w:t>
      </w:r>
    </w:p>
    <w:p w:rsidR="00540582" w:rsidRDefault="00540582" w:rsidP="00540582">
      <w:pPr>
        <w:spacing w:after="0" w:line="240" w:lineRule="auto"/>
        <w:ind w:left="-540" w:right="425"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натурі (на місцевості)  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81,частини 1 статті 118,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б,г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121,статті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 , розглянувши технічну документацію із землеустрою щодо встановлення (відновлення) меж  земельної ділянки в натурі( на місцевості ),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 сільська рада   </w:t>
      </w:r>
    </w:p>
    <w:p w:rsidR="00540582" w:rsidRDefault="00540582" w:rsidP="005405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4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 меж земельної ділянки в натурі /на місце</w:t>
      </w:r>
      <w:proofErr w:type="spellStart"/>
      <w:r>
        <w:rPr>
          <w:rFonts w:ascii="Times New Roman" w:hAnsi="Times New Roman"/>
          <w:sz w:val="28"/>
          <w:szCs w:val="28"/>
        </w:rPr>
        <w:t>вості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0,0700  га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с.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="004A148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розроблену</w:t>
      </w:r>
      <w:proofErr w:type="spellEnd"/>
      <w:r>
        <w:rPr>
          <w:rFonts w:ascii="Times New Roman" w:hAnsi="Times New Roman"/>
          <w:sz w:val="28"/>
          <w:szCs w:val="28"/>
        </w:rPr>
        <w:t xml:space="preserve"> ФОП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Окрепка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А.І.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1.1.Надати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Павличук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Віталію Петровичу у власність земельну ділянку для будівництва і обслуговування житлового будинку господарських будівель і споруд (присадибна ділянка) площею 0,0700 га (кадастровий номер) в тому числі   прибудинкова територія – 0,0584га, капітальна 0,0116 га</w:t>
      </w:r>
      <w:r>
        <w:rPr>
          <w:rFonts w:ascii="Times New Roman" w:hAnsi="Times New Roman"/>
          <w:sz w:val="28"/>
          <w:szCs w:val="28"/>
        </w:rPr>
        <w:t xml:space="preserve">  по фактичному </w:t>
      </w:r>
      <w:proofErr w:type="spellStart"/>
      <w:r>
        <w:rPr>
          <w:rFonts w:ascii="Times New Roman" w:hAnsi="Times New Roman"/>
          <w:sz w:val="28"/>
          <w:szCs w:val="28"/>
        </w:rPr>
        <w:t>користуванню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с.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</w:rPr>
        <w:t>,.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</w:rPr>
        <w:t xml:space="preserve">2.Земельну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0,0700 га </w:t>
      </w:r>
      <w:proofErr w:type="spellStart"/>
      <w:r>
        <w:rPr>
          <w:rFonts w:ascii="Times New Roman" w:hAnsi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</w:rPr>
        <w:t>3.Зобов’язати гр.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Павличука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Віталія Петровича </w:t>
      </w:r>
      <w:proofErr w:type="spellStart"/>
      <w:r>
        <w:rPr>
          <w:rFonts w:ascii="Times New Roman" w:hAnsi="Times New Roman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 ділянку.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</w:rPr>
        <w:t xml:space="preserve">4.Землевпоряднику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5.Передати </w:t>
      </w:r>
      <w:proofErr w:type="spellStart"/>
      <w:r>
        <w:rPr>
          <w:rFonts w:ascii="Times New Roman" w:hAnsi="Times New Roman"/>
          <w:sz w:val="28"/>
          <w:szCs w:val="28"/>
        </w:rPr>
        <w:t>технічну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меж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 /на </w:t>
      </w:r>
      <w:proofErr w:type="spellStart"/>
      <w:r>
        <w:rPr>
          <w:rFonts w:ascii="Times New Roman" w:hAnsi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  площею 0,0700 га 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Павличука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Віталія Петровича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на постійне зберігання  в архіві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2.Затвердити технічну документацію із землеустрою щодо встановлення  меж земельної ділянки в натурі /на місце</w:t>
      </w:r>
      <w:proofErr w:type="spellStart"/>
      <w:r>
        <w:rPr>
          <w:rFonts w:ascii="Times New Roman" w:hAnsi="Times New Roman"/>
          <w:sz w:val="28"/>
          <w:szCs w:val="28"/>
        </w:rPr>
        <w:t>вості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0,2254  га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с.</w:t>
      </w:r>
      <w:r>
        <w:rPr>
          <w:rFonts w:ascii="Times New Roman" w:hAnsi="Times New Roman"/>
          <w:sz w:val="28"/>
          <w:szCs w:val="28"/>
          <w:lang w:val="uk-UA"/>
        </w:rPr>
        <w:t>Степанки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розроблену</w:t>
      </w:r>
      <w:proofErr w:type="spellEnd"/>
      <w:r>
        <w:rPr>
          <w:rFonts w:ascii="Times New Roman" w:hAnsi="Times New Roman"/>
          <w:sz w:val="28"/>
          <w:szCs w:val="28"/>
        </w:rPr>
        <w:t xml:space="preserve"> ФОП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Окрепка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А.І.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2.1.Надати гр. Клименко Ользі Миколаївні гр. Клименко Валентину Федоровичу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успільну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сумісну власність земельну ділянку для будівництва і обслуговування житлового будинку господарських будівель і споруд (присадибна ділянка) площею 0,2254 га (кадастровий номер) в тому числі  рілля – 0,2254 га </w:t>
      </w:r>
      <w:r>
        <w:rPr>
          <w:rFonts w:ascii="Times New Roman" w:hAnsi="Times New Roman"/>
          <w:sz w:val="28"/>
          <w:szCs w:val="28"/>
        </w:rPr>
        <w:t xml:space="preserve">по фактичному </w:t>
      </w:r>
      <w:proofErr w:type="spellStart"/>
      <w:r>
        <w:rPr>
          <w:rFonts w:ascii="Times New Roman" w:hAnsi="Times New Roman"/>
          <w:sz w:val="28"/>
          <w:szCs w:val="28"/>
        </w:rPr>
        <w:t>користуванню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с.</w:t>
      </w:r>
      <w:r>
        <w:rPr>
          <w:rFonts w:ascii="Times New Roman" w:hAnsi="Times New Roman"/>
          <w:sz w:val="28"/>
          <w:szCs w:val="28"/>
          <w:lang w:val="uk-UA"/>
        </w:rPr>
        <w:t>Степанки</w:t>
      </w:r>
      <w:r>
        <w:rPr>
          <w:rFonts w:ascii="Times New Roman" w:hAnsi="Times New Roman"/>
          <w:sz w:val="28"/>
          <w:szCs w:val="28"/>
        </w:rPr>
        <w:t>,.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</w:rPr>
        <w:t xml:space="preserve">2.Земельну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0,2254 га </w:t>
      </w:r>
      <w:proofErr w:type="spellStart"/>
      <w:r>
        <w:rPr>
          <w:rFonts w:ascii="Times New Roman" w:hAnsi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</w:rPr>
        <w:t>3.Зобов’язати гр.</w:t>
      </w:r>
      <w:r>
        <w:rPr>
          <w:rFonts w:ascii="Times New Roman" w:hAnsi="Times New Roman"/>
          <w:sz w:val="28"/>
          <w:szCs w:val="28"/>
          <w:lang w:val="uk-UA"/>
        </w:rPr>
        <w:t xml:space="preserve"> Клименко Ольгу Миколаївну гр. Клименка Валентина Федоровича </w:t>
      </w:r>
      <w:proofErr w:type="spellStart"/>
      <w:r>
        <w:rPr>
          <w:rFonts w:ascii="Times New Roman" w:hAnsi="Times New Roman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 ділянку.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</w:rPr>
        <w:t xml:space="preserve">4.Землевпоряднику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</w:rPr>
        <w:t xml:space="preserve">5.Передати </w:t>
      </w:r>
      <w:proofErr w:type="spellStart"/>
      <w:r>
        <w:rPr>
          <w:rFonts w:ascii="Times New Roman" w:hAnsi="Times New Roman"/>
          <w:sz w:val="28"/>
          <w:szCs w:val="28"/>
        </w:rPr>
        <w:t>технічну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меж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 /на </w:t>
      </w:r>
      <w:proofErr w:type="spellStart"/>
      <w:r>
        <w:rPr>
          <w:rFonts w:ascii="Times New Roman" w:hAnsi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  площею 0,2254га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гр.Клименко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Ольги Миколаївни гр. Клименка Валентина Федоровича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на постійне зберігання  в архіві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3.Затвердити технічну документацію із землеустрою щодо встановлення (відновлення)  меж земельних ділянок в натурі /на місце</w:t>
      </w:r>
      <w:proofErr w:type="spellStart"/>
      <w:r>
        <w:rPr>
          <w:rFonts w:ascii="Times New Roman" w:hAnsi="Times New Roman"/>
          <w:sz w:val="28"/>
          <w:szCs w:val="28"/>
        </w:rPr>
        <w:t>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0,2500  га  </w:t>
      </w:r>
      <w:r>
        <w:rPr>
          <w:rFonts w:ascii="Times New Roman" w:hAnsi="Times New Roman"/>
          <w:sz w:val="28"/>
          <w:szCs w:val="28"/>
          <w:lang w:val="uk-UA"/>
        </w:rPr>
        <w:t xml:space="preserve">гр. Ситник Галині Яківні 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розроблену ФОП А.І.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Окрепка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3.1.Надати гр. Ситник Галині Яківні у власність земельну ділянку для будівництва і обслуговування житлового будинку господарських будівель і споруд (присадибна ділянка) площею 0,2500 га (кадастровий номер) в тому числі  рілля – 0,1876 га, прибудинкова територія – 0,0457 га, капітальна 0,0167га</w:t>
      </w:r>
      <w:r>
        <w:rPr>
          <w:rFonts w:ascii="Times New Roman" w:hAnsi="Times New Roman"/>
          <w:sz w:val="28"/>
          <w:szCs w:val="28"/>
        </w:rPr>
        <w:t xml:space="preserve">  по фактичному </w:t>
      </w:r>
      <w:proofErr w:type="spellStart"/>
      <w:r>
        <w:rPr>
          <w:rFonts w:ascii="Times New Roman" w:hAnsi="Times New Roman"/>
          <w:sz w:val="28"/>
          <w:szCs w:val="28"/>
        </w:rPr>
        <w:t>користуванню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с.</w:t>
      </w:r>
      <w:r>
        <w:rPr>
          <w:rFonts w:ascii="Times New Roman" w:hAnsi="Times New Roman"/>
          <w:sz w:val="28"/>
          <w:szCs w:val="28"/>
          <w:lang w:val="uk-UA"/>
        </w:rPr>
        <w:t>Степанки</w:t>
      </w:r>
      <w:r>
        <w:rPr>
          <w:rFonts w:ascii="Times New Roman" w:hAnsi="Times New Roman"/>
          <w:sz w:val="28"/>
          <w:szCs w:val="28"/>
        </w:rPr>
        <w:t>, 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</w:rPr>
        <w:t xml:space="preserve">2.Земельну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0,2500 га </w:t>
      </w:r>
      <w:proofErr w:type="spellStart"/>
      <w:r>
        <w:rPr>
          <w:rFonts w:ascii="Times New Roman" w:hAnsi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. 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</w:rPr>
        <w:t>3.Зобов’язати гр.</w:t>
      </w:r>
      <w:r>
        <w:rPr>
          <w:rFonts w:ascii="Times New Roman" w:hAnsi="Times New Roman"/>
          <w:sz w:val="28"/>
          <w:szCs w:val="28"/>
          <w:lang w:val="uk-UA"/>
        </w:rPr>
        <w:t xml:space="preserve"> Ситник Галину Яківну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 ділянку.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</w:rPr>
        <w:t xml:space="preserve">4.Землевпоряднику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</w:rPr>
        <w:t xml:space="preserve">5.Передати </w:t>
      </w:r>
      <w:proofErr w:type="spellStart"/>
      <w:r>
        <w:rPr>
          <w:rFonts w:ascii="Times New Roman" w:hAnsi="Times New Roman"/>
          <w:sz w:val="28"/>
          <w:szCs w:val="28"/>
        </w:rPr>
        <w:t>технічну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меж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к в </w:t>
      </w:r>
      <w:proofErr w:type="spellStart"/>
      <w:r>
        <w:rPr>
          <w:rFonts w:ascii="Times New Roman" w:hAnsi="Times New Roman"/>
          <w:sz w:val="28"/>
          <w:szCs w:val="28"/>
        </w:rPr>
        <w:t>натурі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 /на </w:t>
      </w:r>
      <w:proofErr w:type="spellStart"/>
      <w:r>
        <w:rPr>
          <w:rFonts w:ascii="Times New Roman" w:hAnsi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гр. Ситник Галини Яківни </w:t>
      </w:r>
      <w:r w:rsidR="004A1482">
        <w:rPr>
          <w:rFonts w:ascii="Times New Roman" w:hAnsi="Times New Roman"/>
          <w:sz w:val="28"/>
          <w:szCs w:val="28"/>
          <w:lang w:val="uk-UA"/>
        </w:rPr>
        <w:t xml:space="preserve"> площею 0,2500 га   с. Степанки </w:t>
      </w:r>
      <w:r>
        <w:rPr>
          <w:rFonts w:ascii="Times New Roman" w:hAnsi="Times New Roman"/>
          <w:sz w:val="28"/>
          <w:szCs w:val="28"/>
          <w:lang w:val="uk-UA"/>
        </w:rPr>
        <w:t xml:space="preserve">на постійне зберігання  в архіві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4.Затвердити технічну документацію із землеустрою щодо встановлення (відновлення)  меж земельних ділянок в натурі /на місце</w:t>
      </w:r>
      <w:proofErr w:type="spellStart"/>
      <w:r>
        <w:rPr>
          <w:rFonts w:ascii="Times New Roman" w:hAnsi="Times New Roman"/>
          <w:sz w:val="28"/>
          <w:szCs w:val="28"/>
        </w:rPr>
        <w:t>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0,1982  га  </w:t>
      </w:r>
      <w:r>
        <w:rPr>
          <w:rFonts w:ascii="Times New Roman" w:hAnsi="Times New Roman"/>
          <w:sz w:val="28"/>
          <w:szCs w:val="28"/>
          <w:lang w:val="uk-UA"/>
        </w:rPr>
        <w:t xml:space="preserve">гр. Черненко Любов Іванівні 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розроблену ФОП А.І.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Окрепка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4.1.Надати гр. Черненко Любов Іванівні у власність земельну ділянку для будівництва і обслуговування житлового будинку господарських будівель і споруд (присадибна ділянка) площею 0,1982 га (кадастровий номер) в тому числі  рілля – 0,1982 га, </w:t>
      </w:r>
      <w:r>
        <w:rPr>
          <w:rFonts w:ascii="Times New Roman" w:hAnsi="Times New Roman"/>
          <w:sz w:val="28"/>
          <w:szCs w:val="28"/>
        </w:rPr>
        <w:t xml:space="preserve">по фактичному </w:t>
      </w:r>
      <w:proofErr w:type="spellStart"/>
      <w:r>
        <w:rPr>
          <w:rFonts w:ascii="Times New Roman" w:hAnsi="Times New Roman"/>
          <w:sz w:val="28"/>
          <w:szCs w:val="28"/>
        </w:rPr>
        <w:t>користуванню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с.</w:t>
      </w:r>
      <w:r>
        <w:rPr>
          <w:rFonts w:ascii="Times New Roman" w:hAnsi="Times New Roman"/>
          <w:sz w:val="28"/>
          <w:szCs w:val="28"/>
          <w:lang w:val="uk-UA"/>
        </w:rPr>
        <w:t>Степанки</w:t>
      </w:r>
      <w:r>
        <w:rPr>
          <w:rFonts w:ascii="Times New Roman" w:hAnsi="Times New Roman"/>
          <w:sz w:val="28"/>
          <w:szCs w:val="28"/>
        </w:rPr>
        <w:t>,.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</w:rPr>
        <w:t xml:space="preserve">2.Земельну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0,1982 га </w:t>
      </w:r>
      <w:proofErr w:type="spellStart"/>
      <w:r>
        <w:rPr>
          <w:rFonts w:ascii="Times New Roman" w:hAnsi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. 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</w:rPr>
        <w:t>3.Зобов’язати гр.</w:t>
      </w:r>
      <w:r>
        <w:rPr>
          <w:rFonts w:ascii="Times New Roman" w:hAnsi="Times New Roman"/>
          <w:sz w:val="28"/>
          <w:szCs w:val="28"/>
          <w:lang w:val="uk-UA"/>
        </w:rPr>
        <w:t xml:space="preserve"> Черненко Любов Іванівну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 ділянку.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</w:rPr>
        <w:t xml:space="preserve">4.Землевпоряднику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</w:rPr>
        <w:t xml:space="preserve">5.Передати </w:t>
      </w:r>
      <w:proofErr w:type="spellStart"/>
      <w:r>
        <w:rPr>
          <w:rFonts w:ascii="Times New Roman" w:hAnsi="Times New Roman"/>
          <w:sz w:val="28"/>
          <w:szCs w:val="28"/>
        </w:rPr>
        <w:t>технічну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меж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к в </w:t>
      </w:r>
      <w:proofErr w:type="spellStart"/>
      <w:r>
        <w:rPr>
          <w:rFonts w:ascii="Times New Roman" w:hAnsi="Times New Roman"/>
          <w:sz w:val="28"/>
          <w:szCs w:val="28"/>
        </w:rPr>
        <w:t>натурі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 /на </w:t>
      </w:r>
      <w:proofErr w:type="spellStart"/>
      <w:r>
        <w:rPr>
          <w:rFonts w:ascii="Times New Roman" w:hAnsi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гр. Черненко Любов Іванівни  площею 0,1982 га   с. Степанки на постійне зберігання  в архіві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5.Затвердити технічну документацію із землеустрою щодо встановлення (відновлення)  меж земельних ділянок в натурі /на місце</w:t>
      </w:r>
      <w:proofErr w:type="spellStart"/>
      <w:r>
        <w:rPr>
          <w:rFonts w:ascii="Times New Roman" w:hAnsi="Times New Roman"/>
          <w:sz w:val="28"/>
          <w:szCs w:val="28"/>
        </w:rPr>
        <w:t>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0,2173  га  </w:t>
      </w:r>
      <w:r>
        <w:rPr>
          <w:rFonts w:ascii="Times New Roman" w:hAnsi="Times New Roman"/>
          <w:sz w:val="28"/>
          <w:szCs w:val="28"/>
          <w:lang w:val="uk-UA"/>
        </w:rPr>
        <w:t xml:space="preserve">гр. Ключці Марії Іванівні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розроблену ФОП А.І.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Окрепка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5.1.Надати гр. Ключці Марії Іванівні у власність земельну ділянку для будівництва і обслуговування житлового будинку господарських будівель і споруд (присадибна ділянка) площею 0,2173 га (кадастровий номер) в тому числі  рілля – 0,1461 га, прибудинкова територія – 0,0635 га, капітальна 0,0077га</w:t>
      </w:r>
      <w:r>
        <w:rPr>
          <w:rFonts w:ascii="Times New Roman" w:hAnsi="Times New Roman"/>
          <w:sz w:val="28"/>
          <w:szCs w:val="28"/>
        </w:rPr>
        <w:t xml:space="preserve">  по фактичному </w:t>
      </w:r>
      <w:proofErr w:type="spellStart"/>
      <w:r>
        <w:rPr>
          <w:rFonts w:ascii="Times New Roman" w:hAnsi="Times New Roman"/>
          <w:sz w:val="28"/>
          <w:szCs w:val="28"/>
        </w:rPr>
        <w:t>користуванню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с.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</w:rPr>
        <w:t xml:space="preserve">2.Земельну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0,2173 га </w:t>
      </w:r>
      <w:proofErr w:type="spellStart"/>
      <w:r>
        <w:rPr>
          <w:rFonts w:ascii="Times New Roman" w:hAnsi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. 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</w:rPr>
        <w:t>3.Зобов’язати гр.</w:t>
      </w:r>
      <w:r>
        <w:rPr>
          <w:rFonts w:ascii="Times New Roman" w:hAnsi="Times New Roman"/>
          <w:sz w:val="28"/>
          <w:szCs w:val="28"/>
          <w:lang w:val="uk-UA"/>
        </w:rPr>
        <w:t xml:space="preserve"> Ключку Марію Іванівну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 ділянку.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</w:rPr>
        <w:t xml:space="preserve">4.Землевпоряднику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</w:rPr>
        <w:t xml:space="preserve">5.Передати </w:t>
      </w:r>
      <w:proofErr w:type="spellStart"/>
      <w:r>
        <w:rPr>
          <w:rFonts w:ascii="Times New Roman" w:hAnsi="Times New Roman"/>
          <w:sz w:val="28"/>
          <w:szCs w:val="28"/>
        </w:rPr>
        <w:t>технічну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меж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к в </w:t>
      </w:r>
      <w:proofErr w:type="spellStart"/>
      <w:r>
        <w:rPr>
          <w:rFonts w:ascii="Times New Roman" w:hAnsi="Times New Roman"/>
          <w:sz w:val="28"/>
          <w:szCs w:val="28"/>
        </w:rPr>
        <w:t>натурі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 /на </w:t>
      </w:r>
      <w:proofErr w:type="spellStart"/>
      <w:r>
        <w:rPr>
          <w:rFonts w:ascii="Times New Roman" w:hAnsi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гр.Ключці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Марії Іванівні  площею 0,2173 га  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на постійне зберігання  в архіві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 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6.Затвердити технічну документацію із землеустрою щодо встановлення (відновлення)  меж земельних ділянок в натурі /на місце</w:t>
      </w:r>
      <w:proofErr w:type="spellStart"/>
      <w:r>
        <w:rPr>
          <w:rFonts w:ascii="Times New Roman" w:hAnsi="Times New Roman"/>
          <w:sz w:val="28"/>
          <w:szCs w:val="28"/>
        </w:rPr>
        <w:t>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0,2500  га  </w:t>
      </w:r>
      <w:r>
        <w:rPr>
          <w:rFonts w:ascii="Times New Roman" w:hAnsi="Times New Roman"/>
          <w:sz w:val="28"/>
          <w:szCs w:val="28"/>
          <w:lang w:val="uk-UA"/>
        </w:rPr>
        <w:t xml:space="preserve">гр. Ковтуну Віктору Петровичу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розроблену ФОП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Куперман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6.1.Надати гр. Ковтуну Віктору Петровичу у власність земельну ділянку для будівництва і обслуговування житлового будинку господарських будівель і споруд (присадибна ділянка) площею 0,2500 га (кадастровий номер) в тому числі  рілля – 0,0704 га, прибудинкова територія – 0,1617 га, капітальна 0,0179га</w:t>
      </w:r>
      <w:r>
        <w:rPr>
          <w:rFonts w:ascii="Times New Roman" w:hAnsi="Times New Roman"/>
          <w:sz w:val="28"/>
          <w:szCs w:val="28"/>
        </w:rPr>
        <w:t xml:space="preserve">  по фактичному </w:t>
      </w:r>
      <w:proofErr w:type="spellStart"/>
      <w:r>
        <w:rPr>
          <w:rFonts w:ascii="Times New Roman" w:hAnsi="Times New Roman"/>
          <w:sz w:val="28"/>
          <w:szCs w:val="28"/>
        </w:rPr>
        <w:t>користуванню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с.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</w:rPr>
        <w:t xml:space="preserve">2.Земельну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0,2500 га </w:t>
      </w:r>
      <w:proofErr w:type="spellStart"/>
      <w:r>
        <w:rPr>
          <w:rFonts w:ascii="Times New Roman" w:hAnsi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. 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</w:rPr>
        <w:t>3.Зобов’язати гр.</w:t>
      </w:r>
      <w:r>
        <w:rPr>
          <w:rFonts w:ascii="Times New Roman" w:hAnsi="Times New Roman"/>
          <w:sz w:val="28"/>
          <w:szCs w:val="28"/>
          <w:lang w:val="uk-UA"/>
        </w:rPr>
        <w:t xml:space="preserve"> Ковтуна Віктора Петровича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 ділянку.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</w:rPr>
        <w:t xml:space="preserve">4.Землевпоряднику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</w:rPr>
        <w:t xml:space="preserve">5.Передати </w:t>
      </w:r>
      <w:proofErr w:type="spellStart"/>
      <w:r>
        <w:rPr>
          <w:rFonts w:ascii="Times New Roman" w:hAnsi="Times New Roman"/>
          <w:sz w:val="28"/>
          <w:szCs w:val="28"/>
        </w:rPr>
        <w:t>технічну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меж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к в </w:t>
      </w:r>
      <w:proofErr w:type="spellStart"/>
      <w:r>
        <w:rPr>
          <w:rFonts w:ascii="Times New Roman" w:hAnsi="Times New Roman"/>
          <w:sz w:val="28"/>
          <w:szCs w:val="28"/>
        </w:rPr>
        <w:t>натурі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 /на </w:t>
      </w:r>
      <w:proofErr w:type="spellStart"/>
      <w:r>
        <w:rPr>
          <w:rFonts w:ascii="Times New Roman" w:hAnsi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гр.Ковтуну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Віктору Петровичу  площею 0,2500 га  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на постійне зберігання  в архіві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 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7.Затвердити технічну документацію із землеустрою щодо встановлення (відновлення)  меж земельних ділянок в натурі /на місце</w:t>
      </w:r>
      <w:proofErr w:type="spellStart"/>
      <w:r>
        <w:rPr>
          <w:rFonts w:ascii="Times New Roman" w:hAnsi="Times New Roman"/>
          <w:sz w:val="28"/>
          <w:szCs w:val="28"/>
        </w:rPr>
        <w:t>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0,2500  га 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Кудь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Анатолію Миколайовичу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розроблену ФОП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А.А.Окрепка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7.1.Надати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Кудь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Анатолію Миколайовичу у власність земельну ділянку для будівництва і обслуговування житлового будинку господарських будівель і споруд (присадибна ділянка) площею 0,2500 га (кадастровий номер) в тому числі  рілля – 0,1446 га, прибудинкова територія – 0,0830 га, капітальна 0,0224га</w:t>
      </w:r>
      <w:r>
        <w:rPr>
          <w:rFonts w:ascii="Times New Roman" w:hAnsi="Times New Roman"/>
          <w:sz w:val="28"/>
          <w:szCs w:val="28"/>
        </w:rPr>
        <w:t xml:space="preserve">  по фактичному </w:t>
      </w:r>
      <w:proofErr w:type="spellStart"/>
      <w:r>
        <w:rPr>
          <w:rFonts w:ascii="Times New Roman" w:hAnsi="Times New Roman"/>
          <w:sz w:val="28"/>
          <w:szCs w:val="28"/>
        </w:rPr>
        <w:t>користуванню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с.</w:t>
      </w:r>
      <w:r>
        <w:rPr>
          <w:rFonts w:ascii="Times New Roman" w:hAnsi="Times New Roman"/>
          <w:sz w:val="28"/>
          <w:szCs w:val="28"/>
          <w:lang w:val="uk-UA"/>
        </w:rPr>
        <w:t>Степанки,</w:t>
      </w:r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</w:rPr>
        <w:t xml:space="preserve">2.Земельну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0,2500 га </w:t>
      </w:r>
      <w:proofErr w:type="spellStart"/>
      <w:r>
        <w:rPr>
          <w:rFonts w:ascii="Times New Roman" w:hAnsi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. 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</w:rPr>
        <w:t>3.Зобов’язати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Кудь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Анатолія Миколайовича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 ділянку.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</w:rPr>
        <w:t xml:space="preserve">4.Землевпоряднику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</w:rPr>
        <w:t xml:space="preserve">5.Передати </w:t>
      </w:r>
      <w:proofErr w:type="spellStart"/>
      <w:r>
        <w:rPr>
          <w:rFonts w:ascii="Times New Roman" w:hAnsi="Times New Roman"/>
          <w:sz w:val="28"/>
          <w:szCs w:val="28"/>
        </w:rPr>
        <w:t>технічну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меж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к в </w:t>
      </w:r>
      <w:proofErr w:type="spellStart"/>
      <w:r>
        <w:rPr>
          <w:rFonts w:ascii="Times New Roman" w:hAnsi="Times New Roman"/>
          <w:sz w:val="28"/>
          <w:szCs w:val="28"/>
        </w:rPr>
        <w:t>натурі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 /на </w:t>
      </w:r>
      <w:proofErr w:type="spellStart"/>
      <w:r>
        <w:rPr>
          <w:rFonts w:ascii="Times New Roman" w:hAnsi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гр.Кудь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Анатолія Миколайовича  площею 0,2500 га   с. Степанки, на постійне зберігання  в архіві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 </w:t>
      </w:r>
    </w:p>
    <w:p w:rsidR="00540582" w:rsidRDefault="00540582" w:rsidP="00540582">
      <w:pPr>
        <w:jc w:val="both"/>
        <w:rPr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8.Затвердити технічну документацію із землеустрою щодо встановлення (відновлення)  меж земельних ділянок в натурі /на місце</w:t>
      </w:r>
      <w:proofErr w:type="spellStart"/>
      <w:r>
        <w:rPr>
          <w:rFonts w:ascii="Times New Roman" w:hAnsi="Times New Roman"/>
          <w:sz w:val="28"/>
          <w:szCs w:val="28"/>
        </w:rPr>
        <w:t>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0,2500  га 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Поповіченко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Вірі Григорівні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розроблену ФОП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А.А.Окрепка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7.1.Надати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Поповіченко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Вірі Григорівні у власність земельну ділянку для будівництва і обслуговування житлового будинку господарських будівель і споруд (присадибна ділянка) площею 0,2500 га (кадастровий номер) в тому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числі  рілля – 0,1549 га, прибудинкова територія – 0,0797га, капітальна 0,0154га</w:t>
      </w:r>
      <w:r>
        <w:rPr>
          <w:rFonts w:ascii="Times New Roman" w:hAnsi="Times New Roman"/>
          <w:sz w:val="28"/>
          <w:szCs w:val="28"/>
        </w:rPr>
        <w:t xml:space="preserve">  по фактичному </w:t>
      </w:r>
      <w:proofErr w:type="spellStart"/>
      <w:r>
        <w:rPr>
          <w:rFonts w:ascii="Times New Roman" w:hAnsi="Times New Roman"/>
          <w:sz w:val="28"/>
          <w:szCs w:val="28"/>
        </w:rPr>
        <w:t>користуванню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с.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</w:rPr>
        <w:t xml:space="preserve">2.Земельну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0,2500 га </w:t>
      </w:r>
      <w:proofErr w:type="spellStart"/>
      <w:r>
        <w:rPr>
          <w:rFonts w:ascii="Times New Roman" w:hAnsi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. 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</w:rPr>
        <w:t>3.Зобов’язати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Поповіченко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Віру Григорівну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 ділянку.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</w:rPr>
        <w:t xml:space="preserve">4.Землевпоряднику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</w:rPr>
        <w:t xml:space="preserve">5.Передати </w:t>
      </w:r>
      <w:proofErr w:type="spellStart"/>
      <w:r>
        <w:rPr>
          <w:rFonts w:ascii="Times New Roman" w:hAnsi="Times New Roman"/>
          <w:sz w:val="28"/>
          <w:szCs w:val="28"/>
        </w:rPr>
        <w:t>технічну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меж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к в </w:t>
      </w:r>
      <w:proofErr w:type="spellStart"/>
      <w:r>
        <w:rPr>
          <w:rFonts w:ascii="Times New Roman" w:hAnsi="Times New Roman"/>
          <w:sz w:val="28"/>
          <w:szCs w:val="28"/>
        </w:rPr>
        <w:t>натурі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 /на </w:t>
      </w:r>
      <w:proofErr w:type="spellStart"/>
      <w:r>
        <w:rPr>
          <w:rFonts w:ascii="Times New Roman" w:hAnsi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гр.Поповіченко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Віри Григорівни  площею 0,2500 га  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на постійне зберігання  в архіві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 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</w:t>
      </w:r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540582" w:rsidRDefault="00540582" w:rsidP="00540582">
      <w:pPr>
        <w:pStyle w:val="a6"/>
        <w:ind w:left="720"/>
        <w:jc w:val="both"/>
        <w:rPr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Підготували:  Голова комісії                                                     </w:t>
      </w:r>
      <w:proofErr w:type="spellStart"/>
      <w:r>
        <w:rPr>
          <w:sz w:val="20"/>
          <w:szCs w:val="20"/>
          <w:lang w:val="uk-UA"/>
        </w:rPr>
        <w:t>Ю.Я.Смаглій</w:t>
      </w:r>
      <w:proofErr w:type="spellEnd"/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Начальник відділу                                                              </w:t>
      </w:r>
      <w:proofErr w:type="spellStart"/>
      <w:r>
        <w:rPr>
          <w:sz w:val="20"/>
          <w:szCs w:val="20"/>
          <w:lang w:val="uk-UA"/>
        </w:rPr>
        <w:t>В.М.Мирончук</w:t>
      </w:r>
      <w:proofErr w:type="spellEnd"/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</w:t>
      </w:r>
      <w:proofErr w:type="spellStart"/>
      <w:r>
        <w:rPr>
          <w:sz w:val="20"/>
          <w:szCs w:val="20"/>
          <w:lang w:val="uk-UA"/>
        </w:rPr>
        <w:t>С.І.Нечаєнко</w:t>
      </w:r>
      <w:proofErr w:type="spellEnd"/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rPr>
          <w:rFonts w:ascii="Times New Roman" w:hAnsi="Times New Roman"/>
          <w:lang w:val="uk-UA"/>
        </w:rPr>
      </w:pPr>
    </w:p>
    <w:p w:rsidR="00540582" w:rsidRDefault="00540582" w:rsidP="00540582">
      <w:pPr>
        <w:rPr>
          <w:lang w:val="uk-UA"/>
        </w:rPr>
      </w:pPr>
    </w:p>
    <w:p w:rsidR="00540582" w:rsidRDefault="00540582" w:rsidP="00540582">
      <w:pPr>
        <w:rPr>
          <w:lang w:val="uk-UA"/>
        </w:rPr>
      </w:pPr>
    </w:p>
    <w:p w:rsidR="00467252" w:rsidRDefault="00467252" w:rsidP="00540582">
      <w:pPr>
        <w:rPr>
          <w:lang w:val="uk-UA"/>
        </w:rPr>
      </w:pPr>
    </w:p>
    <w:p w:rsidR="00467252" w:rsidRDefault="00467252" w:rsidP="00540582">
      <w:pPr>
        <w:rPr>
          <w:lang w:val="uk-UA"/>
        </w:rPr>
      </w:pPr>
    </w:p>
    <w:p w:rsidR="00467252" w:rsidRDefault="00467252" w:rsidP="00540582">
      <w:pPr>
        <w:rPr>
          <w:lang w:val="uk-UA"/>
        </w:rPr>
      </w:pPr>
    </w:p>
    <w:p w:rsidR="00467252" w:rsidRDefault="00467252" w:rsidP="00540582">
      <w:pPr>
        <w:rPr>
          <w:lang w:val="uk-UA"/>
        </w:rPr>
      </w:pPr>
    </w:p>
    <w:p w:rsidR="00540582" w:rsidRDefault="00540582" w:rsidP="00540582">
      <w:pPr>
        <w:rPr>
          <w:lang w:val="uk-UA"/>
        </w:rPr>
      </w:pP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>
            <wp:extent cx="485775" cy="609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 дев’ята 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 квітня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540582" w:rsidRDefault="00540582" w:rsidP="00540582">
      <w:pPr>
        <w:spacing w:after="0" w:line="240" w:lineRule="atLeast"/>
        <w:ind w:right="425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81,частини 1 статті 118,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б,г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121,статті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 , розглянувши проекти землеустрою щодо відведення земельних ділянок,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 сільська рада   </w:t>
      </w:r>
    </w:p>
    <w:p w:rsidR="00540582" w:rsidRDefault="00540582" w:rsidP="005405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540582" w:rsidRDefault="00540582" w:rsidP="005405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proofErr w:type="spellStart"/>
      <w:r>
        <w:rPr>
          <w:rFonts w:ascii="Times New Roman" w:hAnsi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приватної 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>2608</w:t>
      </w:r>
      <w:r>
        <w:rPr>
          <w:rFonts w:ascii="Times New Roman" w:hAnsi="Times New Roman"/>
          <w:sz w:val="28"/>
          <w:szCs w:val="28"/>
        </w:rPr>
        <w:t xml:space="preserve"> га  для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і обслуговування житлового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будинку,господарських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будівель і споруд(присадибна ділянка) яка знаходиться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в с. Степанки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розроблен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ФОП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В.В.Петухова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Змінити  цільове призначення земельної ділянки  площею 0,2608 га з «для ведення особистого селянського господарства» на «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і обслуговування житлового будинку, господарських будівель і споруд(присадибна ділянка) </w:t>
      </w: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Михайловій Валентині Василівні </w:t>
      </w:r>
      <w:r>
        <w:rPr>
          <w:rFonts w:ascii="Times New Roman" w:hAnsi="Times New Roman"/>
          <w:sz w:val="28"/>
          <w:szCs w:val="28"/>
        </w:rPr>
        <w:t xml:space="preserve"> в тому </w:t>
      </w:r>
      <w:proofErr w:type="spellStart"/>
      <w:r>
        <w:rPr>
          <w:rFonts w:ascii="Times New Roman" w:hAnsi="Times New Roman"/>
          <w:sz w:val="28"/>
          <w:szCs w:val="28"/>
        </w:rPr>
        <w:t>числі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ріллі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 xml:space="preserve">1868,прибудинкова територія – 0,0528 га, капітальна -0,0212  </w:t>
      </w:r>
      <w:r>
        <w:rPr>
          <w:rFonts w:ascii="Times New Roman" w:hAnsi="Times New Roman"/>
          <w:sz w:val="28"/>
          <w:szCs w:val="28"/>
        </w:rPr>
        <w:t xml:space="preserve">га   ( </w:t>
      </w:r>
      <w:proofErr w:type="spellStart"/>
      <w:r>
        <w:rPr>
          <w:rFonts w:ascii="Times New Roman" w:hAnsi="Times New Roman"/>
          <w:sz w:val="28"/>
          <w:szCs w:val="28"/>
        </w:rPr>
        <w:t>кадастровий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)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/>
          <w:sz w:val="28"/>
          <w:szCs w:val="28"/>
        </w:rPr>
        <w:t>Степанки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 xml:space="preserve">2608 </w:t>
      </w:r>
      <w:r>
        <w:rPr>
          <w:rFonts w:ascii="Times New Roman" w:hAnsi="Times New Roman"/>
          <w:sz w:val="28"/>
          <w:szCs w:val="28"/>
        </w:rPr>
        <w:t xml:space="preserve">га </w:t>
      </w:r>
      <w:proofErr w:type="spellStart"/>
      <w:r>
        <w:rPr>
          <w:rFonts w:ascii="Times New Roman" w:hAnsi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Зобовя’зати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гр.Михайлову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Валентину Василівну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1.4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Землевпоряднику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приватної 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>2608</w:t>
      </w:r>
      <w:r>
        <w:rPr>
          <w:rFonts w:ascii="Times New Roman" w:hAnsi="Times New Roman"/>
          <w:sz w:val="28"/>
          <w:szCs w:val="28"/>
        </w:rPr>
        <w:t xml:space="preserve"> га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гр.Михайловій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Валентині Василівні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і обслуговування житлового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будинку,господарських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будівель і споруд(присадибна ділянка) яка знаходиться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 xml:space="preserve"> в с. Степанки  на постійне зберігання в архіві управління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2.Затвердити проект землеустрою  щодо відведення у власність земельної ділянки  площею 0,1200 га  для індивідуального садівництва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вул.Європейська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розроблений ДП «Центр державного земельного кадастру» Черкаська регіональна філія.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/>
          <w:sz w:val="28"/>
          <w:szCs w:val="28"/>
        </w:rPr>
        <w:t>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>Василенку Віталію Станіславовичу</w:t>
      </w:r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>1200</w:t>
      </w:r>
      <w:r>
        <w:rPr>
          <w:rFonts w:ascii="Times New Roman" w:hAnsi="Times New Roman"/>
          <w:sz w:val="28"/>
          <w:szCs w:val="28"/>
        </w:rPr>
        <w:t xml:space="preserve"> га  в тому </w:t>
      </w:r>
      <w:proofErr w:type="spellStart"/>
      <w:r>
        <w:rPr>
          <w:rFonts w:ascii="Times New Roman" w:hAnsi="Times New Roman"/>
          <w:sz w:val="28"/>
          <w:szCs w:val="28"/>
        </w:rPr>
        <w:t>числі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ріллі</w:t>
      </w:r>
      <w:proofErr w:type="spellEnd"/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 xml:space="preserve">1200 </w:t>
      </w:r>
      <w:r>
        <w:rPr>
          <w:rFonts w:ascii="Times New Roman" w:hAnsi="Times New Roman"/>
          <w:sz w:val="28"/>
          <w:szCs w:val="28"/>
        </w:rPr>
        <w:t xml:space="preserve">га для  </w:t>
      </w:r>
      <w:r>
        <w:rPr>
          <w:rFonts w:ascii="Times New Roman" w:hAnsi="Times New Roman"/>
          <w:sz w:val="28"/>
          <w:szCs w:val="28"/>
          <w:lang w:val="uk-UA"/>
        </w:rPr>
        <w:t xml:space="preserve">індивідуального садівництва </w:t>
      </w:r>
      <w:r>
        <w:rPr>
          <w:rFonts w:ascii="Times New Roman" w:hAnsi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/>
          <w:sz w:val="28"/>
          <w:szCs w:val="28"/>
        </w:rPr>
        <w:t>кадастровий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)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с. Степанки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вул.Європейська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 xml:space="preserve">1200 </w:t>
      </w:r>
      <w:r>
        <w:rPr>
          <w:rFonts w:ascii="Times New Roman" w:hAnsi="Times New Roman"/>
          <w:sz w:val="28"/>
          <w:szCs w:val="28"/>
        </w:rPr>
        <w:t xml:space="preserve">га </w:t>
      </w:r>
      <w:proofErr w:type="spellStart"/>
      <w:r>
        <w:rPr>
          <w:rFonts w:ascii="Times New Roman" w:hAnsi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>
        <w:rPr>
          <w:rFonts w:ascii="Times New Roman" w:hAnsi="Times New Roman"/>
          <w:sz w:val="28"/>
          <w:szCs w:val="28"/>
        </w:rPr>
        <w:t>сільськогосподарського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Зобовя’зати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гр. Василенка Віталія Станіславовича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2.4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Землевпоряднику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гр. Василенку Віталію Станіславовичу  площею 0,1200 га для індивідуального садівництва    в с. Степанки,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вул.Європейська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постійне зберігання в архіві управління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3.Затвердити проект землеустрою  щодо відведення у власність земельної ділянки  площею 0,2000 га  для ведення особистого селянського господарства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розроблений 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ОкрепкаА.І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/>
          <w:sz w:val="28"/>
          <w:szCs w:val="28"/>
        </w:rPr>
        <w:t>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Мисан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Лідії Семенівні</w:t>
      </w:r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>2000</w:t>
      </w:r>
      <w:r>
        <w:rPr>
          <w:rFonts w:ascii="Times New Roman" w:hAnsi="Times New Roman"/>
          <w:sz w:val="28"/>
          <w:szCs w:val="28"/>
        </w:rPr>
        <w:t xml:space="preserve"> га  в тому </w:t>
      </w:r>
      <w:proofErr w:type="spellStart"/>
      <w:r>
        <w:rPr>
          <w:rFonts w:ascii="Times New Roman" w:hAnsi="Times New Roman"/>
          <w:sz w:val="28"/>
          <w:szCs w:val="28"/>
        </w:rPr>
        <w:t>числі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ріллі</w:t>
      </w:r>
      <w:proofErr w:type="spellEnd"/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 xml:space="preserve">2000 </w:t>
      </w:r>
      <w:r>
        <w:rPr>
          <w:rFonts w:ascii="Times New Roman" w:hAnsi="Times New Roman"/>
          <w:sz w:val="28"/>
          <w:szCs w:val="28"/>
        </w:rPr>
        <w:t xml:space="preserve">га для 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ascii="Times New Roman" w:hAnsi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/>
          <w:sz w:val="28"/>
          <w:szCs w:val="28"/>
        </w:rPr>
        <w:t>кадастровий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)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с. Степанки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вул.Шевченка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3.2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 xml:space="preserve">2000 </w:t>
      </w:r>
      <w:r>
        <w:rPr>
          <w:rFonts w:ascii="Times New Roman" w:hAnsi="Times New Roman"/>
          <w:sz w:val="28"/>
          <w:szCs w:val="28"/>
        </w:rPr>
        <w:t xml:space="preserve">га </w:t>
      </w:r>
      <w:proofErr w:type="spellStart"/>
      <w:r>
        <w:rPr>
          <w:rFonts w:ascii="Times New Roman" w:hAnsi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>
        <w:rPr>
          <w:rFonts w:ascii="Times New Roman" w:hAnsi="Times New Roman"/>
          <w:sz w:val="28"/>
          <w:szCs w:val="28"/>
        </w:rPr>
        <w:t>сільськогосподарського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Зобовя’зати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Мисан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Лідію Семенівну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3.4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Землевпоряднику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Мисан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Лідії Семенівні  площею 0,2000 га для ведення особистого селянського господарства   в с. Степанки,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постійне зберігання в архіві управління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4.Затвердити проект землеустрою  щодо відведення  земельної ділянки  площею 0,6704 га  для будівництва та обслуговування будівель закладів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освіти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вул.Українська,100 розроблений 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ОкрепкаА.І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4.1.Надати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земельну ділянку площею 0,6704 га  в тому числі землі під соціально-культурними об’єктами  0,6704 га для  будівництва та обслуговування будівель закладів освіти  ( кадастровий номер земельної ділянки)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Степанки,.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4.2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 xml:space="preserve">6704 </w:t>
      </w:r>
      <w:r>
        <w:rPr>
          <w:rFonts w:ascii="Times New Roman" w:hAnsi="Times New Roman"/>
          <w:sz w:val="28"/>
          <w:szCs w:val="28"/>
        </w:rPr>
        <w:t xml:space="preserve">га </w:t>
      </w:r>
      <w:proofErr w:type="spellStart"/>
      <w:r>
        <w:rPr>
          <w:rFonts w:ascii="Times New Roman" w:hAnsi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 площею 0,6704 га для будівництва та обслуговування будівель закладів освіти  в с. Степанки, на постійне зберігання в архіві управління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5.Затвердити проект землеустрою  щодо відведення у власність земельної ділянки  площею 0,7000 га  для будівництва та обслуговування  інших будівель громадської забудови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розроблений 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ОкрепкаА.І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5.1.Надати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земельну ділянку площею 0,7000 га  в тому числі землі під соціально-культурними об’єктами  0,7000 га для  будівництва та обслуговування інших будівель громадської забудови  ( кадастровий номер земельної ділянки)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5.2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 xml:space="preserve">7000 </w:t>
      </w:r>
      <w:r>
        <w:rPr>
          <w:rFonts w:ascii="Times New Roman" w:hAnsi="Times New Roman"/>
          <w:sz w:val="28"/>
          <w:szCs w:val="28"/>
        </w:rPr>
        <w:t xml:space="preserve">га </w:t>
      </w:r>
      <w:proofErr w:type="spellStart"/>
      <w:r>
        <w:rPr>
          <w:rFonts w:ascii="Times New Roman" w:hAnsi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 площею 0,7000 га для будівництва та обслуговування  інших будівель громадської забудови 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постійне зберігання в архіві управління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</w:t>
      </w:r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Підготували:  Голова комісії                                                     </w:t>
      </w:r>
      <w:proofErr w:type="spellStart"/>
      <w:r>
        <w:rPr>
          <w:sz w:val="20"/>
          <w:szCs w:val="20"/>
          <w:lang w:val="uk-UA"/>
        </w:rPr>
        <w:t>Ю.Я.Смаглій</w:t>
      </w:r>
      <w:proofErr w:type="spellEnd"/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Начальник відділу                                                              </w:t>
      </w:r>
      <w:proofErr w:type="spellStart"/>
      <w:r>
        <w:rPr>
          <w:sz w:val="20"/>
          <w:szCs w:val="20"/>
          <w:lang w:val="uk-UA"/>
        </w:rPr>
        <w:t>В.М.Мирончук</w:t>
      </w:r>
      <w:proofErr w:type="spellEnd"/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</w:t>
      </w:r>
      <w:proofErr w:type="spellStart"/>
      <w:r>
        <w:rPr>
          <w:sz w:val="20"/>
          <w:szCs w:val="20"/>
          <w:lang w:val="uk-UA"/>
        </w:rPr>
        <w:t>С.І.Нечаєнко</w:t>
      </w:r>
      <w:proofErr w:type="spellEnd"/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>
            <wp:extent cx="485775" cy="609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 дев’ята 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 квітня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резервування земельних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ділянок комунальної власності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продаж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0582" w:rsidRDefault="00540582" w:rsidP="00540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34 частини 1 статті 26 Закону України «Про місцеве самоврядування в Україні», Земельного Кодексу України Глави 20 Продаж земельних ділянок або прав на них на підставі цивільно-правових договорів ст.127,  ст.128,ст.130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 сільська рада   </w:t>
      </w:r>
    </w:p>
    <w:p w:rsidR="00540582" w:rsidRDefault="00540582" w:rsidP="005405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540582" w:rsidRDefault="00540582" w:rsidP="005405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Зарезервувати на продаж земельні ділянки комунальної власності або прав на них, які розташовані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 а саме: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1.1Земельна ділянка площею  47,7353 га (кадастровий номер  );       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2Земельна ділянка площею 4,23 га (кадастровий номер);</w:t>
      </w:r>
    </w:p>
    <w:p w:rsidR="00540582" w:rsidRDefault="00540582" w:rsidP="005405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.</w:t>
      </w:r>
    </w:p>
    <w:p w:rsidR="00540582" w:rsidRDefault="00540582" w:rsidP="00540582">
      <w:pPr>
        <w:pStyle w:val="a6"/>
        <w:ind w:left="720"/>
        <w:rPr>
          <w:sz w:val="28"/>
          <w:szCs w:val="28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Підготували: 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    Голова комісії                                                                      </w:t>
      </w:r>
      <w:proofErr w:type="spellStart"/>
      <w:r>
        <w:rPr>
          <w:sz w:val="20"/>
          <w:szCs w:val="20"/>
          <w:lang w:val="uk-UA"/>
        </w:rPr>
        <w:t>Ю.Я.Смаглій</w:t>
      </w:r>
      <w:proofErr w:type="spellEnd"/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Начальник відділу                                                              </w:t>
      </w:r>
      <w:proofErr w:type="spellStart"/>
      <w:r>
        <w:rPr>
          <w:sz w:val="20"/>
          <w:szCs w:val="20"/>
          <w:lang w:val="uk-UA"/>
        </w:rPr>
        <w:t>В.М.Мирончук</w:t>
      </w:r>
      <w:proofErr w:type="spellEnd"/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</w:t>
      </w:r>
      <w:proofErr w:type="spellStart"/>
      <w:r>
        <w:rPr>
          <w:sz w:val="20"/>
          <w:szCs w:val="20"/>
          <w:lang w:val="uk-UA"/>
        </w:rPr>
        <w:t>С.І.Нечаєнко</w:t>
      </w:r>
      <w:proofErr w:type="spellEnd"/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467252" w:rsidRDefault="00467252" w:rsidP="00540582">
      <w:pPr>
        <w:spacing w:after="0" w:line="240" w:lineRule="auto"/>
        <w:rPr>
          <w:sz w:val="20"/>
          <w:szCs w:val="20"/>
          <w:lang w:val="uk-UA"/>
        </w:rPr>
      </w:pPr>
    </w:p>
    <w:p w:rsidR="00467252" w:rsidRDefault="0046725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>
            <wp:extent cx="48577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 дев’ята 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 квітня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згоди на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поділ земельної ділянки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ФГ «Сім’я  Хорошковських»</w:t>
      </w:r>
    </w:p>
    <w:p w:rsidR="00540582" w:rsidRDefault="00540582" w:rsidP="00540582">
      <w:pPr>
        <w:spacing w:after="0" w:line="240" w:lineRule="atLeast"/>
        <w:ind w:right="425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34 частини 1 статті 26 Закону України «Про місцеве самоврядування в Україні», Закону України « Про фермерське господарство» розділу </w:t>
      </w:r>
      <w:r>
        <w:rPr>
          <w:sz w:val="28"/>
          <w:szCs w:val="28"/>
          <w:lang w:val="en-US"/>
        </w:rPr>
        <w:t>IV</w:t>
      </w:r>
      <w:r w:rsidRPr="005405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землі фермерських господарств ст. 13 Приватизація земельних ділянок членами фермерських господарств, пункту б частини 1 статті 12, пунктів </w:t>
      </w:r>
      <w:proofErr w:type="spellStart"/>
      <w:r>
        <w:rPr>
          <w:sz w:val="28"/>
          <w:szCs w:val="28"/>
          <w:lang w:val="uk-UA"/>
        </w:rPr>
        <w:t>б.в</w:t>
      </w:r>
      <w:proofErr w:type="spellEnd"/>
      <w:r>
        <w:rPr>
          <w:sz w:val="28"/>
          <w:szCs w:val="28"/>
          <w:lang w:val="uk-UA"/>
        </w:rPr>
        <w:t xml:space="preserve"> частини 1 статті 81,частини 1 статті 118, пунктів б, г частини 1 статті 121,статті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 , розглянувши звернення ФГ «Сім’я Хорошковських»,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 сільська рада</w:t>
      </w:r>
    </w:p>
    <w:p w:rsidR="00540582" w:rsidRDefault="00540582" w:rsidP="00540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1.Надати згоду на поділ земе</w:t>
      </w:r>
      <w:r w:rsidR="00467252">
        <w:rPr>
          <w:rFonts w:ascii="Times New Roman" w:hAnsi="Times New Roman"/>
          <w:sz w:val="28"/>
          <w:szCs w:val="28"/>
          <w:lang w:val="uk-UA"/>
        </w:rPr>
        <w:t xml:space="preserve">льної ділянки (кадастровий </w:t>
      </w:r>
      <w:proofErr w:type="spellStart"/>
      <w:r w:rsidR="00467252">
        <w:rPr>
          <w:rFonts w:ascii="Times New Roman" w:hAnsi="Times New Roman"/>
          <w:sz w:val="28"/>
          <w:szCs w:val="28"/>
          <w:lang w:val="uk-UA"/>
        </w:rPr>
        <w:t>номе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площею 47,7353 з яких виділити 10,0000  га та зробити розподіл на п’ятьох членів фермерського господарства.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2.Земельна ділянка площею 37,7353 га  залишається в оренді ФГ «Сім’я Хорошковських».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3.Зобовязати ФГ «Сім’я Хорошковських» пере укласти договір оренди на земельну ділянку</w:t>
      </w:r>
      <w:r w:rsidR="00467252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="00467252">
        <w:rPr>
          <w:rFonts w:ascii="Times New Roman" w:hAnsi="Times New Roman"/>
          <w:sz w:val="28"/>
          <w:szCs w:val="28"/>
          <w:lang w:val="uk-UA"/>
        </w:rPr>
        <w:t>Степанківською</w:t>
      </w:r>
      <w:proofErr w:type="spellEnd"/>
      <w:r w:rsidR="00467252">
        <w:rPr>
          <w:rFonts w:ascii="Times New Roman" w:hAnsi="Times New Roman"/>
          <w:sz w:val="28"/>
          <w:szCs w:val="28"/>
          <w:lang w:val="uk-UA"/>
        </w:rPr>
        <w:t xml:space="preserve"> сільською радо</w:t>
      </w:r>
      <w:r>
        <w:rPr>
          <w:rFonts w:ascii="Times New Roman" w:hAnsi="Times New Roman"/>
          <w:sz w:val="28"/>
          <w:szCs w:val="28"/>
          <w:lang w:val="uk-UA"/>
        </w:rPr>
        <w:t>ю.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</w:t>
      </w:r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Підготували:  Голова комісії                                                     </w:t>
      </w:r>
      <w:proofErr w:type="spellStart"/>
      <w:r>
        <w:rPr>
          <w:sz w:val="20"/>
          <w:szCs w:val="20"/>
          <w:lang w:val="uk-UA"/>
        </w:rPr>
        <w:t>Ю.Я.Смаглій</w:t>
      </w:r>
      <w:proofErr w:type="spellEnd"/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Начальник відділу                                                              </w:t>
      </w:r>
      <w:proofErr w:type="spellStart"/>
      <w:r>
        <w:rPr>
          <w:sz w:val="20"/>
          <w:szCs w:val="20"/>
          <w:lang w:val="uk-UA"/>
        </w:rPr>
        <w:t>В.М.Мирончук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</w:t>
      </w:r>
      <w:proofErr w:type="spellStart"/>
      <w:r>
        <w:rPr>
          <w:sz w:val="20"/>
          <w:szCs w:val="20"/>
          <w:lang w:val="uk-UA"/>
        </w:rPr>
        <w:t>С.І.Нечаєнко</w:t>
      </w:r>
      <w:proofErr w:type="spellEnd"/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>
            <wp:extent cx="485775" cy="609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 дев’ята 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 квітня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припинення права 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користування земельною ділянкою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81,частини 1 статті 118,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б,г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121,статті 125 (повністю), статті 126 (повністю) статті 119 Земельного Кодексу України, пункту 75 Порядку ведення Державного земельного кадастру затвердженого  Постановою Кабінету Міністрів  України від 17.10.2012 року №1051,пункту а статті 141 Земельного Кодексу України, розглянувши заяви громадян 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господарства, сільська рада   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1.Припинити право користування земельними  ділянками за добровільною відмовою у громадян: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</w:t>
      </w:r>
      <w:r>
        <w:rPr>
          <w:rFonts w:ascii="Times New Roman" w:hAnsi="Times New Roman"/>
          <w:b/>
          <w:sz w:val="28"/>
          <w:szCs w:val="28"/>
          <w:lang w:val="uk-UA"/>
        </w:rPr>
        <w:t>Тищенку Юрію Анатолійовичу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припинити право користування земельною ділянкою площею  0,11 га  яка виділялась для вирощування с/г культур в санітарній зоні біля ТОВ  «НЗК».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  </w:t>
      </w:r>
      <w:r>
        <w:rPr>
          <w:rFonts w:ascii="Times New Roman" w:hAnsi="Times New Roman"/>
          <w:b/>
          <w:sz w:val="28"/>
          <w:szCs w:val="28"/>
          <w:lang w:val="uk-UA"/>
        </w:rPr>
        <w:t>Мельнику Юрію Степановичу</w:t>
      </w:r>
      <w:r>
        <w:rPr>
          <w:rFonts w:ascii="Times New Roman" w:hAnsi="Times New Roman"/>
          <w:sz w:val="28"/>
          <w:szCs w:val="28"/>
          <w:lang w:val="uk-UA"/>
        </w:rPr>
        <w:t xml:space="preserve"> припинити право  користування земельною ділянкою площею1,0 га яка виділялась для сінокосіння за межами населеного пункту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 </w:t>
      </w:r>
      <w:r>
        <w:rPr>
          <w:rFonts w:ascii="Times New Roman" w:hAnsi="Times New Roman"/>
          <w:b/>
          <w:sz w:val="28"/>
          <w:szCs w:val="28"/>
          <w:lang w:val="uk-UA"/>
        </w:rPr>
        <w:t>Соколову Валентину Микитовичу</w:t>
      </w:r>
      <w:r>
        <w:rPr>
          <w:rFonts w:ascii="Times New Roman" w:hAnsi="Times New Roman"/>
          <w:sz w:val="28"/>
          <w:szCs w:val="28"/>
          <w:lang w:val="uk-UA"/>
        </w:rPr>
        <w:t xml:space="preserve"> припинити право користування земельною ділянкою площею 0,1500 га яка виділялась для сінокосіння.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 </w:t>
      </w:r>
      <w:r>
        <w:rPr>
          <w:rFonts w:ascii="Times New Roman" w:hAnsi="Times New Roman"/>
          <w:b/>
          <w:sz w:val="28"/>
          <w:szCs w:val="28"/>
          <w:lang w:val="uk-UA"/>
        </w:rPr>
        <w:t>Гнатюк Ользі Іванівні</w:t>
      </w:r>
      <w:r>
        <w:rPr>
          <w:rFonts w:ascii="Times New Roman" w:hAnsi="Times New Roman"/>
          <w:sz w:val="28"/>
          <w:szCs w:val="28"/>
          <w:lang w:val="uk-UA"/>
        </w:rPr>
        <w:t xml:space="preserve"> припинити право користування земельною ділянкою площею 0,07 га яка виділялась для вирощування с/г культур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с.  вул. Піонерська.</w:t>
      </w:r>
    </w:p>
    <w:p w:rsidR="00540582" w:rsidRDefault="00540582" w:rsidP="0054058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1.5.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Єрмохіній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Надії Федорівні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припинити право користування земельною ділянкою площею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0,06 га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яка виділялась для вирощування сільськогосподарських культур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: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вул. Козацька.</w:t>
      </w:r>
    </w:p>
    <w:p w:rsidR="00540582" w:rsidRDefault="00540582" w:rsidP="0054058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Корнюшеній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Ніні Григорівні </w:t>
      </w:r>
      <w:r>
        <w:rPr>
          <w:rFonts w:ascii="Times New Roman" w:hAnsi="Times New Roman"/>
          <w:sz w:val="28"/>
          <w:szCs w:val="28"/>
          <w:lang w:val="uk-UA"/>
        </w:rPr>
        <w:t xml:space="preserve">припинити право користування земельною ділянкою площею </w:t>
      </w:r>
      <w:r>
        <w:rPr>
          <w:rFonts w:ascii="Times New Roman" w:hAnsi="Times New Roman"/>
          <w:b/>
          <w:sz w:val="28"/>
          <w:szCs w:val="28"/>
          <w:lang w:val="uk-UA"/>
        </w:rPr>
        <w:t>0,15 га</w:t>
      </w:r>
      <w:r>
        <w:rPr>
          <w:rFonts w:ascii="Times New Roman" w:hAnsi="Times New Roman"/>
          <w:sz w:val="28"/>
          <w:szCs w:val="28"/>
          <w:lang w:val="uk-UA"/>
        </w:rPr>
        <w:t xml:space="preserve"> яка виділялась для вирощування сільськогосподарських культур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район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р.Тясмин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0582" w:rsidRDefault="00540582" w:rsidP="0054058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2.Контроль за виконанням рішення покласти на  постійну комісію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 – комунального господарства.</w:t>
      </w:r>
    </w:p>
    <w:p w:rsidR="00540582" w:rsidRDefault="00540582" w:rsidP="005405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І.М.Чекаленко</w:t>
      </w:r>
      <w:proofErr w:type="spellEnd"/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Підготували:  Голова комісії                                                     </w:t>
      </w:r>
      <w:proofErr w:type="spellStart"/>
      <w:r>
        <w:rPr>
          <w:sz w:val="20"/>
          <w:szCs w:val="20"/>
          <w:lang w:val="uk-UA"/>
        </w:rPr>
        <w:t>Ю.Я.Смаглій</w:t>
      </w:r>
      <w:proofErr w:type="spellEnd"/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Начальник відділу                                                              </w:t>
      </w:r>
      <w:proofErr w:type="spellStart"/>
      <w:r>
        <w:rPr>
          <w:sz w:val="20"/>
          <w:szCs w:val="20"/>
          <w:lang w:val="uk-UA"/>
        </w:rPr>
        <w:t>В.М.Мирончук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</w:t>
      </w:r>
      <w:proofErr w:type="spellStart"/>
      <w:r>
        <w:rPr>
          <w:sz w:val="20"/>
          <w:szCs w:val="20"/>
          <w:lang w:val="uk-UA"/>
        </w:rPr>
        <w:t>С.І.Нечаєнко</w:t>
      </w:r>
      <w:proofErr w:type="spellEnd"/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>
            <wp:extent cx="48577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 дев’ята 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 квітня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tabs>
          <w:tab w:val="left" w:pos="720"/>
          <w:tab w:val="left" w:pos="785"/>
        </w:tabs>
        <w:spacing w:after="0" w:line="240" w:lineRule="auto"/>
        <w:ind w:right="155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протоколу </w:t>
      </w:r>
    </w:p>
    <w:p w:rsidR="00540582" w:rsidRDefault="00540582" w:rsidP="00540582">
      <w:pPr>
        <w:tabs>
          <w:tab w:val="left" w:pos="720"/>
          <w:tab w:val="left" w:pos="785"/>
        </w:tabs>
        <w:spacing w:after="0" w:line="240" w:lineRule="auto"/>
        <w:ind w:right="155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громадських слухань від 20.02.2019 року</w:t>
      </w:r>
    </w:p>
    <w:p w:rsidR="00540582" w:rsidRDefault="00540582" w:rsidP="00540582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</w:p>
    <w:p w:rsidR="00540582" w:rsidRDefault="00540582" w:rsidP="00540582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пункту в, частини 1 статті 12, частини 1 статті 118, частини 1 статті 122</w:t>
      </w:r>
      <w:r>
        <w:rPr>
          <w:color w:val="FF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статті 125, статті 126 Земельного кодексу України, пункту 34 статті 26, пункту 3 частини б статті 31 Закону України «Про місцеве самоврядування в Україні», пункту 8 статті 19 Закону України «Про регулювання містобудівної діяльності», пункту 75 Порядку ведення Державного земельного кадастру, затвердженого Постановою Кабінету міністрів України від 17.10.2012 року №1051,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 року № 555, розглянувши проект Детального плану території з метою уточнення положень генерального плану та параметрів забудови земельної ділянки для будівництва магазину та житла по </w:t>
      </w:r>
      <w:proofErr w:type="spellStart"/>
      <w:r>
        <w:rPr>
          <w:sz w:val="28"/>
          <w:szCs w:val="28"/>
          <w:lang w:val="uk-UA"/>
        </w:rPr>
        <w:t>вул.Героїв</w:t>
      </w:r>
      <w:proofErr w:type="spellEnd"/>
      <w:r>
        <w:rPr>
          <w:sz w:val="28"/>
          <w:szCs w:val="28"/>
          <w:lang w:val="uk-UA"/>
        </w:rPr>
        <w:t xml:space="preserve"> України,57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Черкаського району Черкаської області.</w:t>
      </w: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540582" w:rsidRDefault="00540582" w:rsidP="00540582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0582" w:rsidRDefault="00540582" w:rsidP="00540582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протокол громадських слухань – місцеві – з обговорення проекту містобудівної документації </w:t>
      </w:r>
      <w:r>
        <w:rPr>
          <w:bCs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Детальний план території з метою уточнення положень генерального плану та параметрів забудови земельної ділянки для будівництва магазину та житла по вул. Героїв України,57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Черкаського району Черкаської області від 20.02.2019 року.</w:t>
      </w:r>
    </w:p>
    <w:p w:rsidR="00540582" w:rsidRDefault="00540582" w:rsidP="0054058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господарства.</w:t>
      </w: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left="18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І.М.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Чекаленк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Підготували:  Голова комісії                                                     </w:t>
      </w:r>
      <w:proofErr w:type="spellStart"/>
      <w:r>
        <w:rPr>
          <w:sz w:val="20"/>
          <w:szCs w:val="20"/>
          <w:lang w:val="uk-UA"/>
        </w:rPr>
        <w:t>Ю.Я.Смаглій</w:t>
      </w:r>
      <w:proofErr w:type="spellEnd"/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Начальник відділу                                                              </w:t>
      </w:r>
      <w:proofErr w:type="spellStart"/>
      <w:r>
        <w:rPr>
          <w:sz w:val="20"/>
          <w:szCs w:val="20"/>
          <w:lang w:val="uk-UA"/>
        </w:rPr>
        <w:t>В.М.Мирончук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</w:t>
      </w:r>
      <w:proofErr w:type="spellStart"/>
      <w:r>
        <w:rPr>
          <w:sz w:val="20"/>
          <w:szCs w:val="20"/>
          <w:lang w:val="uk-UA"/>
        </w:rPr>
        <w:t>С.І.Нечаєнко</w:t>
      </w:r>
      <w:proofErr w:type="spellEnd"/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>
            <wp:extent cx="4857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 дев’ята 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 квітня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540582" w:rsidRDefault="00540582" w:rsidP="00540582">
      <w:pPr>
        <w:tabs>
          <w:tab w:val="left" w:pos="3642"/>
        </w:tabs>
        <w:spacing w:after="0" w:line="240" w:lineRule="auto"/>
        <w:ind w:right="447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 затвердження детального плану території  з метою уточнення положень</w:t>
      </w:r>
    </w:p>
    <w:p w:rsidR="00540582" w:rsidRDefault="00540582" w:rsidP="00540582">
      <w:pPr>
        <w:tabs>
          <w:tab w:val="left" w:pos="3642"/>
        </w:tabs>
        <w:spacing w:after="0" w:line="240" w:lineRule="auto"/>
        <w:ind w:right="447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Генерального плану та параметрів забудови земельної ділянки для будівництва магазину та житла по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вул.Героїв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України,57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Черкаського району Черкаської області</w:t>
      </w:r>
    </w:p>
    <w:p w:rsidR="00540582" w:rsidRDefault="00540582" w:rsidP="00540582">
      <w:pPr>
        <w:tabs>
          <w:tab w:val="left" w:pos="3642"/>
        </w:tabs>
        <w:spacing w:after="0" w:line="240" w:lineRule="auto"/>
        <w:ind w:right="447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40582" w:rsidRDefault="00540582" w:rsidP="00540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16.11.2011 року №290, зареєстрованого в Міністерстві юстиції України 20.12.2011 року за №1468/20206, розглянувши проект детального плану території, розроблений  ТОВ «СТАНА ЛТД» Архітектурна майстерня, заяву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Ходосенко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О.М.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погодженням</w:t>
      </w:r>
      <w:r>
        <w:rPr>
          <w:rFonts w:ascii="Times New Roman" w:hAnsi="Times New Roman"/>
          <w:sz w:val="28"/>
          <w:szCs w:val="28"/>
          <w:lang w:val="uk-UA"/>
        </w:rPr>
        <w:t xml:space="preserve">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 сільська рада </w:t>
      </w:r>
    </w:p>
    <w:p w:rsidR="00540582" w:rsidRDefault="00540582" w:rsidP="0054058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 И Р І Ш И Л А:</w:t>
      </w:r>
    </w:p>
    <w:p w:rsidR="00540582" w:rsidRDefault="00540582" w:rsidP="0054058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1.Затвердити проект детального плану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уточнення положень генерального плану та параметрів забудови земельної ділянки для будівництва магазину та житла по вул. Героїв України,57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Черкаського району Черкаської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.</w:t>
      </w:r>
    </w:p>
    <w:p w:rsidR="00540582" w:rsidRDefault="00540582" w:rsidP="00540582">
      <w:pPr>
        <w:tabs>
          <w:tab w:val="center" w:pos="4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2.Вважати цей проект детального плану території зміною та уточненням діючої містобудівної документації села у межах його розробки.</w:t>
      </w:r>
    </w:p>
    <w:p w:rsidR="00540582" w:rsidRDefault="00540582" w:rsidP="00540582">
      <w:pPr>
        <w:tabs>
          <w:tab w:val="center" w:pos="4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3.Врахувати матеріали затвердженого проекту детального плану території при корегуванні схеми планування території села.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</w:t>
      </w:r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Підготували:  Голова комісії                                                     </w:t>
      </w:r>
      <w:proofErr w:type="spellStart"/>
      <w:r>
        <w:rPr>
          <w:sz w:val="20"/>
          <w:szCs w:val="20"/>
          <w:lang w:val="uk-UA"/>
        </w:rPr>
        <w:t>Ю.Я.Смаглій</w:t>
      </w:r>
      <w:proofErr w:type="spellEnd"/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Начальник відділу                                                              </w:t>
      </w:r>
      <w:proofErr w:type="spellStart"/>
      <w:r>
        <w:rPr>
          <w:sz w:val="20"/>
          <w:szCs w:val="20"/>
          <w:lang w:val="uk-UA"/>
        </w:rPr>
        <w:t>В.М.Мирончук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</w:t>
      </w:r>
      <w:proofErr w:type="spellStart"/>
      <w:r>
        <w:rPr>
          <w:sz w:val="20"/>
          <w:szCs w:val="20"/>
          <w:lang w:val="uk-UA"/>
        </w:rPr>
        <w:t>С.І.Нечаєнко</w:t>
      </w:r>
      <w:proofErr w:type="spellEnd"/>
    </w:p>
    <w:p w:rsidR="00540582" w:rsidRDefault="00540582" w:rsidP="00540582">
      <w:pPr>
        <w:jc w:val="both"/>
        <w:rPr>
          <w:rFonts w:ascii="Times New Roman" w:hAnsi="Times New Roman"/>
          <w:lang w:val="uk-UA"/>
        </w:rPr>
      </w:pP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 дев’ята 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540582" w:rsidRDefault="00540582" w:rsidP="00540582">
      <w:pPr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 квітня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обмін земельними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ділянками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81,частини 1 статті 118,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б,г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121,статті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 , розглянувши проекти землеустрою щодо відведення земельних ділянок,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 сільська рада   </w:t>
      </w:r>
    </w:p>
    <w:p w:rsidR="00540582" w:rsidRDefault="00540582" w:rsidP="005405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540582" w:rsidRDefault="00540582" w:rsidP="005405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1.Обмінятись земельними ділянками таким громадянам а саме:</w:t>
      </w:r>
    </w:p>
    <w:p w:rsidR="00540582" w:rsidRDefault="00540582" w:rsidP="005405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Гр.Штоль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Володимиру Олександровичу обміняти земельну ділянку площею 0,1562 га яка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розташованя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Соборній на земельну ділянку площею 0,1227 га яка розташована с. Степанки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вул.Соборній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Гр.Терещенко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Раїсі Олександрівні обміняти земельну ділянку площею 0,1227 га яка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розташованя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Соборній на земельну ділянку площею 0,1562 га яка розташована с. Степанки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вул.Соборній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2.Цільове призначення обох земельних ділянок для ведення особистого селянського господарства.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</w:t>
      </w:r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Підготували:  Голова комісії                                                     </w:t>
      </w:r>
      <w:proofErr w:type="spellStart"/>
      <w:r>
        <w:rPr>
          <w:sz w:val="20"/>
          <w:szCs w:val="20"/>
          <w:lang w:val="uk-UA"/>
        </w:rPr>
        <w:t>Ю.Я.Смаглій</w:t>
      </w:r>
      <w:proofErr w:type="spellEnd"/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Начальник відділу                                                              </w:t>
      </w:r>
      <w:proofErr w:type="spellStart"/>
      <w:r>
        <w:rPr>
          <w:sz w:val="20"/>
          <w:szCs w:val="20"/>
          <w:lang w:val="uk-UA"/>
        </w:rPr>
        <w:t>В.М.Мирончук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</w:t>
      </w:r>
      <w:proofErr w:type="spellStart"/>
      <w:r>
        <w:rPr>
          <w:sz w:val="20"/>
          <w:szCs w:val="20"/>
          <w:lang w:val="uk-UA"/>
        </w:rPr>
        <w:t>С.І.Нечаєнко</w:t>
      </w:r>
      <w:proofErr w:type="spellEnd"/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 дев’ята 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0582" w:rsidRDefault="00540582" w:rsidP="0054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540582" w:rsidRDefault="00540582" w:rsidP="00540582">
      <w:pPr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 квітня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затвердженя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проекту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земельної ділянки для продажу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земельному аукціоні (торгах)</w:t>
      </w: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34 частини 1 статті 26 Закону України «Про місцеве самоврядування в Україні», ст.15-1,122,134-139 Земельного Кодексу України,   розглянувши проекти землеустрою щодо відведення земельних ділянок,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 сільська рада   </w:t>
      </w:r>
    </w:p>
    <w:p w:rsidR="00540582" w:rsidRDefault="00540582" w:rsidP="005405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проект землеустрою щодо відведення земельної ділянки площею     2,7 га,      (кадастровий номер   )       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(код КВЦПЗ – секція А, підрозділ – 01.01) за рахунок земель комунальної власності (землі сільськогосподарського призначення), яка розташована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області(за межами населеного пункту).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здійснити державну  реєстрацію у Державному реєстрі речових прав на нерухоме майно та їх обтяжень згідно з чинним законодавством.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2.Затвердити проект землеустрою щодо відведення земельної ділянки площею     4,1870 га,      (кадастровий номер   )       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(код КВЦПЗ – секція А, підрозділ – 01.01)за рахунок земель комунальної власності (землі сільськогосподарського призначення),  яка розташована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області(за межами населеного пункту).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2.1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здійснити державну  реєстрацію у Державному реєстрі речових прав на нерухоме майно та їх обтяжень згідно з чинним законодавством.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3.Затвердити проект землеустрою щодо відведення земельної ділянки площею     6,7549 га,      (кадастровий номер  7124987000:02:001:0040 )       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(код КВЦПЗ – секція А, підрозділ – 01.01)за рахунок земель комунальної власності (землі сільськогосподарського призначення),  яка розташована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області(за межами населеного пункту).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здійснити державну  реєстрацію у Державному реєстрі речових прав на нерухоме майно та їх обтяжень згідно з чинним законодавством.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4.Затвердити проект землеустрою щодо відведення земельної ділянки площею     58,8291 га,      (кадастровий номер   )       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(код КВЦПЗ – секція А, підрозділ – 01.01)за рахунок земель комунальної власності (землі сільськогосподарського призначення),  яка розташована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області(за межами населеного пункту).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здійснити державну  реєстрацію у Державному реєстрі речових прав на нерухоме майно та їх обтяжень згідно з чинним законодавством.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5.Затвердити проект землеустрою щодо відведення земельної ділянки площею     4,6 га,      (кадастровий номер  )       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(код КВЦПЗ – секція А, підрозділ – 01.01)за рахунок земель комунальної власності (землі сільськогосподарського призначення),  яка розташована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області(за межами населеного пункту).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здійснити державну  реєстрацію у Державному реєстрі речових прав на нерухоме майно та їх обтяжень згідно з чинним законодавством.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6.Затвердити проект землеустрою щодо відведення земельної ділянки площею     23,0 га,      (кадастровий номер  )       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(код КВЦПЗ – секція А, підрозділ – 01.01)за рахунок земель комунальної власності (землі сільськогосподарського призначення),  яка розташована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області(за межами населеного пункту).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здійснити державну  реєстрацію у Державному реєстрі речових прав на нерухоме майно та їх обтяжень згідно з чинним законодавством.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7.Затвердити проект землеустрою щодо відведення земельної ділянки площею     4,5120 га,      (кадастровий номер  )       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(код КВЦПЗ – секція А, підрозділ – 01.01)за рахунок земель комунальної власності (землі сільськогосподарського призначення),  яка розташована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області(за межами населеного пункту).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7.1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здійснити державну  реєстрацію у Державному реєстрі речових прав на нерухоме майно та їх обтяжень згідно з чинним законодавством.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8.Затвердити проект землеустрою щодо відведення земельної ділянки площею     11,15</w:t>
      </w:r>
      <w:r w:rsidR="00405622">
        <w:rPr>
          <w:rFonts w:ascii="Times New Roman" w:hAnsi="Times New Roman"/>
          <w:sz w:val="28"/>
          <w:szCs w:val="28"/>
          <w:lang w:val="uk-UA"/>
        </w:rPr>
        <w:t>98 га,      (кадастровий номер</w:t>
      </w:r>
      <w:r>
        <w:rPr>
          <w:rFonts w:ascii="Times New Roman" w:hAnsi="Times New Roman"/>
          <w:sz w:val="28"/>
          <w:szCs w:val="28"/>
          <w:lang w:val="uk-UA"/>
        </w:rPr>
        <w:t xml:space="preserve">)       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(код КВЦПЗ – секція А, підрозділ – 01.01)за рахунок земель комунальної власності (землі сільськогосподарського призначення),  яка розташована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області(за межами населеного пункту).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8.1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здійснити державну  реєстрацію у Державному реєстрі речових прав на нерухоме майно та їх обтяжень згідно з чинним законодавством.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9.Затвердити проект землеустрою щодо відведення земельної ділянки площею     2,6 га,      (кадастровий номер  )       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(код КВЦПЗ – секція А, підрозділ – 01.01)за рахунок земель комунальної власності (землі сільськогосподарського призначення),  яка розташована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Хацьківської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області(за межами населеного пункту).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9.1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здійснити державну  реєстрацію у Державному реєстрі речових прав на нерухоме майно та їх обтяжень згідно з чинним законодавством.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10.Затвердити проект землеустрою щодо відведення земельної ділянки площею     7,7534 га,      (кадастровий номер  )       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(код КВЦПЗ – секція А, підрозділ – 01.01)за рахунок земель комунальної власності (землі сільськогосподарського призначення),  яка розташована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області(за межами населеного пункту).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9.1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здійснити державну  реєстрацію у Державному реєстрі речових прав на нерухоме майно та їх обтяжень згідно з чинним законодавством.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11.Затвердити проект землеустрою щодо відведення земельної ділянки площею     10,0000 га,      (кадастровий номер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)       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(код КВЦПЗ – секція А, підрозділ – 01.01)за рахунок земель комунальної власності (землі сільськогосподарського призначення),  яка розташована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області(за межами населеного пункту).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11.1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здійснити державну  реєстрацію у Державному реєстрі речових прав на нерухоме майно та їх обтяжень згідно з чинним законодавством.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</w:t>
      </w:r>
      <w:r>
        <w:rPr>
          <w:rFonts w:ascii="Times New Roman" w:hAnsi="Times New Roman"/>
          <w:sz w:val="28"/>
          <w:szCs w:val="28"/>
        </w:rPr>
        <w:t>.</w:t>
      </w: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540582" w:rsidRDefault="00540582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Підготували:  Голова комісії                                                     </w:t>
      </w:r>
      <w:proofErr w:type="spellStart"/>
      <w:r>
        <w:rPr>
          <w:sz w:val="20"/>
          <w:szCs w:val="20"/>
          <w:lang w:val="uk-UA"/>
        </w:rPr>
        <w:t>Ю.Я.Смаглій</w:t>
      </w:r>
      <w:proofErr w:type="spellEnd"/>
    </w:p>
    <w:p w:rsidR="00540582" w:rsidRDefault="00540582" w:rsidP="00540582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Начальник відділу                                                              </w:t>
      </w:r>
      <w:proofErr w:type="spellStart"/>
      <w:r>
        <w:rPr>
          <w:sz w:val="20"/>
          <w:szCs w:val="20"/>
          <w:lang w:val="uk-UA"/>
        </w:rPr>
        <w:t>В.М.Мирончук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540582" w:rsidRDefault="00540582" w:rsidP="0054058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</w:t>
      </w:r>
      <w:proofErr w:type="spellStart"/>
      <w:r>
        <w:rPr>
          <w:sz w:val="20"/>
          <w:szCs w:val="20"/>
          <w:lang w:val="uk-UA"/>
        </w:rPr>
        <w:t>С.І.Нечаєнко</w:t>
      </w:r>
      <w:proofErr w:type="spellEnd"/>
    </w:p>
    <w:p w:rsidR="00540582" w:rsidRDefault="00540582" w:rsidP="00540582">
      <w:pPr>
        <w:jc w:val="both"/>
        <w:rPr>
          <w:rFonts w:ascii="Times New Roman" w:hAnsi="Times New Roman"/>
          <w:lang w:val="uk-UA"/>
        </w:rPr>
      </w:pPr>
    </w:p>
    <w:p w:rsidR="00540582" w:rsidRDefault="00540582" w:rsidP="005405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582" w:rsidRDefault="00540582" w:rsidP="00540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6587" w:rsidRPr="00540582" w:rsidRDefault="00166587">
      <w:pPr>
        <w:rPr>
          <w:lang w:val="uk-UA"/>
        </w:rPr>
      </w:pPr>
    </w:p>
    <w:sectPr w:rsidR="00166587" w:rsidRPr="0054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53C2"/>
    <w:multiLevelType w:val="multilevel"/>
    <w:tmpl w:val="D12ADB88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"/>
      <w:lvlJc w:val="left"/>
      <w:pPr>
        <w:ind w:left="492" w:hanging="492"/>
      </w:pPr>
    </w:lvl>
    <w:lvl w:ilvl="2">
      <w:start w:val="1"/>
      <w:numFmt w:val="decimal"/>
      <w:isLgl/>
      <w:lvlText w:val="%1.%2.%3"/>
      <w:lvlJc w:val="left"/>
      <w:pPr>
        <w:ind w:left="795" w:hanging="720"/>
      </w:pPr>
    </w:lvl>
    <w:lvl w:ilvl="3">
      <w:start w:val="1"/>
      <w:numFmt w:val="decimal"/>
      <w:isLgl/>
      <w:lvlText w:val="%1.%2.%3.%4"/>
      <w:lvlJc w:val="left"/>
      <w:pPr>
        <w:ind w:left="1155" w:hanging="1080"/>
      </w:pPr>
    </w:lvl>
    <w:lvl w:ilvl="4">
      <w:start w:val="1"/>
      <w:numFmt w:val="decimal"/>
      <w:isLgl/>
      <w:lvlText w:val="%1.%2.%3.%4.%5"/>
      <w:lvlJc w:val="left"/>
      <w:pPr>
        <w:ind w:left="1155" w:hanging="1080"/>
      </w:pPr>
    </w:lvl>
    <w:lvl w:ilvl="5">
      <w:start w:val="1"/>
      <w:numFmt w:val="decimal"/>
      <w:isLgl/>
      <w:lvlText w:val="%1.%2.%3.%4.%5.%6"/>
      <w:lvlJc w:val="left"/>
      <w:pPr>
        <w:ind w:left="1515" w:hanging="1440"/>
      </w:pPr>
    </w:lvl>
    <w:lvl w:ilvl="6">
      <w:start w:val="1"/>
      <w:numFmt w:val="decimal"/>
      <w:isLgl/>
      <w:lvlText w:val="%1.%2.%3.%4.%5.%6.%7"/>
      <w:lvlJc w:val="left"/>
      <w:pPr>
        <w:ind w:left="1515" w:hanging="1440"/>
      </w:p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</w:lvl>
  </w:abstractNum>
  <w:abstractNum w:abstractNumId="1" w15:restartNumberingAfterBreak="0">
    <w:nsid w:val="3843232A"/>
    <w:multiLevelType w:val="hybridMultilevel"/>
    <w:tmpl w:val="D41A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BB"/>
    <w:rsid w:val="00166587"/>
    <w:rsid w:val="00337ABB"/>
    <w:rsid w:val="00405622"/>
    <w:rsid w:val="00467252"/>
    <w:rsid w:val="004A1482"/>
    <w:rsid w:val="0054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7D92"/>
  <w15:docId w15:val="{EAB1CEE3-C82D-4F61-BEF4-833DB119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8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40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582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4058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Знак Знак Знак Знак Знак"/>
    <w:basedOn w:val="a"/>
    <w:uiPriority w:val="99"/>
    <w:rsid w:val="005405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30</Pages>
  <Words>8777</Words>
  <Characters>50033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3</cp:revision>
  <dcterms:created xsi:type="dcterms:W3CDTF">2019-04-08T10:47:00Z</dcterms:created>
  <dcterms:modified xsi:type="dcterms:W3CDTF">2019-04-09T05:46:00Z</dcterms:modified>
</cp:coreProperties>
</file>