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8A" w:rsidRDefault="00A3018A" w:rsidP="00A3018A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18A" w:rsidRDefault="00A3018A" w:rsidP="00A3018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УКРАЇНА</w:t>
      </w:r>
    </w:p>
    <w:p w:rsidR="00A3018A" w:rsidRDefault="00A3018A" w:rsidP="00A30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018A" w:rsidRDefault="00A3018A" w:rsidP="00A3018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СТЕПАНКІВСЬКА СІЛЬСЬКА РАДА</w:t>
      </w:r>
    </w:p>
    <w:p w:rsidR="00A3018A" w:rsidRDefault="00A3018A" w:rsidP="00A3018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018A" w:rsidRDefault="00A3018A" w:rsidP="00A3018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Двадцять дев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’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ята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ІІ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скликання</w:t>
      </w:r>
      <w:proofErr w:type="spellEnd"/>
    </w:p>
    <w:p w:rsidR="00A3018A" w:rsidRDefault="00A3018A" w:rsidP="00A30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018A" w:rsidRDefault="00A3018A" w:rsidP="00A3018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Я</w:t>
      </w:r>
    </w:p>
    <w:p w:rsidR="00A3018A" w:rsidRDefault="00A3018A" w:rsidP="00A30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A3018A" w:rsidRDefault="00A3018A" w:rsidP="00A301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18A" w:rsidRDefault="00A3018A" w:rsidP="00A301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00.00.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9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00-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</w:p>
    <w:p w:rsidR="00A3018A" w:rsidRDefault="00A3018A" w:rsidP="00A3018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 w:eastAsia="ru-RU"/>
        </w:rPr>
      </w:pPr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внесення змін до рішення</w:t>
      </w:r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№ 24-25/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 22.12.2018р.</w:t>
      </w:r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затвердження Програми</w:t>
      </w:r>
    </w:p>
    <w:p w:rsidR="00A3018A" w:rsidRDefault="00A3018A" w:rsidP="00A301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«Соціального захисту та допомог» </w:t>
      </w:r>
    </w:p>
    <w:p w:rsidR="00A3018A" w:rsidRDefault="00A3018A" w:rsidP="00A301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2019 рік</w:t>
      </w:r>
    </w:p>
    <w:p w:rsidR="00A3018A" w:rsidRDefault="00A3018A" w:rsidP="00A3018A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018A" w:rsidRDefault="00A3018A" w:rsidP="00A3018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п. 22 ч. 1 ст. 26 Законів України «Про місцеве самоврядування в Україні», «Про соціальні послуги»,</w:t>
      </w: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статус ветеранів війни та гарантії їх соціального захисту», «Про статус і соціальний захист громадян, які постраждали внаслідок Чорнобильської катастрофи», «Про охорону дитинства», «Про статус ветеранів військової служби, ветеранів органів внутрішніх справ і деяких інших осіб та їх соціальний захист», «Про соціальний і правовий захист військовослужбовців та членів їх сімей», «Про увічнення Перемоги у Великій Вітчизняній війні 1941-1945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.» згідно з  ч. 3 ст.63 Закону України «Про телекомунікації»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з метою організації соціальної підтримки малозабезпечених та категорійних верств населення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об’єднаної територіальної громади,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сесія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A3018A" w:rsidRDefault="00A3018A" w:rsidP="00A301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ВИРІШИЛА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A3018A" w:rsidRDefault="00A3018A" w:rsidP="00A301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018A" w:rsidRDefault="00A3018A" w:rsidP="00A3018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1.Внести зміни до рішення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№ 24-25/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22.12.2018р. «Про затвердження Програми «Соціального захисту та допомог» на 2019 рік.»</w:t>
      </w:r>
    </w:p>
    <w:p w:rsidR="00A3018A" w:rsidRDefault="00A3018A" w:rsidP="00A3018A">
      <w:pPr>
        <w:numPr>
          <w:ilvl w:val="1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Додаток 2 до рішення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 № 24-25/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22.12.2018р. Про затвердження Програми «Соціального захисту та допомог на 2019 рік» викласти у такій редакції:  </w:t>
      </w:r>
    </w:p>
    <w:p w:rsidR="00A3018A" w:rsidRDefault="00A3018A" w:rsidP="00A3018A">
      <w:pPr>
        <w:spacing w:after="0" w:line="240" w:lineRule="auto"/>
        <w:ind w:left="4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2.18 «Надання пільг окремим категоріям громадян з оплати послуг зв’язку» </w:t>
      </w:r>
      <w:r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  <w:t>(установити, що пільги, передбачені пунктом 18 частини першої статті 14 та пунктом 20 статті 15 ЗУ «Про статус ветеранів війни та гарантії соціального захисту від 22.10.1993.№ 3551-12, будуть надаватися без урахування розміру середньомісячного сукупного доходу сім</w:t>
      </w:r>
      <w:r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  <w:t>ї в розрахунку на одну особу).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018A" w:rsidRDefault="00A3018A" w:rsidP="00A3018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Контроль за виконанням покласти на комісію з питань фінансів, бюджету, планування, соціально-економічного розвитку, інвестицій та міжнародного співробітництва.</w:t>
      </w:r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Сільський голова                                                                             І.М.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Чекаленко</w:t>
      </w:r>
      <w:proofErr w:type="spellEnd"/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Підготувала</w:t>
      </w:r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Начальник відділу соціального захисту                                                    Ю.С. Ромашова</w:t>
      </w:r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Спеціаліст юрисконсульт                                                                            С.І.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Нечаєнко</w:t>
      </w:r>
      <w:proofErr w:type="spellEnd"/>
    </w:p>
    <w:p w:rsidR="00A3018A" w:rsidRDefault="00A3018A" w:rsidP="00A3018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018A" w:rsidRDefault="00A3018A" w:rsidP="00A3018A"/>
    <w:p w:rsidR="00D85FB8" w:rsidRDefault="00D85FB8"/>
    <w:sectPr w:rsidR="00D8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A7E"/>
    <w:multiLevelType w:val="multilevel"/>
    <w:tmpl w:val="6BEE181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6B"/>
    <w:rsid w:val="0092356B"/>
    <w:rsid w:val="00A3018A"/>
    <w:rsid w:val="00D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2019-04-08T11:33:00Z</dcterms:created>
  <dcterms:modified xsi:type="dcterms:W3CDTF">2019-04-08T11:33:00Z</dcterms:modified>
</cp:coreProperties>
</file>