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327" w:rsidRDefault="00461327" w:rsidP="00461327">
      <w:pPr>
        <w:jc w:val="center"/>
        <w:rPr>
          <w:lang w:val="uk-UA"/>
        </w:rPr>
      </w:pPr>
    </w:p>
    <w:p w:rsidR="00461327" w:rsidRDefault="00461327" w:rsidP="00461327">
      <w:pPr>
        <w:jc w:val="center"/>
        <w:rPr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13335</wp:posOffset>
            </wp:positionV>
            <wp:extent cx="431800" cy="612140"/>
            <wp:effectExtent l="0" t="0" r="6350" b="0"/>
            <wp:wrapSquare wrapText="right"/>
            <wp:docPr id="1" name="Рисунок 1" descr="Описание: 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1327" w:rsidRDefault="00461327" w:rsidP="00461327">
      <w:pPr>
        <w:jc w:val="center"/>
      </w:pPr>
    </w:p>
    <w:p w:rsidR="00461327" w:rsidRDefault="00461327" w:rsidP="00461327">
      <w:pPr>
        <w:tabs>
          <w:tab w:val="left" w:pos="3750"/>
        </w:tabs>
        <w:jc w:val="center"/>
        <w:rPr>
          <w:sz w:val="28"/>
          <w:szCs w:val="28"/>
          <w:lang w:val="uk-UA"/>
        </w:rPr>
      </w:pPr>
    </w:p>
    <w:p w:rsidR="00461327" w:rsidRDefault="00461327" w:rsidP="00461327">
      <w:pPr>
        <w:jc w:val="center"/>
        <w:rPr>
          <w:sz w:val="28"/>
          <w:szCs w:val="28"/>
        </w:rPr>
      </w:pPr>
    </w:p>
    <w:p w:rsidR="00461327" w:rsidRDefault="00461327" w:rsidP="004613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461327" w:rsidRDefault="00461327" w:rsidP="00461327">
      <w:pPr>
        <w:jc w:val="center"/>
        <w:rPr>
          <w:sz w:val="28"/>
          <w:szCs w:val="28"/>
        </w:rPr>
      </w:pPr>
      <w:r>
        <w:rPr>
          <w:sz w:val="28"/>
          <w:szCs w:val="28"/>
        </w:rPr>
        <w:t>СТЕПАНКІВСЬКА СІЛЬСЬКА РАДА</w:t>
      </w:r>
    </w:p>
    <w:p w:rsidR="00461327" w:rsidRDefault="00461327" w:rsidP="004613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Двадцять дев’ята 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сесія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ІІ </w:t>
      </w:r>
      <w:proofErr w:type="spellStart"/>
      <w:r>
        <w:rPr>
          <w:b/>
          <w:sz w:val="28"/>
          <w:szCs w:val="28"/>
        </w:rPr>
        <w:t>скликання</w:t>
      </w:r>
      <w:proofErr w:type="spellEnd"/>
    </w:p>
    <w:p w:rsidR="00461327" w:rsidRDefault="00461327" w:rsidP="00461327">
      <w:pPr>
        <w:jc w:val="center"/>
        <w:rPr>
          <w:b/>
          <w:sz w:val="28"/>
          <w:szCs w:val="28"/>
        </w:rPr>
      </w:pPr>
    </w:p>
    <w:p w:rsidR="00461327" w:rsidRDefault="00461327" w:rsidP="00461327">
      <w:pPr>
        <w:tabs>
          <w:tab w:val="center" w:pos="4819"/>
          <w:tab w:val="left" w:pos="8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b/>
          <w:sz w:val="28"/>
          <w:szCs w:val="28"/>
        </w:rPr>
        <w:t>Н</w:t>
      </w:r>
      <w:proofErr w:type="spellEnd"/>
      <w:proofErr w:type="gramEnd"/>
      <w:r>
        <w:rPr>
          <w:b/>
          <w:sz w:val="28"/>
          <w:szCs w:val="28"/>
        </w:rPr>
        <w:t xml:space="preserve"> Я</w:t>
      </w:r>
    </w:p>
    <w:p w:rsidR="00461327" w:rsidRDefault="00461327" w:rsidP="00461327">
      <w:pPr>
        <w:jc w:val="center"/>
        <w:rPr>
          <w:sz w:val="28"/>
          <w:szCs w:val="28"/>
          <w:lang w:val="uk-UA"/>
        </w:rPr>
      </w:pPr>
    </w:p>
    <w:p w:rsidR="00461327" w:rsidRDefault="00461327" w:rsidP="0046132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00.00. 2019 року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№ 00 -00 /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ab/>
      </w:r>
    </w:p>
    <w:p w:rsidR="00461327" w:rsidRDefault="00461327" w:rsidP="00461327">
      <w:pPr>
        <w:rPr>
          <w:sz w:val="28"/>
          <w:szCs w:val="28"/>
          <w:lang w:val="uk-UA"/>
        </w:rPr>
      </w:pPr>
    </w:p>
    <w:p w:rsidR="00461327" w:rsidRDefault="00461327" w:rsidP="0046132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Положення </w:t>
      </w:r>
    </w:p>
    <w:p w:rsidR="00461327" w:rsidRDefault="00461327" w:rsidP="0046132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порядок прийому дітей до</w:t>
      </w:r>
    </w:p>
    <w:p w:rsidR="00461327" w:rsidRDefault="00461327" w:rsidP="0046132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закладів дошкільної освіти</w:t>
      </w:r>
    </w:p>
    <w:p w:rsidR="00461327" w:rsidRDefault="00461327" w:rsidP="00461327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Степанківської</w:t>
      </w:r>
      <w:proofErr w:type="spellEnd"/>
      <w:r>
        <w:rPr>
          <w:b/>
          <w:sz w:val="28"/>
          <w:szCs w:val="28"/>
          <w:lang w:val="uk-UA"/>
        </w:rPr>
        <w:t xml:space="preserve"> сільської ради </w:t>
      </w:r>
    </w:p>
    <w:p w:rsidR="00461327" w:rsidRDefault="00461327" w:rsidP="0046132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Черкаської області</w:t>
      </w:r>
    </w:p>
    <w:p w:rsidR="00461327" w:rsidRDefault="00461327" w:rsidP="0046132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461327" w:rsidRDefault="00461327" w:rsidP="00461327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Відповідно до Конституції України, Законів України «Про місцеве самоврядування в Україні», «Про освіту», «Про дошкільну освіту», «Положення про дошкільний навчальний заклад» від 12.03.2003р. № 305, наказу МОЗУ «Про затвердження Державних санітарних норм та правил «Влаштування, обладнання, утримання дошкільних навчальних закладів та організації життєдіяльності дітей» від 09.08.2013 р. №  1370/23902, сесія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</w:p>
    <w:p w:rsidR="00461327" w:rsidRDefault="00461327" w:rsidP="00461327">
      <w:pPr>
        <w:tabs>
          <w:tab w:val="left" w:pos="3750"/>
        </w:tabs>
        <w:jc w:val="both"/>
        <w:rPr>
          <w:sz w:val="28"/>
          <w:szCs w:val="28"/>
          <w:lang w:val="uk-UA"/>
        </w:rPr>
      </w:pPr>
    </w:p>
    <w:p w:rsidR="00461327" w:rsidRDefault="00461327" w:rsidP="00461327">
      <w:pPr>
        <w:tabs>
          <w:tab w:val="left" w:pos="3750"/>
        </w:tabs>
        <w:spacing w:line="276" w:lineRule="auto"/>
        <w:jc w:val="both"/>
        <w:rPr>
          <w:b/>
          <w:sz w:val="28"/>
          <w:szCs w:val="28"/>
          <w:u w:val="single"/>
          <w:lang w:val="uk-UA"/>
        </w:rPr>
      </w:pPr>
    </w:p>
    <w:p w:rsidR="00461327" w:rsidRDefault="00461327" w:rsidP="00461327">
      <w:pPr>
        <w:tabs>
          <w:tab w:val="left" w:pos="3750"/>
        </w:tabs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А:</w:t>
      </w:r>
    </w:p>
    <w:p w:rsidR="00461327" w:rsidRDefault="00461327" w:rsidP="00461327">
      <w:pPr>
        <w:jc w:val="center"/>
        <w:rPr>
          <w:sz w:val="28"/>
          <w:szCs w:val="28"/>
          <w:lang w:val="uk-UA"/>
        </w:rPr>
      </w:pPr>
    </w:p>
    <w:p w:rsidR="00461327" w:rsidRDefault="00461327" w:rsidP="0046132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Затвердити Положення про порядок прийому дітей до закладів дошкільної освіти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  Черкаської області (далі - Положення), (додаток 1).</w:t>
      </w:r>
    </w:p>
    <w:p w:rsidR="00461327" w:rsidRDefault="00461327" w:rsidP="0046132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даного рішення покласти на сільського голову та постійно діючі депутатські комісії з питань фінансів, бюджету, планування соціально-економічного розвитку, інвестицій та міжнародного співробітництва та з гуманітарних питань.</w:t>
      </w:r>
    </w:p>
    <w:p w:rsidR="00461327" w:rsidRDefault="00461327" w:rsidP="00461327">
      <w:pPr>
        <w:tabs>
          <w:tab w:val="left" w:pos="3750"/>
        </w:tabs>
        <w:ind w:left="720"/>
        <w:rPr>
          <w:sz w:val="28"/>
          <w:szCs w:val="28"/>
          <w:lang w:val="uk-UA"/>
        </w:rPr>
      </w:pPr>
    </w:p>
    <w:p w:rsidR="00461327" w:rsidRDefault="00461327" w:rsidP="00461327">
      <w:pPr>
        <w:tabs>
          <w:tab w:val="left" w:pos="3750"/>
        </w:tabs>
        <w:rPr>
          <w:sz w:val="28"/>
          <w:szCs w:val="28"/>
          <w:lang w:val="uk-UA"/>
        </w:rPr>
      </w:pPr>
    </w:p>
    <w:p w:rsidR="00461327" w:rsidRDefault="00461327" w:rsidP="00461327">
      <w:pPr>
        <w:tabs>
          <w:tab w:val="left" w:pos="375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  І. М. </w:t>
      </w:r>
      <w:proofErr w:type="spellStart"/>
      <w:r>
        <w:rPr>
          <w:sz w:val="28"/>
          <w:szCs w:val="28"/>
          <w:lang w:val="uk-UA"/>
        </w:rPr>
        <w:t>Чекаленко</w:t>
      </w:r>
      <w:proofErr w:type="spellEnd"/>
    </w:p>
    <w:p w:rsidR="00461327" w:rsidRDefault="00461327" w:rsidP="00461327">
      <w:pPr>
        <w:rPr>
          <w:sz w:val="28"/>
          <w:szCs w:val="28"/>
          <w:lang w:val="uk-UA"/>
        </w:rPr>
      </w:pPr>
    </w:p>
    <w:p w:rsidR="00461327" w:rsidRDefault="00461327" w:rsidP="00461327">
      <w:pPr>
        <w:rPr>
          <w:sz w:val="28"/>
          <w:szCs w:val="28"/>
          <w:lang w:val="uk-UA"/>
        </w:rPr>
      </w:pPr>
    </w:p>
    <w:p w:rsidR="00461327" w:rsidRDefault="00461327" w:rsidP="00461327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Підготували:</w:t>
      </w:r>
    </w:p>
    <w:p w:rsidR="00461327" w:rsidRDefault="00461327" w:rsidP="00461327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спеціаліст відділу освіти         Я. О </w:t>
      </w:r>
      <w:proofErr w:type="spellStart"/>
      <w:r>
        <w:rPr>
          <w:sz w:val="20"/>
          <w:szCs w:val="20"/>
          <w:lang w:val="uk-UA"/>
        </w:rPr>
        <w:t>.Кулик</w:t>
      </w:r>
      <w:proofErr w:type="spellEnd"/>
    </w:p>
    <w:p w:rsidR="00461327" w:rsidRDefault="00461327" w:rsidP="00461327">
      <w:pPr>
        <w:autoSpaceDE w:val="0"/>
        <w:autoSpaceDN w:val="0"/>
        <w:adjustRightInd w:val="0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 xml:space="preserve">спеціаліст юрисконсульт        С. І. </w:t>
      </w:r>
      <w:proofErr w:type="spellStart"/>
      <w:r>
        <w:rPr>
          <w:sz w:val="20"/>
          <w:szCs w:val="20"/>
          <w:lang w:val="uk-UA" w:eastAsia="uk-UA"/>
        </w:rPr>
        <w:t>Нечаєнко</w:t>
      </w:r>
      <w:proofErr w:type="spellEnd"/>
    </w:p>
    <w:p w:rsidR="00461327" w:rsidRDefault="00461327" w:rsidP="00461327">
      <w:pPr>
        <w:spacing w:line="276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1</w:t>
      </w:r>
    </w:p>
    <w:p w:rsidR="00461327" w:rsidRDefault="00461327" w:rsidP="00461327">
      <w:pPr>
        <w:spacing w:line="276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сесії</w:t>
      </w:r>
    </w:p>
    <w:p w:rsidR="00461327" w:rsidRDefault="00461327" w:rsidP="00461327">
      <w:pPr>
        <w:spacing w:line="276" w:lineRule="auto"/>
        <w:ind w:left="360"/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</w:p>
    <w:p w:rsidR="00461327" w:rsidRDefault="00461327" w:rsidP="00461327">
      <w:pPr>
        <w:spacing w:line="276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00 від 00</w:t>
      </w:r>
    </w:p>
    <w:p w:rsidR="00461327" w:rsidRDefault="00461327" w:rsidP="00461327">
      <w:pPr>
        <w:spacing w:line="276" w:lineRule="auto"/>
        <w:ind w:left="360"/>
        <w:jc w:val="center"/>
        <w:rPr>
          <w:sz w:val="28"/>
          <w:szCs w:val="28"/>
          <w:lang w:val="uk-UA"/>
        </w:rPr>
      </w:pPr>
    </w:p>
    <w:p w:rsidR="00461327" w:rsidRDefault="00461327" w:rsidP="00461327">
      <w:pPr>
        <w:spacing w:line="276" w:lineRule="auto"/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ПОЛОЖЕННЯ</w:t>
      </w:r>
    </w:p>
    <w:p w:rsidR="00461327" w:rsidRDefault="00461327" w:rsidP="00461327">
      <w:pPr>
        <w:spacing w:line="276" w:lineRule="auto"/>
        <w:ind w:left="360"/>
        <w:jc w:val="center"/>
        <w:rPr>
          <w:b/>
          <w:sz w:val="28"/>
          <w:szCs w:val="28"/>
          <w:lang w:val="uk-UA"/>
        </w:rPr>
      </w:pPr>
    </w:p>
    <w:p w:rsidR="00461327" w:rsidRDefault="00461327" w:rsidP="00461327">
      <w:pPr>
        <w:spacing w:line="276" w:lineRule="auto"/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порядок прийому дітей до закладів дошкільної освіти</w:t>
      </w:r>
    </w:p>
    <w:p w:rsidR="00461327" w:rsidRDefault="00461327" w:rsidP="00461327">
      <w:pPr>
        <w:spacing w:line="276" w:lineRule="auto"/>
        <w:ind w:left="360"/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Степанківської</w:t>
      </w:r>
      <w:proofErr w:type="spellEnd"/>
      <w:r>
        <w:rPr>
          <w:b/>
          <w:sz w:val="28"/>
          <w:szCs w:val="28"/>
          <w:lang w:val="uk-UA"/>
        </w:rPr>
        <w:t xml:space="preserve"> сільської ради Черкаської області</w:t>
      </w:r>
    </w:p>
    <w:p w:rsidR="00461327" w:rsidRDefault="00461327" w:rsidP="00461327">
      <w:pPr>
        <w:spacing w:line="276" w:lineRule="auto"/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461327" w:rsidRDefault="00461327" w:rsidP="00461327">
      <w:pPr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І. Загальні положення</w:t>
      </w:r>
    </w:p>
    <w:p w:rsidR="00461327" w:rsidRDefault="00461327" w:rsidP="00461327">
      <w:pPr>
        <w:ind w:left="360"/>
        <w:jc w:val="center"/>
        <w:rPr>
          <w:b/>
          <w:sz w:val="28"/>
          <w:szCs w:val="28"/>
          <w:lang w:val="uk-UA"/>
        </w:rPr>
      </w:pPr>
    </w:p>
    <w:p w:rsidR="00461327" w:rsidRDefault="00461327" w:rsidP="00461327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Дане положення розроблене відповідно до Конституції України, Законів України «Про місцеве самоврядування в Україні», «Про освіту», «Про дошкільну освіту», «Положення про дошкільний навчальний заклад» від 12.03.2003р. № 305, наказу МОЗУ «Про затвердження Державних санітарних норм та правил «Влаштування, обладнання, утримання дошкільних навчальних закладів та організації життєдіяльності дітей» від 09.08.2013 р. №  1370/23902.</w:t>
      </w:r>
    </w:p>
    <w:p w:rsidR="00461327" w:rsidRDefault="00461327" w:rsidP="00461327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Головною метою положення є забезпечення права дитини на доступність і безоплатність  здобуття дошкільної освіти, забезпечення гармонійного різнобічного розвитку особистості, засвоєння дитиною знань, оволодіння уміннями й навичками, які гарантують підготовку до навчання в школі. </w:t>
      </w:r>
    </w:p>
    <w:p w:rsidR="00461327" w:rsidRDefault="00461327" w:rsidP="00461327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Зміст дошкільної освіти спрямований на збереження дитячої субкультури, зорієнтований на цінності та інтереси дитини, врахування її вікових можливостей.</w:t>
      </w:r>
    </w:p>
    <w:p w:rsidR="00461327" w:rsidRDefault="00461327" w:rsidP="00461327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Дане положення  регламентує правила прийому дітей дошкільного віку до закладів дошкільної освіти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 Черкаської області.</w:t>
      </w:r>
    </w:p>
    <w:p w:rsidR="00461327" w:rsidRDefault="00461327" w:rsidP="00461327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Порядок є обов’язковим для закладів дошкільної освіти, які перебувають у комунальній власності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ради.</w:t>
      </w:r>
    </w:p>
    <w:p w:rsidR="00461327" w:rsidRDefault="00461327" w:rsidP="00461327">
      <w:pPr>
        <w:pStyle w:val="a5"/>
        <w:ind w:left="567" w:hanging="207"/>
        <w:jc w:val="both"/>
        <w:rPr>
          <w:sz w:val="28"/>
          <w:szCs w:val="28"/>
          <w:lang w:val="uk-UA"/>
        </w:rPr>
      </w:pPr>
    </w:p>
    <w:p w:rsidR="00461327" w:rsidRDefault="00461327" w:rsidP="00461327">
      <w:pPr>
        <w:pStyle w:val="a5"/>
        <w:ind w:left="567" w:hanging="20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ІІ. Порядок комплектування закладів дошкільної освіти</w:t>
      </w:r>
    </w:p>
    <w:p w:rsidR="00461327" w:rsidRDefault="00461327" w:rsidP="00461327">
      <w:pPr>
        <w:ind w:firstLine="360"/>
        <w:jc w:val="both"/>
        <w:rPr>
          <w:sz w:val="28"/>
          <w:szCs w:val="28"/>
          <w:lang w:val="uk-UA"/>
        </w:rPr>
      </w:pPr>
    </w:p>
    <w:p w:rsidR="00461327" w:rsidRDefault="00461327" w:rsidP="00461327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Комплектування закладів дошкільної освіти  дітьми здійснюють  керівники закладів, відповідно до списків, які сформовані електронною базою даних на порталі ІСУО. </w:t>
      </w:r>
    </w:p>
    <w:p w:rsidR="00461327" w:rsidRDefault="00461327" w:rsidP="00461327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Кількість груп у закладах дошкільної освіти  визначається у відповідності до Закону України «Про дошкільну освіту», контрольних нормативів, зазначених у статутах закладів дошкільної освіти, з урахуванням умов, необхідних для здійснення освітнього процесу та  відповідно до санітарно-гігієнічних та санітарно-технічних  умов закладу дошкільної освіти.</w:t>
      </w:r>
    </w:p>
    <w:p w:rsidR="00461327" w:rsidRDefault="00461327" w:rsidP="00461327">
      <w:pPr>
        <w:pStyle w:val="a5"/>
        <w:ind w:left="567" w:hanging="207"/>
        <w:rPr>
          <w:sz w:val="28"/>
          <w:szCs w:val="28"/>
          <w:lang w:val="uk-UA"/>
        </w:rPr>
      </w:pPr>
    </w:p>
    <w:p w:rsidR="00461327" w:rsidRDefault="00461327" w:rsidP="00461327">
      <w:pPr>
        <w:pStyle w:val="a5"/>
        <w:ind w:left="567" w:hanging="207"/>
        <w:jc w:val="center"/>
        <w:rPr>
          <w:b/>
          <w:sz w:val="28"/>
          <w:szCs w:val="28"/>
          <w:lang w:val="uk-UA"/>
        </w:rPr>
      </w:pPr>
    </w:p>
    <w:p w:rsidR="00461327" w:rsidRDefault="00461327" w:rsidP="00461327">
      <w:pPr>
        <w:pStyle w:val="a5"/>
        <w:ind w:left="567" w:hanging="20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ІІІ. Електронна реєстрація дітей</w:t>
      </w:r>
    </w:p>
    <w:p w:rsidR="00461327" w:rsidRDefault="00461327" w:rsidP="00461327">
      <w:pPr>
        <w:pStyle w:val="a5"/>
        <w:ind w:left="567" w:hanging="207"/>
        <w:jc w:val="center"/>
        <w:rPr>
          <w:b/>
          <w:sz w:val="28"/>
          <w:szCs w:val="28"/>
          <w:lang w:val="uk-UA"/>
        </w:rPr>
      </w:pPr>
    </w:p>
    <w:p w:rsidR="00461327" w:rsidRDefault="00461327" w:rsidP="00461327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Електронна реєстрація дітей дошкільного віку до закладів дошкільної освіти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 запроваджена на виконання постанови Кабінету Міністрів України від 13.07.2011 № 752 «Про створення Єдиної державної електронної бази з питань освіти», наказу Департаменту освіти і науки Черкаської обласної державної адміністрації від 12.08.2013 №483 «Про розширення єдиної електронної бази даних в області» та наказу відділу освіти Черкаської районної державної адміністрації  від 20.08.2013 № 168 «Про запровадження освітнього проекту «Електронний дошкільний навчальний заклад»».</w:t>
      </w:r>
    </w:p>
    <w:p w:rsidR="00461327" w:rsidRDefault="00461327" w:rsidP="00461327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Електронна реєстрація дітей до закладів дошкільної освіти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  здійснюється з метою:</w:t>
      </w:r>
    </w:p>
    <w:p w:rsidR="00461327" w:rsidRDefault="00461327" w:rsidP="00461327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права дитини на доступність здобуття дошкільної освіти;</w:t>
      </w:r>
    </w:p>
    <w:p w:rsidR="00461327" w:rsidRDefault="00461327" w:rsidP="00461327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рівності умов кожної дитини для повної реалізації її здібностей, таланту, всебічного розвитку;</w:t>
      </w:r>
    </w:p>
    <w:p w:rsidR="00461327" w:rsidRDefault="00461327" w:rsidP="00461327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доступу до інформації про заклади дошкільної освіти комунальної власності;</w:t>
      </w:r>
    </w:p>
    <w:p w:rsidR="00461327" w:rsidRDefault="00461327" w:rsidP="00461327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запровадження єдиного підходу щодо прийому дітей у заклади дошкільної освіти;</w:t>
      </w:r>
    </w:p>
    <w:p w:rsidR="00461327" w:rsidRDefault="00461327" w:rsidP="00461327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здійснення обліку дітей, яким належить здобувати дошкільну освіту.</w:t>
      </w:r>
    </w:p>
    <w:p w:rsidR="00461327" w:rsidRDefault="00461327" w:rsidP="004613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Внесенню до Реєстру підлягає наступна інформація:</w:t>
      </w:r>
    </w:p>
    <w:p w:rsidR="00461327" w:rsidRDefault="00461327" w:rsidP="00461327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дитину:</w:t>
      </w:r>
    </w:p>
    <w:p w:rsidR="00461327" w:rsidRDefault="00461327" w:rsidP="00461327">
      <w:pPr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прізвище, </w:t>
      </w:r>
      <w:proofErr w:type="spellStart"/>
      <w:r>
        <w:rPr>
          <w:sz w:val="28"/>
          <w:szCs w:val="28"/>
          <w:lang w:val="uk-UA"/>
        </w:rPr>
        <w:t>ім</w:t>
      </w:r>
      <w:proofErr w:type="spellEnd"/>
      <w:r>
        <w:rPr>
          <w:sz w:val="28"/>
          <w:szCs w:val="28"/>
          <w:lang w:val="en-US"/>
        </w:rPr>
        <w:t>’</w:t>
      </w:r>
      <w:r>
        <w:rPr>
          <w:sz w:val="28"/>
          <w:szCs w:val="28"/>
          <w:lang w:val="uk-UA"/>
        </w:rPr>
        <w:t>я, по батькові;</w:t>
      </w:r>
    </w:p>
    <w:p w:rsidR="00461327" w:rsidRDefault="00461327" w:rsidP="004613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- дата народження;</w:t>
      </w:r>
    </w:p>
    <w:p w:rsidR="00461327" w:rsidRDefault="00461327" w:rsidP="004613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- серія та номер свідоцтва про народження;</w:t>
      </w:r>
    </w:p>
    <w:p w:rsidR="00461327" w:rsidRDefault="00461327" w:rsidP="004613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- адреса проживання;</w:t>
      </w:r>
    </w:p>
    <w:p w:rsidR="00461327" w:rsidRDefault="00461327" w:rsidP="004613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- інформація про пільгову категорію (за наявності);</w:t>
      </w:r>
    </w:p>
    <w:p w:rsidR="00461327" w:rsidRDefault="00461327" w:rsidP="004613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- бажаний рік зарахування до закладу дошкільної освіти.</w:t>
      </w:r>
    </w:p>
    <w:p w:rsidR="00461327" w:rsidRDefault="00461327" w:rsidP="00461327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 батьків:</w:t>
      </w:r>
    </w:p>
    <w:p w:rsidR="00461327" w:rsidRDefault="00461327" w:rsidP="00461327">
      <w:pPr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прізвище, ім’я, по батькові батька або матері, або осіб, які їх замінюють;</w:t>
      </w:r>
    </w:p>
    <w:p w:rsidR="00461327" w:rsidRDefault="00461327" w:rsidP="004613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- інформація про місце реєстрації та місце проживання;</w:t>
      </w:r>
    </w:p>
    <w:p w:rsidR="00461327" w:rsidRDefault="00461327" w:rsidP="00461327">
      <w:pPr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контактні дані (телефон, електронна адреса).  </w:t>
      </w:r>
    </w:p>
    <w:p w:rsidR="00461327" w:rsidRDefault="00461327" w:rsidP="00461327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Внесення до Реєстру інформації про дітей здійснюється на сайті батьками або особами, які їх замінюють, чи реєстратором закладу дошкільної освіти, який заповнює заявку у присутності заявника. Після успішної реєстрації, для кожної заявки автоматично встановлюється статус «Зареєстровано в черзі» та присвоюється порядковий номер у черзі. Дата та час реєстрації зміні не підлягають.</w:t>
      </w:r>
    </w:p>
    <w:p w:rsidR="00461327" w:rsidRDefault="00461327" w:rsidP="00461327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Відмова заявнику у реєстрації відомостей надається автоматично, якщо заявлена особа вже зареєстрована у черзі до іншого закладу дошкільної освіти.</w:t>
      </w:r>
    </w:p>
    <w:p w:rsidR="00461327" w:rsidRDefault="00461327" w:rsidP="00461327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Вилучення відомостей про дітей здійснюється:</w:t>
      </w:r>
    </w:p>
    <w:p w:rsidR="00461327" w:rsidRDefault="00461327" w:rsidP="00461327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на підставі наказу про зарахування дитини до закладу дошкільної освіти;</w:t>
      </w:r>
    </w:p>
    <w:p w:rsidR="00461327" w:rsidRDefault="00461327" w:rsidP="00461327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заяви батьків або осіб, які їх замінюють;</w:t>
      </w:r>
    </w:p>
    <w:p w:rsidR="00461327" w:rsidRDefault="00461327" w:rsidP="00461327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випадку відсутності документів, визначених даним Положенням, що підтверджують інформацію, зазначену в заяві і які мають бути подані впродовж десяти робочих днів з дня подання заявки.</w:t>
      </w:r>
    </w:p>
    <w:p w:rsidR="00461327" w:rsidRDefault="00461327" w:rsidP="00461327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випадку відсутності документів, що підтверджують наявність пільг, дитина реєструється, як така, що не належить до пільгової категорії.</w:t>
      </w:r>
    </w:p>
    <w:p w:rsidR="00461327" w:rsidRDefault="00461327" w:rsidP="00461327">
      <w:pPr>
        <w:pStyle w:val="a5"/>
        <w:jc w:val="both"/>
        <w:rPr>
          <w:color w:val="FF0000"/>
          <w:sz w:val="28"/>
          <w:szCs w:val="28"/>
          <w:lang w:val="uk-UA"/>
        </w:rPr>
      </w:pPr>
    </w:p>
    <w:p w:rsidR="00461327" w:rsidRDefault="00461327" w:rsidP="00461327">
      <w:pPr>
        <w:pStyle w:val="a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. Порядок прийому дітей до закладу дошкільної освіти</w:t>
      </w:r>
    </w:p>
    <w:p w:rsidR="00461327" w:rsidRDefault="00461327" w:rsidP="00461327">
      <w:pPr>
        <w:pStyle w:val="a5"/>
        <w:jc w:val="center"/>
        <w:rPr>
          <w:b/>
          <w:sz w:val="28"/>
          <w:szCs w:val="28"/>
          <w:lang w:val="uk-UA"/>
        </w:rPr>
      </w:pPr>
    </w:p>
    <w:p w:rsidR="00461327" w:rsidRDefault="00461327" w:rsidP="00461327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Прийом дітей до закладу дошкільної освіти здійснює керівник закладу  відповідно до списків, сформованих базою даних та поданих реєстратором.</w:t>
      </w:r>
    </w:p>
    <w:p w:rsidR="00461327" w:rsidRDefault="00461327" w:rsidP="00461327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зарахування до закладу дошкільної освіти необхідно подати пакет документів, передбачених  п.6 Положення про дошкільний навчальний заклад, а саме:</w:t>
      </w:r>
    </w:p>
    <w:p w:rsidR="00461327" w:rsidRDefault="00461327" w:rsidP="00461327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заява батьків або осіб, які їх замінюють;</w:t>
      </w:r>
    </w:p>
    <w:p w:rsidR="00461327" w:rsidRDefault="00461327" w:rsidP="00461327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медична довідка про стан здоров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 дитини з висновком лікаря, про те, що дитина може відвідувати заклад дошкільної освіти;</w:t>
      </w:r>
    </w:p>
    <w:p w:rsidR="00461327" w:rsidRDefault="00461327" w:rsidP="00461327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довідка про епідеміологічне оточення дитини;</w:t>
      </w:r>
    </w:p>
    <w:p w:rsidR="00461327" w:rsidRDefault="00461327" w:rsidP="00461327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копія свідоцтва про народження дитини;</w:t>
      </w:r>
    </w:p>
    <w:p w:rsidR="00461327" w:rsidRDefault="00461327" w:rsidP="00461327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документи, що підтверджують усиновлення чи встановлення опіки, якщо заява подається </w:t>
      </w:r>
      <w:proofErr w:type="spellStart"/>
      <w:r>
        <w:rPr>
          <w:sz w:val="28"/>
          <w:szCs w:val="28"/>
          <w:lang w:val="uk-UA"/>
        </w:rPr>
        <w:t>усиновлювачами</w:t>
      </w:r>
      <w:proofErr w:type="spellEnd"/>
      <w:r>
        <w:rPr>
          <w:sz w:val="28"/>
          <w:szCs w:val="28"/>
          <w:lang w:val="uk-UA"/>
        </w:rPr>
        <w:t xml:space="preserve"> чи опікунами;</w:t>
      </w:r>
    </w:p>
    <w:p w:rsidR="00461327" w:rsidRDefault="00461327" w:rsidP="00461327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документ, що посвідчує особу заявника;</w:t>
      </w:r>
    </w:p>
    <w:p w:rsidR="00461327" w:rsidRDefault="00461327" w:rsidP="00461327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документ, що посвідчує право на пільгу при позачерговому або першочерговому зарахуванні дитини до закладу дошкільної освіти;</w:t>
      </w:r>
    </w:p>
    <w:p w:rsidR="00461327" w:rsidRDefault="00461327" w:rsidP="00461327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карта профілактичних щеплень (форма №063).</w:t>
      </w:r>
    </w:p>
    <w:p w:rsidR="00461327" w:rsidRDefault="00461327" w:rsidP="00461327">
      <w:pPr>
        <w:ind w:firstLine="360"/>
        <w:jc w:val="both"/>
        <w:rPr>
          <w:b/>
          <w:sz w:val="28"/>
          <w:szCs w:val="28"/>
        </w:rPr>
      </w:pPr>
    </w:p>
    <w:p w:rsidR="00461327" w:rsidRDefault="00461327" w:rsidP="00461327">
      <w:pPr>
        <w:ind w:firstLine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 xml:space="preserve">Прийом дітей пільгових категорій до закладів дошкільної освіти </w:t>
      </w:r>
    </w:p>
    <w:p w:rsidR="00461327" w:rsidRDefault="00461327" w:rsidP="00461327">
      <w:pPr>
        <w:ind w:firstLine="360"/>
        <w:jc w:val="both"/>
        <w:rPr>
          <w:sz w:val="28"/>
          <w:szCs w:val="28"/>
          <w:lang w:val="uk-UA"/>
        </w:rPr>
      </w:pPr>
    </w:p>
    <w:p w:rsidR="00461327" w:rsidRDefault="00461327" w:rsidP="004613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Позачерговим правом на зарахування до закладу дошкільної освіти користуються:</w:t>
      </w:r>
    </w:p>
    <w:p w:rsidR="00461327" w:rsidRDefault="00461327" w:rsidP="0046132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діти учасників ліквідації наслідків аварії на Чорнобильській АЕС</w:t>
      </w:r>
      <w:r>
        <w:rPr>
          <w:color w:val="000000"/>
          <w:sz w:val="28"/>
          <w:szCs w:val="28"/>
          <w:lang w:val="uk-UA"/>
        </w:rPr>
        <w:t xml:space="preserve"> (згідно з п.17 статті 20 та п. 2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 статті 30</w:t>
      </w:r>
      <w:r>
        <w:rPr>
          <w:color w:val="000000"/>
          <w:sz w:val="28"/>
          <w:szCs w:val="28"/>
        </w:rPr>
        <w:t> </w:t>
      </w:r>
      <w:hyperlink r:id="rId7" w:tgtFrame="_blank" w:history="1">
        <w:r>
          <w:rPr>
            <w:rStyle w:val="a3"/>
            <w:color w:val="auto"/>
            <w:sz w:val="28"/>
            <w:szCs w:val="28"/>
            <w:u w:val="none"/>
            <w:lang w:val="uk-UA"/>
          </w:rPr>
          <w:t>Закону України «Про статус і соціальний захист громадян, які постраждали внаслідок Чорнобильської катастрофи»</w:t>
        </w:r>
      </w:hyperlink>
      <w:r>
        <w:rPr>
          <w:sz w:val="28"/>
          <w:szCs w:val="28"/>
          <w:lang w:val="uk-UA"/>
        </w:rPr>
        <w:t>).</w:t>
      </w:r>
    </w:p>
    <w:p w:rsidR="00461327" w:rsidRDefault="00461327" w:rsidP="004613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Першочергове право на зарахування до закладу дошкільної освіти мають:</w:t>
      </w:r>
    </w:p>
    <w:p w:rsidR="00461327" w:rsidRDefault="00461327" w:rsidP="0046132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діти військовослужбовців (з</w:t>
      </w:r>
      <w:r>
        <w:rPr>
          <w:color w:val="000000"/>
          <w:sz w:val="28"/>
          <w:szCs w:val="28"/>
          <w:lang w:val="uk-UA"/>
        </w:rPr>
        <w:t>гідно з п. 4</w:t>
      </w:r>
      <w:r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  <w:lang w:val="uk-UA"/>
        </w:rPr>
        <w:t>статті 13</w:t>
      </w:r>
      <w:r>
        <w:rPr>
          <w:color w:val="000000"/>
          <w:sz w:val="28"/>
          <w:szCs w:val="28"/>
        </w:rPr>
        <w:t> </w:t>
      </w:r>
      <w:hyperlink r:id="rId8" w:tgtFrame="_blank" w:history="1">
        <w:r>
          <w:rPr>
            <w:rStyle w:val="a3"/>
            <w:color w:val="auto"/>
            <w:sz w:val="28"/>
            <w:szCs w:val="28"/>
            <w:u w:val="none"/>
            <w:lang w:val="uk-UA"/>
          </w:rPr>
          <w:t>Закону України «Про соціальний і правовий захист військовослужбовців та членів їх сімей»</w:t>
        </w:r>
      </w:hyperlink>
      <w:r>
        <w:rPr>
          <w:sz w:val="28"/>
          <w:szCs w:val="28"/>
          <w:lang w:val="uk-UA"/>
        </w:rPr>
        <w:t>);</w:t>
      </w:r>
    </w:p>
    <w:p w:rsidR="00461327" w:rsidRDefault="00461327" w:rsidP="00461327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  діти військовослужбовців військових прокуратур (з</w:t>
      </w:r>
      <w:r>
        <w:rPr>
          <w:color w:val="000000"/>
          <w:sz w:val="28"/>
          <w:szCs w:val="28"/>
          <w:lang w:val="uk-UA"/>
        </w:rPr>
        <w:t xml:space="preserve">гідно з п.4 статті </w:t>
      </w:r>
      <w:r>
        <w:rPr>
          <w:sz w:val="28"/>
          <w:szCs w:val="28"/>
          <w:lang w:val="uk-UA"/>
        </w:rPr>
        <w:t>83 Закону України «Про прокуратуру»);</w:t>
      </w:r>
    </w:p>
    <w:p w:rsidR="00461327" w:rsidRDefault="00461327" w:rsidP="0046132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 діти з особливими освітніми потребами, що зумовлені порушеннями        інтелектуального розвитку та/або сенсорними та фізичними (з</w:t>
      </w:r>
      <w:r>
        <w:rPr>
          <w:color w:val="000000"/>
          <w:sz w:val="28"/>
          <w:szCs w:val="28"/>
          <w:lang w:val="uk-UA"/>
        </w:rPr>
        <w:t>гідно частини 2 статті 28 </w:t>
      </w:r>
      <w:hyperlink r:id="rId9" w:anchor="n290" w:history="1">
        <w:r>
          <w:rPr>
            <w:rStyle w:val="a3"/>
            <w:color w:val="auto"/>
            <w:sz w:val="28"/>
            <w:szCs w:val="28"/>
            <w:u w:val="none"/>
            <w:lang w:val="uk-UA"/>
          </w:rPr>
          <w:t>Закону України  «Про дошкільну освіту»</w:t>
        </w:r>
      </w:hyperlink>
      <w:r>
        <w:rPr>
          <w:sz w:val="28"/>
          <w:szCs w:val="28"/>
          <w:lang w:val="uk-UA"/>
        </w:rPr>
        <w:t>).</w:t>
      </w:r>
    </w:p>
    <w:p w:rsidR="00461327" w:rsidRDefault="00461327" w:rsidP="0046132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інших пільгових категорій відносяться:</w:t>
      </w:r>
    </w:p>
    <w:p w:rsidR="00461327" w:rsidRDefault="00461327" w:rsidP="00461327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діти-сироти, діти-напівсироти;</w:t>
      </w:r>
    </w:p>
    <w:p w:rsidR="00461327" w:rsidRDefault="00461327" w:rsidP="00461327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діти учасників бойових дій (АТО); </w:t>
      </w:r>
    </w:p>
    <w:p w:rsidR="00461327" w:rsidRDefault="00461327" w:rsidP="00461327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діти працівників бюджетної сфери (АЗПСМ, ЗОШ, ДНЗ, с/р, БК) населених пунктів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ОТГ;</w:t>
      </w:r>
    </w:p>
    <w:p w:rsidR="00461327" w:rsidRDefault="00461327" w:rsidP="00461327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діти-переселенці з Донецької і Луганської областей та з АР Крим.</w:t>
      </w:r>
    </w:p>
    <w:p w:rsidR="00461327" w:rsidRDefault="00461327" w:rsidP="00461327">
      <w:pPr>
        <w:pStyle w:val="a5"/>
        <w:jc w:val="both"/>
        <w:rPr>
          <w:sz w:val="28"/>
          <w:szCs w:val="28"/>
          <w:lang w:val="uk-UA"/>
        </w:rPr>
      </w:pPr>
    </w:p>
    <w:p w:rsidR="00461327" w:rsidRDefault="00461327" w:rsidP="0046132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  <w:lang w:val="uk-UA"/>
        </w:rPr>
        <w:t>. Прикінцеві положення</w:t>
      </w:r>
    </w:p>
    <w:p w:rsidR="00461327" w:rsidRDefault="00461327" w:rsidP="00461327">
      <w:pPr>
        <w:ind w:firstLine="708"/>
        <w:jc w:val="both"/>
        <w:rPr>
          <w:sz w:val="28"/>
          <w:szCs w:val="28"/>
          <w:lang w:val="uk-UA"/>
        </w:rPr>
      </w:pPr>
    </w:p>
    <w:p w:rsidR="00461327" w:rsidRDefault="00461327" w:rsidP="0046132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Внесення відомостей до Реєстру, доступ до інформації офіційного сайту Реєстру відбувається на безоплатній основі.</w:t>
      </w:r>
    </w:p>
    <w:p w:rsidR="00461327" w:rsidRDefault="00461327" w:rsidP="0046132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Особи, винні в порушенні порядку внесення інформації до Реєстру та Порядку прийому дітей до закладів дошкільної освіти, несуть відповідальність згідно з чинним законодавством України.</w:t>
      </w:r>
    </w:p>
    <w:p w:rsidR="00461327" w:rsidRDefault="00461327" w:rsidP="00461327">
      <w:pPr>
        <w:jc w:val="both"/>
        <w:rPr>
          <w:sz w:val="28"/>
          <w:szCs w:val="28"/>
          <w:lang w:val="uk-UA"/>
        </w:rPr>
      </w:pPr>
    </w:p>
    <w:p w:rsidR="00461327" w:rsidRDefault="00461327" w:rsidP="00461327">
      <w:pPr>
        <w:jc w:val="both"/>
        <w:rPr>
          <w:sz w:val="28"/>
          <w:szCs w:val="28"/>
          <w:lang w:val="uk-UA"/>
        </w:rPr>
      </w:pPr>
    </w:p>
    <w:p w:rsidR="00461327" w:rsidRDefault="00461327" w:rsidP="00461327">
      <w:pPr>
        <w:ind w:left="4956" w:hanging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сільської ради, виконкому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І. М. </w:t>
      </w:r>
      <w:proofErr w:type="spellStart"/>
      <w:r>
        <w:rPr>
          <w:sz w:val="28"/>
          <w:szCs w:val="28"/>
          <w:lang w:val="uk-UA"/>
        </w:rPr>
        <w:t>Невгод</w:t>
      </w:r>
      <w:proofErr w:type="spellEnd"/>
    </w:p>
    <w:p w:rsidR="00461327" w:rsidRDefault="00461327" w:rsidP="00461327">
      <w:pPr>
        <w:rPr>
          <w:sz w:val="28"/>
          <w:szCs w:val="28"/>
          <w:lang w:val="uk-UA"/>
        </w:rPr>
      </w:pPr>
    </w:p>
    <w:p w:rsidR="00461327" w:rsidRDefault="00461327" w:rsidP="00461327">
      <w:pPr>
        <w:rPr>
          <w:sz w:val="28"/>
          <w:szCs w:val="28"/>
          <w:lang w:val="uk-UA"/>
        </w:rPr>
      </w:pPr>
    </w:p>
    <w:p w:rsidR="00461327" w:rsidRDefault="00461327" w:rsidP="00461327">
      <w:pPr>
        <w:jc w:val="both"/>
        <w:rPr>
          <w:sz w:val="28"/>
          <w:szCs w:val="28"/>
          <w:lang w:val="uk-UA"/>
        </w:rPr>
      </w:pPr>
    </w:p>
    <w:p w:rsidR="00461327" w:rsidRDefault="00461327" w:rsidP="00461327">
      <w:pPr>
        <w:rPr>
          <w:sz w:val="28"/>
          <w:szCs w:val="28"/>
          <w:lang w:val="uk-UA"/>
        </w:rPr>
      </w:pPr>
    </w:p>
    <w:p w:rsidR="00461327" w:rsidRDefault="00461327" w:rsidP="00461327">
      <w:pPr>
        <w:rPr>
          <w:sz w:val="28"/>
          <w:szCs w:val="28"/>
          <w:lang w:val="uk-UA"/>
        </w:rPr>
      </w:pPr>
    </w:p>
    <w:p w:rsidR="00166587" w:rsidRPr="00461327" w:rsidRDefault="00166587">
      <w:pPr>
        <w:rPr>
          <w:lang w:val="uk-UA"/>
        </w:rPr>
      </w:pPr>
      <w:bookmarkStart w:id="0" w:name="_GoBack"/>
      <w:bookmarkEnd w:id="0"/>
    </w:p>
    <w:sectPr w:rsidR="00166587" w:rsidRPr="00461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798B"/>
    <w:multiLevelType w:val="hybridMultilevel"/>
    <w:tmpl w:val="B6DE0D10"/>
    <w:lvl w:ilvl="0" w:tplc="2FCE513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026FF4"/>
    <w:multiLevelType w:val="hybridMultilevel"/>
    <w:tmpl w:val="4412C21E"/>
    <w:lvl w:ilvl="0" w:tplc="8C7AB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273"/>
    <w:rsid w:val="00166587"/>
    <w:rsid w:val="00415273"/>
    <w:rsid w:val="0046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132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6132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613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132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6132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61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2011-12/page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3.rada.gov.ua/laws/show/796-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on.rada.gov.ua/laws/show/2628-14/paran2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1304</Words>
  <Characters>7434</Characters>
  <Application>Microsoft Office Word</Application>
  <DocSecurity>0</DocSecurity>
  <Lines>61</Lines>
  <Paragraphs>17</Paragraphs>
  <ScaleCrop>false</ScaleCrop>
  <Company/>
  <LinksUpToDate>false</LinksUpToDate>
  <CharactersWithSpaces>8721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2019-04-08T11:19:00Z</dcterms:created>
  <dcterms:modified xsi:type="dcterms:W3CDTF">2019-04-08T11:19:00Z</dcterms:modified>
</cp:coreProperties>
</file>