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86" w:rsidRDefault="00A14A86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bookmarkStart w:id="0" w:name="_GoBack"/>
      <w:bookmarkEnd w:id="0"/>
    </w:p>
    <w:p w:rsidR="00C13063" w:rsidRPr="00F15D86" w:rsidRDefault="00C13063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Додаток</w:t>
      </w:r>
      <w:r w:rsidRPr="00F15D86">
        <w:rPr>
          <w:color w:val="000000"/>
          <w:lang w:val="uk-UA"/>
        </w:rPr>
        <w:t xml:space="preserve"> 1</w:t>
      </w:r>
      <w:r w:rsidRPr="006E1755">
        <w:rPr>
          <w:color w:val="000000"/>
          <w:lang w:val="uk-UA"/>
        </w:rPr>
        <w:t xml:space="preserve"> </w:t>
      </w:r>
    </w:p>
    <w:p w:rsidR="00C13063" w:rsidRPr="006E1755" w:rsidRDefault="00C13063" w:rsidP="00C13063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C13063" w:rsidRDefault="00C13063" w:rsidP="00C13063">
      <w:pPr>
        <w:pStyle w:val="a4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 2</w:t>
      </w:r>
      <w:r w:rsidR="00D33E34">
        <w:rPr>
          <w:color w:val="000000"/>
          <w:lang w:val="uk-UA"/>
        </w:rPr>
        <w:t>9</w:t>
      </w:r>
      <w:r>
        <w:rPr>
          <w:color w:val="000000"/>
          <w:lang w:val="uk-UA"/>
        </w:rPr>
        <w:t>-</w:t>
      </w:r>
      <w:r w:rsidR="00377631">
        <w:rPr>
          <w:color w:val="000000"/>
          <w:lang w:val="uk-UA"/>
        </w:rPr>
        <w:t>10</w:t>
      </w:r>
      <w:r>
        <w:rPr>
          <w:color w:val="000000"/>
          <w:lang w:val="uk-UA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  <w:r w:rsidRPr="00F15D86">
        <w:rPr>
          <w:color w:val="000000"/>
          <w:lang w:val="uk-UA"/>
        </w:rPr>
        <w:t xml:space="preserve">від </w:t>
      </w:r>
      <w:r w:rsidR="00DB0867"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8</w:t>
      </w:r>
      <w:r w:rsidRPr="00F15D86">
        <w:rPr>
          <w:color w:val="000000"/>
          <w:lang w:val="uk-UA"/>
        </w:rPr>
        <w:t>.</w:t>
      </w:r>
      <w:r w:rsidR="00DB0867"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4</w:t>
      </w:r>
      <w:r w:rsidRPr="00F15D86">
        <w:rPr>
          <w:color w:val="000000"/>
          <w:lang w:val="uk-UA"/>
        </w:rPr>
        <w:t>.201</w:t>
      </w:r>
      <w:r w:rsidR="00DB0867">
        <w:rPr>
          <w:color w:val="000000"/>
          <w:lang w:val="uk-UA"/>
        </w:rPr>
        <w:t>9</w:t>
      </w:r>
      <w:r>
        <w:rPr>
          <w:color w:val="000000"/>
          <w:lang w:val="uk-UA"/>
        </w:rPr>
        <w:t xml:space="preserve"> р. </w:t>
      </w:r>
    </w:p>
    <w:p w:rsidR="00C13063" w:rsidRPr="00F15D86" w:rsidRDefault="00C13063" w:rsidP="00C13063">
      <w:pPr>
        <w:pStyle w:val="a4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DB0867" w:rsidRPr="00F15D86" w:rsidRDefault="00DB0867" w:rsidP="00DB0867">
      <w:pPr>
        <w:pStyle w:val="a4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DB0867" w:rsidRDefault="00DB0867" w:rsidP="00DB086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3"/>
          <w:color w:val="000000"/>
          <w:sz w:val="28"/>
          <w:szCs w:val="28"/>
          <w:lang w:val="uk-UA"/>
        </w:rPr>
        <w:t xml:space="preserve"> сільської ради</w:t>
      </w:r>
      <w:r w:rsidRPr="005F1846">
        <w:rPr>
          <w:b/>
          <w:bCs/>
          <w:color w:val="000000"/>
          <w:sz w:val="28"/>
          <w:szCs w:val="28"/>
          <w:lang w:val="uk-UA"/>
        </w:rPr>
        <w:br/>
      </w:r>
      <w:r w:rsidRPr="005F1846">
        <w:rPr>
          <w:rStyle w:val="a3"/>
          <w:color w:val="000000"/>
          <w:sz w:val="28"/>
          <w:szCs w:val="28"/>
          <w:lang w:val="uk-UA"/>
        </w:rPr>
        <w:t xml:space="preserve">з підготовки проектів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2019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tbl>
      <w:tblPr>
        <w:tblW w:w="1060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"/>
        <w:gridCol w:w="2694"/>
        <w:gridCol w:w="2945"/>
        <w:gridCol w:w="1417"/>
        <w:gridCol w:w="2977"/>
      </w:tblGrid>
      <w:tr w:rsidR="00DB0867" w:rsidRPr="00F15D86" w:rsidTr="006960D3">
        <w:trPr>
          <w:trHeight w:val="1181"/>
        </w:trPr>
        <w:tc>
          <w:tcPr>
            <w:tcW w:w="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15D86">
              <w:rPr>
                <w:b/>
                <w:color w:val="000000"/>
              </w:rPr>
              <w:t>Назва</w:t>
            </w:r>
            <w:proofErr w:type="spellEnd"/>
            <w:r w:rsidRPr="00F15D86">
              <w:rPr>
                <w:b/>
                <w:color w:val="000000"/>
              </w:rPr>
              <w:t xml:space="preserve"> регуляторного</w:t>
            </w:r>
          </w:p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  <w:lang w:val="uk-UA"/>
              </w:rPr>
            </w:pPr>
            <w:r w:rsidRPr="00F15D86">
              <w:rPr>
                <w:b/>
                <w:color w:val="000000"/>
              </w:rPr>
              <w:t>акт</w:t>
            </w:r>
            <w:r w:rsidRPr="00F15D86">
              <w:rPr>
                <w:b/>
                <w:color w:val="000000"/>
                <w:lang w:val="uk-UA"/>
              </w:rPr>
              <w:t>у</w:t>
            </w:r>
          </w:p>
        </w:tc>
        <w:tc>
          <w:tcPr>
            <w:tcW w:w="29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Цілі</w:t>
            </w:r>
            <w:proofErr w:type="spellEnd"/>
            <w:r w:rsidRPr="00F15D86">
              <w:rPr>
                <w:b/>
                <w:color w:val="000000"/>
              </w:rPr>
              <w:t xml:space="preserve"> </w:t>
            </w:r>
            <w:proofErr w:type="spellStart"/>
            <w:r w:rsidRPr="00F15D86">
              <w:rPr>
                <w:b/>
                <w:color w:val="000000"/>
              </w:rPr>
              <w:t>прийняття</w:t>
            </w:r>
            <w:proofErr w:type="spellEnd"/>
            <w:r w:rsidRPr="00F15D86">
              <w:rPr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r w:rsidRPr="00F15D86">
              <w:rPr>
                <w:b/>
                <w:color w:val="000000"/>
              </w:rPr>
              <w:t>Строк</w:t>
            </w:r>
            <w:r w:rsidRPr="00F15D86">
              <w:rPr>
                <w:b/>
                <w:color w:val="000000"/>
              </w:rPr>
              <w:br/>
            </w:r>
            <w:proofErr w:type="spellStart"/>
            <w:r w:rsidRPr="00F15D86">
              <w:rPr>
                <w:b/>
                <w:color w:val="000000"/>
              </w:rPr>
              <w:t>підготовки</w:t>
            </w:r>
            <w:proofErr w:type="spellEnd"/>
            <w:r w:rsidRPr="00F15D86">
              <w:rPr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jc w:val="center"/>
              <w:rPr>
                <w:b/>
                <w:color w:val="000000"/>
              </w:rPr>
            </w:pPr>
            <w:proofErr w:type="spellStart"/>
            <w:r w:rsidRPr="00F15D86">
              <w:rPr>
                <w:b/>
                <w:color w:val="000000"/>
              </w:rPr>
              <w:t>Відповідальні</w:t>
            </w:r>
            <w:proofErr w:type="spellEnd"/>
            <w:r w:rsidRPr="00F15D86">
              <w:rPr>
                <w:b/>
                <w:color w:val="000000"/>
              </w:rPr>
              <w:t xml:space="preserve"> за </w:t>
            </w:r>
            <w:proofErr w:type="spellStart"/>
            <w:r w:rsidRPr="00F15D86">
              <w:rPr>
                <w:b/>
                <w:color w:val="000000"/>
              </w:rPr>
              <w:t>розроблення</w:t>
            </w:r>
            <w:proofErr w:type="spellEnd"/>
            <w:r w:rsidRPr="00F15D86">
              <w:rPr>
                <w:b/>
                <w:color w:val="000000"/>
              </w:rPr>
              <w:t xml:space="preserve"> проекту регуляторного акта</w:t>
            </w:r>
          </w:p>
        </w:tc>
      </w:tr>
      <w:tr w:rsidR="00DB0867" w:rsidRPr="00F15D86" w:rsidTr="006960D3">
        <w:tc>
          <w:tcPr>
            <w:tcW w:w="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264BC1" w:rsidP="001377DD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D33E34" w:rsidRDefault="00D33E34" w:rsidP="00D33E34"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DB0867" w:rsidRPr="00D33E34" w:rsidRDefault="00D33E34" w:rsidP="001377DD">
            <w:pPr>
              <w:rPr>
                <w:b/>
                <w:sz w:val="28"/>
                <w:szCs w:val="28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2019 </w:t>
            </w:r>
            <w:proofErr w:type="spellStart"/>
            <w:r w:rsidRPr="00D33E34">
              <w:t>рік</w:t>
            </w:r>
            <w:proofErr w:type="spellEnd"/>
          </w:p>
        </w:tc>
        <w:tc>
          <w:tcPr>
            <w:tcW w:w="29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DB0867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B0867" w:rsidRPr="00F15D86" w:rsidRDefault="00DB0867" w:rsidP="001377DD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D33E34" w:rsidRPr="00F15D86" w:rsidTr="006960D3">
        <w:tc>
          <w:tcPr>
            <w:tcW w:w="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Default="00D33E34" w:rsidP="00D33E3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D33E34" w:rsidRDefault="00D33E34" w:rsidP="00D33E34"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D33E34" w:rsidRPr="00F15D86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20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</w:p>
        </w:tc>
        <w:tc>
          <w:tcPr>
            <w:tcW w:w="29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Приведення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діючої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системи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оподаткування</w:t>
            </w:r>
            <w:proofErr w:type="spellEnd"/>
            <w:r w:rsidRPr="00F15D86">
              <w:rPr>
                <w:color w:val="000000"/>
              </w:rPr>
              <w:t xml:space="preserve"> у </w:t>
            </w:r>
            <w:proofErr w:type="spellStart"/>
            <w:r w:rsidRPr="00F15D86">
              <w:rPr>
                <w:color w:val="000000"/>
              </w:rPr>
              <w:t>відповідність</w:t>
            </w:r>
            <w:proofErr w:type="spellEnd"/>
            <w:r w:rsidRPr="00F15D86">
              <w:rPr>
                <w:color w:val="000000"/>
              </w:rPr>
              <w:t xml:space="preserve"> до </w:t>
            </w:r>
            <w:r w:rsidRPr="00F15D86">
              <w:rPr>
                <w:color w:val="000000"/>
                <w:lang w:val="uk-UA"/>
              </w:rPr>
              <w:t xml:space="preserve">Бюджетного, </w:t>
            </w:r>
            <w:proofErr w:type="spellStart"/>
            <w:r w:rsidRPr="00F15D86">
              <w:rPr>
                <w:color w:val="000000"/>
              </w:rPr>
              <w:t>Податкового</w:t>
            </w:r>
            <w:proofErr w:type="spellEnd"/>
            <w:r w:rsidRPr="00F15D86">
              <w:rPr>
                <w:color w:val="000000"/>
              </w:rPr>
              <w:t xml:space="preserve"> кодексу та </w:t>
            </w:r>
            <w:proofErr w:type="spellStart"/>
            <w:r w:rsidRPr="00F15D86">
              <w:rPr>
                <w:color w:val="000000"/>
              </w:rPr>
              <w:t>наповнення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місцевого</w:t>
            </w:r>
            <w:proofErr w:type="spellEnd"/>
            <w:r w:rsidRPr="00F15D86">
              <w:rPr>
                <w:color w:val="000000"/>
              </w:rPr>
              <w:t xml:space="preserve"> бюджету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3E34" w:rsidRPr="00F15D86" w:rsidRDefault="00D33E34" w:rsidP="00D33E34">
            <w:pPr>
              <w:spacing w:line="300" w:lineRule="atLeast"/>
              <w:rPr>
                <w:color w:val="000000"/>
              </w:rPr>
            </w:pPr>
            <w:proofErr w:type="spellStart"/>
            <w:r w:rsidRPr="00F15D86">
              <w:rPr>
                <w:color w:val="000000"/>
              </w:rPr>
              <w:t>Постійна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комісія</w:t>
            </w:r>
            <w:proofErr w:type="spellEnd"/>
            <w:r w:rsidRPr="00F15D86">
              <w:rPr>
                <w:color w:val="000000"/>
              </w:rPr>
              <w:t xml:space="preserve"> з </w:t>
            </w:r>
            <w:proofErr w:type="spellStart"/>
            <w:r w:rsidRPr="00F15D86">
              <w:rPr>
                <w:color w:val="000000"/>
              </w:rPr>
              <w:t>питань</w:t>
            </w:r>
            <w:proofErr w:type="spellEnd"/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соціально</w:t>
            </w:r>
            <w:proofErr w:type="spellEnd"/>
            <w:r w:rsidRPr="00F15D86">
              <w:rPr>
                <w:color w:val="000000"/>
                <w:lang w:val="uk-UA"/>
              </w:rPr>
              <w:t>-</w:t>
            </w:r>
            <w:proofErr w:type="spellStart"/>
            <w:r w:rsidRPr="00F15D86">
              <w:rPr>
                <w:color w:val="000000"/>
              </w:rPr>
              <w:t>економічного</w:t>
            </w:r>
            <w:proofErr w:type="spellEnd"/>
            <w:r w:rsidRPr="00F15D86">
              <w:rPr>
                <w:color w:val="000000"/>
              </w:rPr>
              <w:t xml:space="preserve"> </w:t>
            </w:r>
            <w:proofErr w:type="spellStart"/>
            <w:r w:rsidRPr="00F15D86">
              <w:rPr>
                <w:color w:val="000000"/>
              </w:rPr>
              <w:t>розвитку</w:t>
            </w:r>
            <w:proofErr w:type="spellEnd"/>
            <w:r w:rsidRPr="00F15D86">
              <w:rPr>
                <w:color w:val="000000"/>
              </w:rPr>
              <w:t xml:space="preserve">, 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  <w:tr w:rsidR="002451FD" w:rsidRPr="00B875C5" w:rsidTr="006960D3">
        <w:trPr>
          <w:trHeight w:val="3718"/>
        </w:trPr>
        <w:tc>
          <w:tcPr>
            <w:tcW w:w="5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1FD" w:rsidRDefault="002451FD" w:rsidP="00D33E3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0D3" w:rsidRPr="006960D3" w:rsidRDefault="006960D3" w:rsidP="006960D3">
            <w:pPr>
              <w:rPr>
                <w:lang w:val="uk-UA"/>
              </w:rPr>
            </w:pPr>
            <w:r w:rsidRPr="006960D3">
              <w:t xml:space="preserve">Про </w:t>
            </w:r>
            <w:proofErr w:type="spellStart"/>
            <w:r w:rsidRPr="006960D3">
              <w:t>встановлення</w:t>
            </w:r>
            <w:proofErr w:type="spellEnd"/>
            <w:r w:rsidRPr="006960D3">
              <w:t xml:space="preserve"> </w:t>
            </w:r>
            <w:proofErr w:type="spellStart"/>
            <w:r w:rsidRPr="006960D3">
              <w:t>тарифів</w:t>
            </w:r>
            <w:proofErr w:type="spellEnd"/>
            <w:r w:rsidRPr="006960D3">
              <w:t xml:space="preserve"> </w:t>
            </w:r>
          </w:p>
          <w:p w:rsidR="006960D3" w:rsidRPr="006960D3" w:rsidRDefault="006960D3" w:rsidP="006960D3">
            <w:pPr>
              <w:rPr>
                <w:lang w:val="uk-UA"/>
              </w:rPr>
            </w:pPr>
            <w:r w:rsidRPr="006960D3">
              <w:t>ТОВ «</w:t>
            </w:r>
            <w:r w:rsidRPr="006960D3">
              <w:rPr>
                <w:lang w:val="uk-UA"/>
              </w:rPr>
              <w:t xml:space="preserve">Українські екологічні </w:t>
            </w:r>
          </w:p>
          <w:p w:rsidR="006960D3" w:rsidRPr="006960D3" w:rsidRDefault="006960D3" w:rsidP="006960D3">
            <w:pPr>
              <w:jc w:val="both"/>
              <w:rPr>
                <w:lang w:val="uk-UA"/>
              </w:rPr>
            </w:pPr>
            <w:r w:rsidRPr="006960D3">
              <w:rPr>
                <w:lang w:val="uk-UA"/>
              </w:rPr>
              <w:t>технології Черкаси</w:t>
            </w:r>
            <w:r w:rsidRPr="006960D3">
              <w:t xml:space="preserve">» на </w:t>
            </w:r>
            <w:proofErr w:type="spellStart"/>
            <w:r w:rsidRPr="006960D3">
              <w:t>послуги</w:t>
            </w:r>
            <w:proofErr w:type="spellEnd"/>
            <w:r w:rsidRPr="006960D3">
              <w:t xml:space="preserve"> </w:t>
            </w:r>
          </w:p>
          <w:p w:rsidR="006960D3" w:rsidRPr="006960D3" w:rsidRDefault="006960D3" w:rsidP="006960D3">
            <w:pPr>
              <w:jc w:val="both"/>
              <w:rPr>
                <w:lang w:val="uk-UA"/>
              </w:rPr>
            </w:pPr>
            <w:r w:rsidRPr="006960D3">
              <w:t xml:space="preserve">з </w:t>
            </w:r>
            <w:proofErr w:type="spellStart"/>
            <w:r w:rsidRPr="006960D3">
              <w:t>вивезення</w:t>
            </w:r>
            <w:proofErr w:type="spellEnd"/>
            <w:r w:rsidRPr="006960D3">
              <w:t xml:space="preserve"> </w:t>
            </w:r>
            <w:proofErr w:type="spellStart"/>
            <w:r w:rsidRPr="006960D3">
              <w:t>побутових</w:t>
            </w:r>
            <w:proofErr w:type="spellEnd"/>
            <w:r w:rsidRPr="006960D3">
              <w:t xml:space="preserve"> </w:t>
            </w:r>
            <w:proofErr w:type="spellStart"/>
            <w:r w:rsidRPr="006960D3">
              <w:t>відходів</w:t>
            </w:r>
            <w:proofErr w:type="spellEnd"/>
            <w:r w:rsidRPr="006960D3">
              <w:t xml:space="preserve"> </w:t>
            </w:r>
          </w:p>
          <w:p w:rsidR="006960D3" w:rsidRPr="006960D3" w:rsidRDefault="006960D3" w:rsidP="006960D3">
            <w:pPr>
              <w:jc w:val="both"/>
              <w:rPr>
                <w:lang w:val="uk-UA"/>
              </w:rPr>
            </w:pPr>
            <w:r w:rsidRPr="006960D3">
              <w:rPr>
                <w:lang w:val="uk-UA"/>
              </w:rPr>
              <w:t>для населення</w:t>
            </w:r>
          </w:p>
          <w:p w:rsidR="002451FD" w:rsidRPr="00D33E34" w:rsidRDefault="002451FD" w:rsidP="00D33E34"/>
        </w:tc>
        <w:tc>
          <w:tcPr>
            <w:tcW w:w="294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60D3" w:rsidRPr="006960D3" w:rsidRDefault="006960D3" w:rsidP="006960D3">
            <w:pPr>
              <w:spacing w:line="300" w:lineRule="atLeast"/>
              <w:rPr>
                <w:lang w:val="uk-UA"/>
              </w:rPr>
            </w:pPr>
            <w:r w:rsidRPr="006960D3">
              <w:rPr>
                <w:lang w:val="uk-UA"/>
              </w:rPr>
              <w:t>Забезпечення повного та своєчасного збирання та вивезення побутових відходів з подальшим його знешкодженням, дотримання правил екологічної безпеки при поводженні з відходами, зведення до мінімуму несанкціонованих звалищ</w:t>
            </w:r>
            <w:r>
              <w:rPr>
                <w:lang w:val="uk-UA"/>
              </w:rPr>
              <w:t xml:space="preserve"> дозволить вирішити цю проблему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1FD" w:rsidRDefault="006960D3" w:rsidP="00D33E34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ІІ</w:t>
            </w:r>
            <w:r w:rsidRPr="00F15D86">
              <w:rPr>
                <w:color w:val="000000"/>
                <w:lang w:val="uk-UA"/>
              </w:rPr>
              <w:t xml:space="preserve"> квартал</w:t>
            </w:r>
            <w:r w:rsidRPr="00F15D86">
              <w:rPr>
                <w:color w:val="000000"/>
              </w:rPr>
              <w:br/>
              <w:t>201</w:t>
            </w:r>
            <w:r>
              <w:rPr>
                <w:color w:val="000000"/>
                <w:lang w:val="uk-UA"/>
              </w:rPr>
              <w:t>9</w:t>
            </w:r>
            <w:r w:rsidRPr="00F15D86">
              <w:rPr>
                <w:color w:val="000000"/>
              </w:rPr>
              <w:t xml:space="preserve"> року</w:t>
            </w:r>
          </w:p>
        </w:tc>
        <w:tc>
          <w:tcPr>
            <w:tcW w:w="297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51FD" w:rsidRPr="006960D3" w:rsidRDefault="006960D3" w:rsidP="00D33E34">
            <w:pPr>
              <w:spacing w:line="300" w:lineRule="atLeast"/>
              <w:rPr>
                <w:color w:val="000000"/>
                <w:lang w:val="uk-UA"/>
              </w:rPr>
            </w:pPr>
            <w:r w:rsidRPr="006960D3">
              <w:rPr>
                <w:color w:val="000000"/>
                <w:lang w:val="uk-UA"/>
              </w:rPr>
              <w:t>Постійна комісія з питань</w:t>
            </w:r>
            <w:r w:rsidRPr="00F15D86">
              <w:rPr>
                <w:color w:val="000000"/>
                <w:lang w:val="uk-UA"/>
              </w:rPr>
              <w:t xml:space="preserve"> фінансів, бюджету, планування </w:t>
            </w:r>
            <w:r w:rsidRPr="006960D3">
              <w:rPr>
                <w:color w:val="000000"/>
                <w:lang w:val="uk-UA"/>
              </w:rPr>
              <w:t xml:space="preserve"> соціально</w:t>
            </w:r>
            <w:r w:rsidRPr="00F15D86">
              <w:rPr>
                <w:color w:val="000000"/>
                <w:lang w:val="uk-UA"/>
              </w:rPr>
              <w:t>-</w:t>
            </w:r>
            <w:r w:rsidRPr="006960D3">
              <w:rPr>
                <w:color w:val="000000"/>
                <w:lang w:val="uk-UA"/>
              </w:rPr>
              <w:t>економічного розвитку,</w:t>
            </w:r>
            <w:r w:rsidRPr="00F15D86">
              <w:rPr>
                <w:color w:val="000000"/>
              </w:rPr>
              <w:t> </w:t>
            </w:r>
            <w:r w:rsidRPr="006960D3">
              <w:rPr>
                <w:color w:val="000000"/>
                <w:lang w:val="uk-UA"/>
              </w:rPr>
              <w:t xml:space="preserve"> </w:t>
            </w:r>
            <w:r w:rsidRPr="00F15D86">
              <w:rPr>
                <w:color w:val="000000"/>
                <w:lang w:val="uk-UA"/>
              </w:rPr>
              <w:t>інвестицій та міжнародного співробітництва</w:t>
            </w:r>
          </w:p>
        </w:tc>
      </w:tr>
    </w:tbl>
    <w:p w:rsidR="00DB0867" w:rsidRDefault="00DB0867" w:rsidP="00C13063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color w:val="000000"/>
          <w:sz w:val="28"/>
          <w:szCs w:val="28"/>
          <w:lang w:val="uk-UA"/>
        </w:rPr>
      </w:pPr>
    </w:p>
    <w:p w:rsidR="00A91980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91980" w:rsidRPr="00D6000A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91980" w:rsidRPr="005F1846" w:rsidRDefault="00A91980" w:rsidP="00A9198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5F1846">
        <w:rPr>
          <w:color w:val="000000"/>
          <w:sz w:val="28"/>
          <w:szCs w:val="28"/>
        </w:rPr>
        <w:t>Секретар</w:t>
      </w:r>
      <w:proofErr w:type="spellEnd"/>
      <w:r w:rsidRPr="005F1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5F1846">
        <w:rPr>
          <w:color w:val="000000"/>
          <w:sz w:val="28"/>
          <w:szCs w:val="28"/>
        </w:rPr>
        <w:t>ради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  </w:t>
      </w:r>
      <w:r>
        <w:rPr>
          <w:color w:val="000000"/>
          <w:sz w:val="28"/>
          <w:szCs w:val="28"/>
          <w:lang w:val="uk-UA"/>
        </w:rPr>
        <w:t xml:space="preserve">І.М. </w:t>
      </w:r>
      <w:proofErr w:type="spellStart"/>
      <w:r>
        <w:rPr>
          <w:color w:val="000000"/>
          <w:sz w:val="28"/>
          <w:szCs w:val="28"/>
          <w:lang w:val="uk-UA"/>
        </w:rPr>
        <w:t>Невгод</w:t>
      </w:r>
      <w:proofErr w:type="spellEnd"/>
    </w:p>
    <w:p w:rsidR="009137B4" w:rsidRDefault="009137B4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C67006" w:rsidRDefault="00C67006">
      <w:pPr>
        <w:rPr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</w:p>
    <w:p w:rsidR="00B92610" w:rsidRDefault="00B92610" w:rsidP="00C67006">
      <w:pPr>
        <w:pStyle w:val="a4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  <w:sectPr w:rsidR="00B92610" w:rsidSect="00B9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610" w:rsidRDefault="00B92610" w:rsidP="00B92610">
      <w:pPr>
        <w:pStyle w:val="a4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2</w:t>
      </w:r>
    </w:p>
    <w:p w:rsidR="00C67006" w:rsidRPr="006E1755" w:rsidRDefault="00C67006" w:rsidP="00B92610">
      <w:pPr>
        <w:pStyle w:val="a4"/>
        <w:shd w:val="clear" w:color="auto" w:fill="FFFFFF"/>
        <w:spacing w:before="0" w:beforeAutospacing="0" w:after="0" w:afterAutospacing="0"/>
        <w:ind w:left="10620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:rsidR="00C67006" w:rsidRDefault="00C67006" w:rsidP="00B92610">
      <w:pPr>
        <w:pStyle w:val="a4"/>
        <w:shd w:val="clear" w:color="auto" w:fill="FFFFFF"/>
        <w:spacing w:before="0" w:beforeAutospacing="0" w:after="0" w:afterAutospacing="0"/>
        <w:ind w:left="10620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 2</w:t>
      </w:r>
      <w:r w:rsidR="00D33E34">
        <w:rPr>
          <w:color w:val="000000"/>
          <w:lang w:val="uk-UA"/>
        </w:rPr>
        <w:t>9</w:t>
      </w:r>
      <w:r>
        <w:rPr>
          <w:color w:val="000000"/>
          <w:lang w:val="uk-UA"/>
        </w:rPr>
        <w:t>-</w:t>
      </w:r>
      <w:r w:rsidR="00377631">
        <w:rPr>
          <w:color w:val="000000"/>
          <w:lang w:val="uk-UA"/>
        </w:rPr>
        <w:t>10</w:t>
      </w:r>
      <w:r>
        <w:rPr>
          <w:color w:val="000000"/>
          <w:lang w:val="uk-UA"/>
        </w:rPr>
        <w:t>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  <w:r w:rsidRPr="00F15D86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8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>0</w:t>
      </w:r>
      <w:r w:rsidR="00D33E34">
        <w:rPr>
          <w:color w:val="000000"/>
          <w:lang w:val="uk-UA"/>
        </w:rPr>
        <w:t>3</w:t>
      </w:r>
      <w:r w:rsidRPr="00F15D86">
        <w:rPr>
          <w:color w:val="000000"/>
          <w:lang w:val="uk-UA"/>
        </w:rPr>
        <w:t>.201</w:t>
      </w:r>
      <w:r>
        <w:rPr>
          <w:color w:val="000000"/>
          <w:lang w:val="uk-UA"/>
        </w:rPr>
        <w:t xml:space="preserve">9 р. </w:t>
      </w:r>
    </w:p>
    <w:p w:rsidR="00C67006" w:rsidRDefault="00C67006" w:rsidP="00B92610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>План</w:t>
      </w:r>
      <w:r>
        <w:rPr>
          <w:rStyle w:val="a3"/>
          <w:color w:val="000000"/>
          <w:sz w:val="28"/>
          <w:szCs w:val="28"/>
          <w:lang w:val="uk-UA"/>
        </w:rPr>
        <w:t xml:space="preserve">-графік 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діяльності 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proofErr w:type="spellStart"/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3"/>
          <w:color w:val="000000"/>
          <w:sz w:val="28"/>
          <w:szCs w:val="28"/>
          <w:lang w:val="uk-UA"/>
        </w:rPr>
        <w:t xml:space="preserve"> сільської ради</w:t>
      </w:r>
      <w:r>
        <w:rPr>
          <w:rStyle w:val="a3"/>
          <w:color w:val="000000"/>
          <w:sz w:val="28"/>
          <w:szCs w:val="28"/>
          <w:lang w:val="uk-UA"/>
        </w:rPr>
        <w:t xml:space="preserve"> щодо проведення заходів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з відстеження результативності прийнятих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2019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p w:rsidR="00C67006" w:rsidRDefault="00C67006" w:rsidP="00C6700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</w:p>
    <w:tbl>
      <w:tblPr>
        <w:tblW w:w="14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71"/>
        <w:gridCol w:w="1537"/>
        <w:gridCol w:w="4700"/>
        <w:gridCol w:w="1432"/>
        <w:gridCol w:w="1591"/>
      </w:tblGrid>
      <w:tr w:rsidR="00C67006" w:rsidRPr="00765284" w:rsidTr="00B92610">
        <w:tc>
          <w:tcPr>
            <w:tcW w:w="77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№п/п</w:t>
            </w:r>
          </w:p>
        </w:tc>
        <w:tc>
          <w:tcPr>
            <w:tcW w:w="427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 xml:space="preserve">Дата, номер та назва регуляторного </w:t>
            </w:r>
            <w:proofErr w:type="spellStart"/>
            <w:r w:rsidRPr="00765284">
              <w:rPr>
                <w:lang w:val="uk-UA"/>
              </w:rPr>
              <w:t>акта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Вид відстеження</w:t>
            </w:r>
          </w:p>
        </w:tc>
        <w:tc>
          <w:tcPr>
            <w:tcW w:w="470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Відповідальний за проведення відстеження</w:t>
            </w:r>
          </w:p>
        </w:tc>
        <w:tc>
          <w:tcPr>
            <w:tcW w:w="1432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Строк виконання</w:t>
            </w:r>
          </w:p>
        </w:tc>
        <w:tc>
          <w:tcPr>
            <w:tcW w:w="159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765284">
              <w:rPr>
                <w:lang w:val="uk-UA"/>
              </w:rPr>
              <w:t>Вид даних</w:t>
            </w:r>
          </w:p>
        </w:tc>
      </w:tr>
      <w:tr w:rsidR="00C67006" w:rsidRPr="00765284" w:rsidTr="00B92610">
        <w:tc>
          <w:tcPr>
            <w:tcW w:w="770" w:type="dxa"/>
            <w:shd w:val="clear" w:color="auto" w:fill="auto"/>
          </w:tcPr>
          <w:p w:rsidR="00C67006" w:rsidRPr="00765284" w:rsidRDefault="002451FD" w:rsidP="00C6700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71" w:type="dxa"/>
            <w:shd w:val="clear" w:color="auto" w:fill="auto"/>
          </w:tcPr>
          <w:p w:rsidR="00D33E34" w:rsidRPr="00D33E34" w:rsidRDefault="00D33E34" w:rsidP="00D33E34">
            <w:r>
              <w:rPr>
                <w:lang w:val="uk-UA"/>
              </w:rPr>
              <w:t>ІІ</w:t>
            </w:r>
            <w:r w:rsidR="00C67006">
              <w:rPr>
                <w:lang w:val="uk-UA"/>
              </w:rPr>
              <w:t xml:space="preserve"> квартал 2019 року «</w:t>
            </w:r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C67006" w:rsidRPr="006041C0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2019 </w:t>
            </w:r>
            <w:proofErr w:type="spellStart"/>
            <w:r w:rsidRPr="00D33E34">
              <w:t>рік</w:t>
            </w:r>
            <w:proofErr w:type="spellEnd"/>
            <w:r w:rsidR="00C67006" w:rsidRPr="006041C0">
              <w:rPr>
                <w:lang w:val="uk-UA"/>
              </w:rPr>
              <w:t>»</w:t>
            </w:r>
          </w:p>
        </w:tc>
        <w:tc>
          <w:tcPr>
            <w:tcW w:w="1537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4700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shd w:val="clear" w:color="auto" w:fill="auto"/>
          </w:tcPr>
          <w:p w:rsidR="00C67006" w:rsidRPr="00765284" w:rsidRDefault="00D33E34" w:rsidP="00B92610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="00C67006">
              <w:rPr>
                <w:lang w:val="uk-UA"/>
              </w:rPr>
              <w:t xml:space="preserve"> квартал 2019 року</w:t>
            </w:r>
          </w:p>
        </w:tc>
        <w:tc>
          <w:tcPr>
            <w:tcW w:w="1591" w:type="dxa"/>
            <w:shd w:val="clear" w:color="auto" w:fill="auto"/>
          </w:tcPr>
          <w:p w:rsidR="00C67006" w:rsidRPr="00765284" w:rsidRDefault="00C67006" w:rsidP="00CC094B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10" w:rsidRPr="00765284" w:rsidTr="00B92610">
        <w:tc>
          <w:tcPr>
            <w:tcW w:w="770" w:type="dxa"/>
            <w:shd w:val="clear" w:color="auto" w:fill="auto"/>
          </w:tcPr>
          <w:p w:rsidR="00B92610" w:rsidRDefault="002451FD" w:rsidP="00B9261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71" w:type="dxa"/>
            <w:shd w:val="clear" w:color="auto" w:fill="auto"/>
          </w:tcPr>
          <w:p w:rsidR="00D33E34" w:rsidRPr="00D33E34" w:rsidRDefault="00B92610" w:rsidP="00D33E34">
            <w:r>
              <w:rPr>
                <w:lang w:val="uk-UA"/>
              </w:rPr>
              <w:t>ІІ квартал 2019 року «</w:t>
            </w:r>
            <w:r w:rsidR="00D33E34" w:rsidRPr="00D33E34">
              <w:t xml:space="preserve">Про </w:t>
            </w:r>
            <w:proofErr w:type="spellStart"/>
            <w:r w:rsidR="00D33E34" w:rsidRPr="00D33E34">
              <w:t>встановлення</w:t>
            </w:r>
            <w:proofErr w:type="spellEnd"/>
            <w:r w:rsidR="00D33E34" w:rsidRPr="00D33E34">
              <w:t xml:space="preserve"> </w:t>
            </w:r>
            <w:proofErr w:type="spellStart"/>
            <w:r w:rsidR="00D33E34" w:rsidRPr="00D33E34">
              <w:t>Збору</w:t>
            </w:r>
            <w:proofErr w:type="spellEnd"/>
            <w:r w:rsidR="00D33E34" w:rsidRPr="00D33E34">
              <w:t xml:space="preserve"> за </w:t>
            </w:r>
            <w:proofErr w:type="spellStart"/>
            <w:r w:rsidR="00D33E34" w:rsidRPr="00D33E34">
              <w:t>місця</w:t>
            </w:r>
            <w:proofErr w:type="spellEnd"/>
            <w:r w:rsidR="00D33E34" w:rsidRPr="00D33E34">
              <w:t xml:space="preserve"> для </w:t>
            </w:r>
            <w:proofErr w:type="spellStart"/>
            <w:r w:rsidR="00D33E34" w:rsidRPr="00D33E34">
              <w:t>паркування</w:t>
            </w:r>
            <w:proofErr w:type="spellEnd"/>
          </w:p>
          <w:p w:rsidR="00D33E34" w:rsidRPr="00D33E34" w:rsidRDefault="00D33E34" w:rsidP="00D33E34"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</w:p>
          <w:p w:rsidR="00B92610" w:rsidRPr="006041C0" w:rsidRDefault="00D33E34" w:rsidP="00D33E34">
            <w:pPr>
              <w:rPr>
                <w:lang w:val="uk-UA"/>
              </w:rPr>
            </w:pP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20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  <w:r w:rsidR="00B92610" w:rsidRPr="006041C0">
              <w:rPr>
                <w:lang w:val="uk-UA"/>
              </w:rPr>
              <w:t>»</w:t>
            </w:r>
          </w:p>
        </w:tc>
        <w:tc>
          <w:tcPr>
            <w:tcW w:w="1537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4700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32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ІІ квартал 2019 року</w:t>
            </w:r>
          </w:p>
        </w:tc>
        <w:tc>
          <w:tcPr>
            <w:tcW w:w="1591" w:type="dxa"/>
            <w:shd w:val="clear" w:color="auto" w:fill="auto"/>
          </w:tcPr>
          <w:p w:rsidR="00B92610" w:rsidRPr="00765284" w:rsidRDefault="00B92610" w:rsidP="00B92610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B92610" w:rsidRPr="00765284" w:rsidTr="00B92610">
        <w:tc>
          <w:tcPr>
            <w:tcW w:w="143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610" w:rsidRDefault="00B92610" w:rsidP="00B92610">
            <w:pPr>
              <w:rPr>
                <w:lang w:val="uk-UA"/>
              </w:rPr>
            </w:pPr>
          </w:p>
          <w:p w:rsidR="00B92610" w:rsidRDefault="00B92610" w:rsidP="00B92610">
            <w:pPr>
              <w:rPr>
                <w:lang w:val="uk-UA"/>
              </w:rPr>
            </w:pPr>
          </w:p>
          <w:p w:rsidR="00B92610" w:rsidRPr="00F77728" w:rsidRDefault="00B92610" w:rsidP="00B92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Pr="00F77728">
              <w:rPr>
                <w:sz w:val="28"/>
                <w:szCs w:val="28"/>
                <w:lang w:val="uk-UA"/>
              </w:rPr>
              <w:tab/>
              <w:t xml:space="preserve">І.М. </w:t>
            </w:r>
            <w:proofErr w:type="spellStart"/>
            <w:r w:rsidRPr="00F77728">
              <w:rPr>
                <w:sz w:val="28"/>
                <w:szCs w:val="28"/>
                <w:lang w:val="uk-UA"/>
              </w:rPr>
              <w:t>Невгод</w:t>
            </w:r>
            <w:proofErr w:type="spellEnd"/>
          </w:p>
          <w:p w:rsidR="00B92610" w:rsidRDefault="00B92610" w:rsidP="00B92610">
            <w:pPr>
              <w:rPr>
                <w:lang w:val="uk-UA"/>
              </w:rPr>
            </w:pPr>
          </w:p>
        </w:tc>
      </w:tr>
    </w:tbl>
    <w:p w:rsidR="00B92610" w:rsidRDefault="00B92610" w:rsidP="00B92610">
      <w:pPr>
        <w:rPr>
          <w:lang w:val="uk-UA"/>
        </w:rPr>
        <w:sectPr w:rsidR="00B92610" w:rsidSect="00B926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7006" w:rsidRPr="00A91980" w:rsidRDefault="00C67006" w:rsidP="00B92610">
      <w:pPr>
        <w:rPr>
          <w:lang w:val="uk-UA"/>
        </w:rPr>
      </w:pPr>
    </w:p>
    <w:sectPr w:rsidR="00C67006" w:rsidRPr="00A91980" w:rsidSect="00B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0"/>
    <w:rsid w:val="00132A1F"/>
    <w:rsid w:val="001E60F0"/>
    <w:rsid w:val="002451FD"/>
    <w:rsid w:val="00264BC1"/>
    <w:rsid w:val="002858DE"/>
    <w:rsid w:val="00377631"/>
    <w:rsid w:val="006960D3"/>
    <w:rsid w:val="009137B4"/>
    <w:rsid w:val="009B48D3"/>
    <w:rsid w:val="00A13C36"/>
    <w:rsid w:val="00A14A86"/>
    <w:rsid w:val="00A91980"/>
    <w:rsid w:val="00B875C5"/>
    <w:rsid w:val="00B92610"/>
    <w:rsid w:val="00B977D6"/>
    <w:rsid w:val="00C13063"/>
    <w:rsid w:val="00C67006"/>
    <w:rsid w:val="00D33E34"/>
    <w:rsid w:val="00DB0867"/>
    <w:rsid w:val="00DB5C51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09EE"/>
  <w15:docId w15:val="{F7F049B1-76AC-47DC-B3B7-68BC28E8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1980"/>
    <w:rPr>
      <w:b/>
      <w:bCs/>
    </w:rPr>
  </w:style>
  <w:style w:type="paragraph" w:styleId="a4">
    <w:name w:val="Normal (Web)"/>
    <w:basedOn w:val="a"/>
    <w:rsid w:val="00A919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91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IT</cp:lastModifiedBy>
  <cp:revision>2</cp:revision>
  <cp:lastPrinted>2019-04-11T13:45:00Z</cp:lastPrinted>
  <dcterms:created xsi:type="dcterms:W3CDTF">2019-05-15T20:36:00Z</dcterms:created>
  <dcterms:modified xsi:type="dcterms:W3CDTF">2019-05-15T20:36:00Z</dcterms:modified>
</cp:coreProperties>
</file>