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B6" w:rsidRDefault="005F23B6" w:rsidP="005F23B6">
      <w:pPr>
        <w:jc w:val="center"/>
        <w:rPr>
          <w:sz w:val="28"/>
          <w:szCs w:val="28"/>
        </w:rPr>
      </w:pPr>
      <w:r>
        <w:rPr>
          <w:bCs/>
          <w:color w:val="434343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 wp14:anchorId="35EB27DA" wp14:editId="19649BCE">
            <wp:extent cx="476250" cy="5810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BAA" w:rsidRPr="0031703B" w:rsidRDefault="00814BAA" w:rsidP="008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03B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814BAA" w:rsidRPr="0031703B" w:rsidRDefault="00814BAA" w:rsidP="008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BAA" w:rsidRPr="0031703B" w:rsidRDefault="00814BAA" w:rsidP="0081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703B">
        <w:rPr>
          <w:rFonts w:ascii="Times New Roman" w:eastAsia="Times New Roman" w:hAnsi="Times New Roman" w:cs="Times New Roman"/>
          <w:sz w:val="28"/>
          <w:szCs w:val="28"/>
        </w:rPr>
        <w:t>СТЕПАНКІВСЬКА СІЛЬСЬКА РАДА</w:t>
      </w:r>
    </w:p>
    <w:p w:rsidR="00814BAA" w:rsidRPr="0031703B" w:rsidRDefault="00814BAA" w:rsidP="008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BAA" w:rsidRPr="0031703B" w:rsidRDefault="00814BAA" w:rsidP="008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0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Двадцять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дев’ята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1703B">
        <w:rPr>
          <w:rFonts w:ascii="Times New Roman" w:eastAsia="Times New Roman" w:hAnsi="Times New Roman" w:cs="Times New Roman"/>
          <w:b/>
          <w:sz w:val="28"/>
          <w:szCs w:val="28"/>
        </w:rPr>
        <w:t xml:space="preserve">сесія </w:t>
      </w:r>
      <w:r w:rsidRPr="003170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1703B">
        <w:rPr>
          <w:rFonts w:ascii="Times New Roman" w:eastAsia="Times New Roman" w:hAnsi="Times New Roman" w:cs="Times New Roman"/>
          <w:b/>
          <w:sz w:val="28"/>
          <w:szCs w:val="28"/>
        </w:rPr>
        <w:t>ІІ скликання</w:t>
      </w:r>
    </w:p>
    <w:p w:rsidR="00814BAA" w:rsidRPr="0031703B" w:rsidRDefault="00814BAA" w:rsidP="008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BAA" w:rsidRPr="0031703B" w:rsidRDefault="00814BAA" w:rsidP="008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03B">
        <w:rPr>
          <w:rFonts w:ascii="Times New Roman" w:eastAsia="Times New Roman" w:hAnsi="Times New Roman" w:cs="Times New Roman"/>
          <w:b/>
          <w:sz w:val="28"/>
          <w:szCs w:val="28"/>
        </w:rPr>
        <w:t>Р І Ш Е Н Н Я</w:t>
      </w:r>
    </w:p>
    <w:p w:rsidR="00814BAA" w:rsidRDefault="00814BAA" w:rsidP="00814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70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70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70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70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70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70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70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70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70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D427B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</w:t>
      </w:r>
      <w:bookmarkStart w:id="0" w:name="_GoBack"/>
      <w:bookmarkEnd w:id="0"/>
    </w:p>
    <w:p w:rsidR="00814BAA" w:rsidRPr="0031703B" w:rsidRDefault="00814BAA" w:rsidP="00814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3170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31703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31703B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</w:t>
      </w:r>
      <w:r w:rsidRPr="003170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70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70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70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3170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70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70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70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31703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3170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00</w:t>
      </w:r>
      <w:r w:rsidRPr="0031703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3170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1703B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:rsidR="00AB463C" w:rsidRDefault="00AB463C" w:rsidP="00AB46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7173" w:rsidRPr="00AB463C" w:rsidRDefault="00CA785F" w:rsidP="00CA785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17173" w:rsidRPr="00AB463C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результатів конкурсу</w:t>
      </w:r>
      <w:r w:rsidRPr="00AB4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F23B6" w:rsidRPr="00AB463C" w:rsidRDefault="005F23B6" w:rsidP="005F23B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AB463C">
        <w:rPr>
          <w:rFonts w:ascii="Times New Roman" w:hAnsi="Times New Roman"/>
          <w:b/>
          <w:sz w:val="28"/>
          <w:szCs w:val="28"/>
          <w:lang w:val="uk-UA"/>
        </w:rPr>
        <w:t xml:space="preserve">з визначення виконавця послуг з вивезення </w:t>
      </w:r>
    </w:p>
    <w:p w:rsidR="00845D14" w:rsidRPr="00AB463C" w:rsidRDefault="005F23B6" w:rsidP="005F23B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AB463C">
        <w:rPr>
          <w:rFonts w:ascii="Times New Roman" w:hAnsi="Times New Roman"/>
          <w:b/>
          <w:sz w:val="28"/>
          <w:szCs w:val="28"/>
          <w:lang w:val="uk-UA"/>
        </w:rPr>
        <w:t xml:space="preserve">побутових відходів на території </w:t>
      </w:r>
    </w:p>
    <w:p w:rsidR="005F23B6" w:rsidRPr="00AB463C" w:rsidRDefault="00AB463C" w:rsidP="005F23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Степанків</w:t>
      </w:r>
      <w:r w:rsidR="005F23B6" w:rsidRPr="00AB463C">
        <w:rPr>
          <w:rFonts w:ascii="Times New Roman" w:hAnsi="Times New Roman"/>
          <w:b/>
          <w:sz w:val="28"/>
          <w:szCs w:val="28"/>
          <w:lang w:val="uk-UA"/>
        </w:rPr>
        <w:t>ської сільської ради</w:t>
      </w:r>
    </w:p>
    <w:p w:rsidR="00CA785F" w:rsidRDefault="00CA785F" w:rsidP="00CA78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5070" w:rsidRDefault="00CA785F" w:rsidP="008A507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8A1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</w:t>
      </w:r>
      <w:r w:rsidR="008A1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ст. 7, 27 Закону України «Про житлово-комунальні послуги», </w:t>
      </w:r>
      <w:r w:rsidR="008A1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відходи»,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проведення конкурсу з надання послуг з вивезення побутових відходів, затвердженого постановою Кабінету Міністрів України від 16.11.2011 р. № 1173, постанови Кабінету Міністрів України від 10.12.2008 р. № 1070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правил надання послуг з вивезення побутових відходів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протокол засідання </w:t>
      </w:r>
      <w:r w:rsidR="00A5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конкурсної комісії </w:t>
      </w:r>
      <w:r w:rsidR="005F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A5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визначенн</w:t>
      </w:r>
      <w:r w:rsidR="005F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A5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виконавця</w:t>
      </w:r>
      <w:r w:rsidR="00A5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</w:t>
      </w:r>
      <w:r w:rsidR="00A5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0580">
        <w:rPr>
          <w:rFonts w:ascii="Times New Roman" w:hAnsi="Times New Roman" w:cs="Times New Roman"/>
          <w:sz w:val="28"/>
          <w:szCs w:val="28"/>
          <w:lang w:val="uk-UA"/>
        </w:rPr>
        <w:t>з вивезення побутових відходів</w:t>
      </w:r>
      <w:r w:rsidR="005F23B6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r w:rsidR="00AB463C">
        <w:rPr>
          <w:rFonts w:ascii="Times New Roman" w:hAnsi="Times New Roman" w:cs="Times New Roman"/>
          <w:sz w:val="28"/>
          <w:szCs w:val="28"/>
          <w:lang w:val="uk-UA"/>
        </w:rPr>
        <w:t>Степанків</w:t>
      </w:r>
      <w:r w:rsidR="005F23B6">
        <w:rPr>
          <w:rFonts w:ascii="Times New Roman" w:hAnsi="Times New Roman" w:cs="Times New Roman"/>
          <w:sz w:val="28"/>
          <w:szCs w:val="28"/>
          <w:lang w:val="uk-UA"/>
        </w:rPr>
        <w:t>ської сільської ради</w:t>
      </w:r>
      <w:r w:rsidR="00A505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належного санітарного стану та удосконалення системи поводження з відходами</w:t>
      </w:r>
      <w:r w:rsidR="00814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рішен</w:t>
      </w:r>
      <w:r w:rsidR="008A5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814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Степанківської сільської </w:t>
      </w:r>
      <w:r w:rsidR="008A1038" w:rsidRPr="008A1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8A5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8A5070" w:rsidRPr="008A5070">
        <w:rPr>
          <w:rFonts w:ascii="Times New Roman" w:hAnsi="Times New Roman"/>
          <w:sz w:val="28"/>
          <w:szCs w:val="28"/>
          <w:lang w:val="uk-UA"/>
        </w:rPr>
        <w:t>Про проведення конкурсу по наданню послуг</w:t>
      </w:r>
      <w:r w:rsidR="008A5070" w:rsidRPr="008A50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5070" w:rsidRPr="008A5070">
        <w:rPr>
          <w:rFonts w:ascii="Times New Roman" w:hAnsi="Times New Roman"/>
          <w:sz w:val="28"/>
          <w:szCs w:val="28"/>
          <w:lang w:val="uk-UA"/>
        </w:rPr>
        <w:t xml:space="preserve">з вивезення побутових відходів на території Степанківської сільської ради та затвердження Положення про проведення конкурсу по наданню послуг з вивезення побутових відходів, складу комісії та  конкурсну </w:t>
      </w:r>
      <w:r w:rsidR="008A5070" w:rsidRPr="008A5070">
        <w:rPr>
          <w:rFonts w:ascii="Times New Roman" w:hAnsi="Times New Roman"/>
          <w:sz w:val="28"/>
          <w:szCs w:val="28"/>
          <w:lang w:val="uk-UA"/>
        </w:rPr>
        <w:t>д</w:t>
      </w:r>
      <w:r w:rsidR="008A5070" w:rsidRPr="008A5070">
        <w:rPr>
          <w:rFonts w:ascii="Times New Roman" w:hAnsi="Times New Roman"/>
          <w:sz w:val="28"/>
          <w:szCs w:val="28"/>
          <w:lang w:val="uk-UA"/>
        </w:rPr>
        <w:t>окументацію</w:t>
      </w:r>
      <w:r w:rsidR="008A5070" w:rsidRPr="008A5070">
        <w:rPr>
          <w:rFonts w:ascii="Times New Roman" w:hAnsi="Times New Roman"/>
          <w:sz w:val="28"/>
          <w:szCs w:val="28"/>
          <w:lang w:val="uk-UA"/>
        </w:rPr>
        <w:t>»</w:t>
      </w:r>
      <w:r w:rsidR="008A5070">
        <w:rPr>
          <w:rFonts w:ascii="Times New Roman" w:hAnsi="Times New Roman"/>
          <w:sz w:val="28"/>
          <w:szCs w:val="28"/>
          <w:lang w:val="uk-UA"/>
        </w:rPr>
        <w:t xml:space="preserve"> від 17.01.2019 року № 12</w:t>
      </w:r>
      <w:r w:rsidR="008A5070" w:rsidRPr="008A5070">
        <w:rPr>
          <w:rFonts w:ascii="Times New Roman" w:hAnsi="Times New Roman"/>
          <w:sz w:val="28"/>
          <w:szCs w:val="28"/>
          <w:lang w:val="uk-UA"/>
        </w:rPr>
        <w:t>,</w:t>
      </w:r>
      <w:r w:rsidR="008A1038" w:rsidRPr="008A1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8A1038" w:rsidRPr="008A103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результатів конкурсу </w:t>
      </w:r>
      <w:r w:rsidR="008A1038" w:rsidRPr="008A1038">
        <w:rPr>
          <w:rFonts w:ascii="Times New Roman" w:hAnsi="Times New Roman"/>
          <w:sz w:val="28"/>
          <w:szCs w:val="28"/>
          <w:lang w:val="uk-UA"/>
        </w:rPr>
        <w:t>з визначення виконавця послуг з вивезення побутових відходів на території Степанківської сільської ради</w:t>
      </w:r>
      <w:r w:rsidR="008A1038">
        <w:rPr>
          <w:rFonts w:ascii="Times New Roman" w:hAnsi="Times New Roman"/>
          <w:sz w:val="28"/>
          <w:szCs w:val="28"/>
          <w:lang w:val="uk-UA"/>
        </w:rPr>
        <w:t xml:space="preserve"> від 15.03.2019 року № </w:t>
      </w:r>
      <w:r w:rsidR="00B46F28" w:rsidRPr="008A1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463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Степанківс</w:t>
      </w:r>
      <w:r w:rsidR="005F23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ької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785F" w:rsidRDefault="00814BAA" w:rsidP="008A5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</w:t>
      </w:r>
      <w:r w:rsidR="00CA7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376EEA" w:rsidRDefault="00376EEA" w:rsidP="00A505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EEA" w:rsidRDefault="00376EEA" w:rsidP="00376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протокол засідання </w:t>
      </w:r>
      <w:r w:rsidR="005F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конкурсної комісії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визначенн</w:t>
      </w:r>
      <w:r w:rsidR="005F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вивезення побутових відходів на території </w:t>
      </w:r>
      <w:r w:rsidR="00AB463C">
        <w:rPr>
          <w:rFonts w:ascii="Times New Roman" w:hAnsi="Times New Roman" w:cs="Times New Roman"/>
          <w:sz w:val="28"/>
          <w:szCs w:val="28"/>
          <w:lang w:val="uk-UA"/>
        </w:rPr>
        <w:t>Степанків</w:t>
      </w:r>
      <w:r w:rsidR="005F23B6">
        <w:rPr>
          <w:rFonts w:ascii="Times New Roman" w:hAnsi="Times New Roman" w:cs="Times New Roman"/>
          <w:sz w:val="28"/>
          <w:szCs w:val="28"/>
          <w:lang w:val="uk-UA"/>
        </w:rPr>
        <w:t>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B463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F2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63C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="005F23B6">
        <w:rPr>
          <w:rFonts w:ascii="Times New Roman" w:hAnsi="Times New Roman" w:cs="Times New Roman"/>
          <w:sz w:val="28"/>
          <w:szCs w:val="28"/>
          <w:lang w:val="uk-UA"/>
        </w:rPr>
        <w:t>ня 201</w:t>
      </w:r>
      <w:r w:rsidR="00AB463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76EEA" w:rsidRDefault="00376EEA" w:rsidP="00376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Виконавцем послуг з вивезення твердих побутових відходів на території </w:t>
      </w:r>
      <w:r w:rsidR="00AB463C">
        <w:rPr>
          <w:rFonts w:ascii="Times New Roman" w:hAnsi="Times New Roman" w:cs="Times New Roman"/>
          <w:sz w:val="28"/>
          <w:szCs w:val="28"/>
          <w:lang w:val="uk-UA"/>
        </w:rPr>
        <w:t>Степанків</w:t>
      </w:r>
      <w:r w:rsidR="00845D14">
        <w:rPr>
          <w:rFonts w:ascii="Times New Roman" w:hAnsi="Times New Roman" w:cs="Times New Roman"/>
          <w:sz w:val="28"/>
          <w:szCs w:val="28"/>
          <w:lang w:val="uk-UA"/>
        </w:rPr>
        <w:t>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</w:t>
      </w:r>
      <w:r w:rsidR="00AB463C"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«Українські екологічні технології Черкаси».</w:t>
      </w:r>
    </w:p>
    <w:p w:rsidR="00830B08" w:rsidRDefault="008A5070" w:rsidP="00830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Погодити укладений договір</w:t>
      </w:r>
      <w:r w:rsidR="00AB463C">
        <w:rPr>
          <w:rFonts w:ascii="Times New Roman" w:hAnsi="Times New Roman" w:cs="Times New Roman"/>
          <w:sz w:val="28"/>
          <w:szCs w:val="28"/>
          <w:lang w:val="uk-UA"/>
        </w:rPr>
        <w:t xml:space="preserve"> на вивезення</w:t>
      </w:r>
      <w:r w:rsidR="00376EEA">
        <w:rPr>
          <w:rFonts w:ascii="Times New Roman" w:hAnsi="Times New Roman" w:cs="Times New Roman"/>
          <w:sz w:val="28"/>
          <w:szCs w:val="28"/>
          <w:lang w:val="uk-UA"/>
        </w:rPr>
        <w:t xml:space="preserve"> побутових відходів території </w:t>
      </w:r>
      <w:r w:rsidR="00AB463C">
        <w:rPr>
          <w:rFonts w:ascii="Times New Roman" w:hAnsi="Times New Roman" w:cs="Times New Roman"/>
          <w:sz w:val="28"/>
          <w:szCs w:val="28"/>
          <w:lang w:val="uk-UA"/>
        </w:rPr>
        <w:t>Степанків</w:t>
      </w:r>
      <w:r w:rsidR="00845D14">
        <w:rPr>
          <w:rFonts w:ascii="Times New Roman" w:hAnsi="Times New Roman" w:cs="Times New Roman"/>
          <w:sz w:val="28"/>
          <w:szCs w:val="28"/>
          <w:lang w:val="uk-UA"/>
        </w:rPr>
        <w:t>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20.03.2018 року</w:t>
      </w:r>
      <w:r w:rsidR="00830B08">
        <w:rPr>
          <w:rFonts w:ascii="Times New Roman" w:hAnsi="Times New Roman" w:cs="Times New Roman"/>
          <w:sz w:val="28"/>
          <w:szCs w:val="28"/>
          <w:lang w:val="uk-UA"/>
        </w:rPr>
        <w:t xml:space="preserve"> №29</w:t>
      </w:r>
      <w:r w:rsidR="00376E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070" w:rsidRPr="00830B08" w:rsidRDefault="00376EEA" w:rsidP="00830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B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</w:t>
      </w:r>
      <w:r w:rsidR="008A5070" w:rsidRPr="00830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070" w:rsidRPr="00830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комісії з питань фінансів, бюджету, планування соціально-економічного розвитку, інвестицій та міжнародного співробітництва </w:t>
      </w:r>
      <w:r w:rsidR="008A5070" w:rsidRPr="00830B08">
        <w:rPr>
          <w:rFonts w:ascii="Times New Roman" w:hAnsi="Times New Roman"/>
          <w:sz w:val="28"/>
          <w:szCs w:val="28"/>
          <w:lang w:val="uk-UA"/>
        </w:rPr>
        <w:t>та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</w:t>
      </w:r>
      <w:r w:rsidR="008A5070" w:rsidRPr="00830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6EEA" w:rsidRDefault="00376EEA" w:rsidP="00830B0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63C" w:rsidRDefault="00AB463C" w:rsidP="00AB46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63C" w:rsidRDefault="00AB463C" w:rsidP="00AB46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B13" w:rsidRPr="00845D14" w:rsidRDefault="00376EEA" w:rsidP="00845D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63C">
        <w:rPr>
          <w:rFonts w:ascii="Times New Roman" w:hAnsi="Times New Roman" w:cs="Times New Roman"/>
          <w:sz w:val="28"/>
          <w:szCs w:val="28"/>
          <w:lang w:val="uk-UA"/>
        </w:rPr>
        <w:t xml:space="preserve">     І.М. Чекаленко</w:t>
      </w:r>
    </w:p>
    <w:sectPr w:rsidR="00B53B13" w:rsidRPr="00845D14" w:rsidSect="009F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3F1B"/>
    <w:multiLevelType w:val="hybridMultilevel"/>
    <w:tmpl w:val="87B6F864"/>
    <w:lvl w:ilvl="0" w:tplc="FF74C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C31AF"/>
    <w:multiLevelType w:val="hybridMultilevel"/>
    <w:tmpl w:val="40A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F"/>
    <w:rsid w:val="00117173"/>
    <w:rsid w:val="00376EEA"/>
    <w:rsid w:val="005D427B"/>
    <w:rsid w:val="005F23B6"/>
    <w:rsid w:val="00814BAA"/>
    <w:rsid w:val="00830B08"/>
    <w:rsid w:val="00845D14"/>
    <w:rsid w:val="008A1038"/>
    <w:rsid w:val="008A5070"/>
    <w:rsid w:val="009A67B9"/>
    <w:rsid w:val="009F3F07"/>
    <w:rsid w:val="00A12F64"/>
    <w:rsid w:val="00A50580"/>
    <w:rsid w:val="00AB463C"/>
    <w:rsid w:val="00B46F28"/>
    <w:rsid w:val="00B53B13"/>
    <w:rsid w:val="00C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F773"/>
  <w15:docId w15:val="{54E34BBA-7322-41E8-A027-641ED9F2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785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23B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F23B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Jurist</cp:lastModifiedBy>
  <cp:revision>4</cp:revision>
  <cp:lastPrinted>2019-04-08T08:30:00Z</cp:lastPrinted>
  <dcterms:created xsi:type="dcterms:W3CDTF">2019-04-08T08:04:00Z</dcterms:created>
  <dcterms:modified xsi:type="dcterms:W3CDTF">2019-04-08T08:32:00Z</dcterms:modified>
</cp:coreProperties>
</file>