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05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1"/>
        <w:gridCol w:w="992"/>
        <w:gridCol w:w="4820"/>
        <w:gridCol w:w="1507"/>
        <w:gridCol w:w="1200"/>
        <w:gridCol w:w="978"/>
        <w:gridCol w:w="993"/>
        <w:gridCol w:w="12"/>
        <w:gridCol w:w="699"/>
        <w:gridCol w:w="12"/>
      </w:tblGrid>
      <w:tr w:rsidR="001A0C35" w:rsidTr="00D43CCB">
        <w:trPr>
          <w:gridAfter w:val="1"/>
          <w:wAfter w:w="12" w:type="dxa"/>
          <w:trHeight w:hRule="exact" w:val="40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</w:tcPr>
          <w:p w:rsidR="001A0C35" w:rsidRDefault="001A0C35">
            <w:pPr>
              <w:pStyle w:val="EMPTYCELLSTYLE"/>
            </w:pPr>
          </w:p>
        </w:tc>
        <w:tc>
          <w:tcPr>
            <w:tcW w:w="4820" w:type="dxa"/>
          </w:tcPr>
          <w:p w:rsidR="001A0C35" w:rsidRDefault="001A0C35">
            <w:pPr>
              <w:pStyle w:val="EMPTYCELLSTYLE"/>
            </w:pPr>
          </w:p>
        </w:tc>
        <w:tc>
          <w:tcPr>
            <w:tcW w:w="1507" w:type="dxa"/>
          </w:tcPr>
          <w:p w:rsidR="001A0C35" w:rsidRDefault="001A0C35">
            <w:pPr>
              <w:pStyle w:val="EMPTYCELLSTYLE"/>
            </w:pPr>
          </w:p>
        </w:tc>
        <w:tc>
          <w:tcPr>
            <w:tcW w:w="1200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78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3" w:type="dxa"/>
          </w:tcPr>
          <w:p w:rsidR="001A0C35" w:rsidRDefault="001A0C35">
            <w:pPr>
              <w:pStyle w:val="EMPTYCELLSTYLE"/>
            </w:pP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C4772F" w:rsidTr="00D43CCB">
        <w:trPr>
          <w:trHeight w:hRule="exact" w:val="180"/>
        </w:trPr>
        <w:tc>
          <w:tcPr>
            <w:tcW w:w="841" w:type="dxa"/>
          </w:tcPr>
          <w:p w:rsidR="00C4772F" w:rsidRDefault="00C4772F" w:rsidP="00C4772F">
            <w:pPr>
              <w:pStyle w:val="EMPTYCELLSTYLE"/>
            </w:pPr>
          </w:p>
        </w:tc>
        <w:tc>
          <w:tcPr>
            <w:tcW w:w="992" w:type="dxa"/>
          </w:tcPr>
          <w:p w:rsidR="00C4772F" w:rsidRDefault="00C4772F" w:rsidP="00C4772F">
            <w:pPr>
              <w:pStyle w:val="EMPTYCELLSTYLE"/>
            </w:pPr>
          </w:p>
        </w:tc>
        <w:tc>
          <w:tcPr>
            <w:tcW w:w="4820" w:type="dxa"/>
          </w:tcPr>
          <w:p w:rsidR="00C4772F" w:rsidRDefault="00C4772F" w:rsidP="00C4772F">
            <w:pPr>
              <w:pStyle w:val="EMPTYCELLSTYLE"/>
            </w:pPr>
          </w:p>
        </w:tc>
        <w:tc>
          <w:tcPr>
            <w:tcW w:w="469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72F" w:rsidRDefault="00C4772F" w:rsidP="00C4772F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Додаток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№1</w:t>
            </w:r>
          </w:p>
        </w:tc>
        <w:tc>
          <w:tcPr>
            <w:tcW w:w="711" w:type="dxa"/>
            <w:gridSpan w:val="2"/>
          </w:tcPr>
          <w:p w:rsidR="00C4772F" w:rsidRDefault="00C4772F" w:rsidP="00C4772F">
            <w:pPr>
              <w:pStyle w:val="EMPTYCELLSTYLE"/>
            </w:pPr>
          </w:p>
        </w:tc>
      </w:tr>
      <w:tr w:rsidR="00C4772F" w:rsidTr="00D43CCB">
        <w:trPr>
          <w:trHeight w:hRule="exact" w:val="264"/>
        </w:trPr>
        <w:tc>
          <w:tcPr>
            <w:tcW w:w="841" w:type="dxa"/>
          </w:tcPr>
          <w:p w:rsidR="00C4772F" w:rsidRDefault="00C4772F" w:rsidP="00C4772F">
            <w:pPr>
              <w:pStyle w:val="EMPTYCELLSTYLE"/>
            </w:pPr>
          </w:p>
        </w:tc>
        <w:tc>
          <w:tcPr>
            <w:tcW w:w="992" w:type="dxa"/>
          </w:tcPr>
          <w:p w:rsidR="00C4772F" w:rsidRDefault="00C4772F" w:rsidP="00C4772F">
            <w:pPr>
              <w:pStyle w:val="EMPTYCELLSTYLE"/>
            </w:pPr>
          </w:p>
        </w:tc>
        <w:tc>
          <w:tcPr>
            <w:tcW w:w="4820" w:type="dxa"/>
          </w:tcPr>
          <w:p w:rsidR="00C4772F" w:rsidRDefault="00C4772F" w:rsidP="00C4772F">
            <w:pPr>
              <w:pStyle w:val="EMPTYCELLSTYLE"/>
            </w:pPr>
          </w:p>
        </w:tc>
        <w:tc>
          <w:tcPr>
            <w:tcW w:w="469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72F" w:rsidRPr="00527C37" w:rsidRDefault="00C4772F" w:rsidP="00C4772F">
            <w:pPr>
              <w:jc w:val="center"/>
              <w:rPr>
                <w:lang w:val="uk-UA"/>
              </w:rPr>
            </w:pPr>
            <w:r>
              <w:rPr>
                <w:rFonts w:ascii="Arial" w:eastAsia="Arial" w:hAnsi="Arial" w:cs="Arial"/>
                <w:sz w:val="14"/>
              </w:rPr>
              <w:t xml:space="preserve">до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рішення</w:t>
            </w:r>
            <w:proofErr w:type="spellEnd"/>
            <w:r>
              <w:rPr>
                <w:rFonts w:ascii="Arial" w:eastAsia="Arial" w:hAnsi="Arial" w:cs="Arial"/>
                <w:sz w:val="14"/>
                <w:lang w:val="uk-UA"/>
              </w:rPr>
              <w:t xml:space="preserve"> Степанківської сільської </w:t>
            </w:r>
            <w:r>
              <w:rPr>
                <w:rFonts w:ascii="Arial" w:eastAsia="Arial" w:hAnsi="Arial" w:cs="Arial"/>
                <w:sz w:val="14"/>
              </w:rPr>
              <w:t xml:space="preserve"> ради</w:t>
            </w:r>
            <w:r>
              <w:rPr>
                <w:rFonts w:ascii="Arial" w:eastAsia="Arial" w:hAnsi="Arial" w:cs="Arial"/>
                <w:sz w:val="14"/>
                <w:lang w:val="uk-UA"/>
              </w:rPr>
              <w:t xml:space="preserve"> від 22.12.2018 № 24-46/</w:t>
            </w:r>
            <w:r>
              <w:rPr>
                <w:rFonts w:ascii="Arial" w:eastAsia="Arial" w:hAnsi="Arial" w:cs="Arial"/>
                <w:sz w:val="14"/>
                <w:lang w:val="en-US"/>
              </w:rPr>
              <w:t>V</w:t>
            </w:r>
            <w:r>
              <w:rPr>
                <w:rFonts w:ascii="Arial" w:eastAsia="Arial" w:hAnsi="Arial" w:cs="Arial"/>
                <w:sz w:val="14"/>
                <w:lang w:val="uk-UA"/>
              </w:rPr>
              <w:t>ІІ</w:t>
            </w:r>
          </w:p>
        </w:tc>
        <w:tc>
          <w:tcPr>
            <w:tcW w:w="711" w:type="dxa"/>
            <w:gridSpan w:val="2"/>
          </w:tcPr>
          <w:p w:rsidR="00C4772F" w:rsidRDefault="00C4772F" w:rsidP="00C4772F">
            <w:pPr>
              <w:pStyle w:val="EMPTYCELLSTYLE"/>
            </w:pPr>
          </w:p>
        </w:tc>
      </w:tr>
      <w:tr w:rsidR="00C4772F" w:rsidTr="00D43CCB">
        <w:trPr>
          <w:trHeight w:hRule="exact" w:val="493"/>
        </w:trPr>
        <w:tc>
          <w:tcPr>
            <w:tcW w:w="841" w:type="dxa"/>
          </w:tcPr>
          <w:p w:rsidR="00C4772F" w:rsidRDefault="00C4772F" w:rsidP="00C4772F">
            <w:pPr>
              <w:pStyle w:val="EMPTYCELLSTYLE"/>
            </w:pPr>
          </w:p>
        </w:tc>
        <w:tc>
          <w:tcPr>
            <w:tcW w:w="992" w:type="dxa"/>
          </w:tcPr>
          <w:p w:rsidR="00C4772F" w:rsidRDefault="00C4772F" w:rsidP="00C4772F">
            <w:pPr>
              <w:pStyle w:val="EMPTYCELLSTYLE"/>
            </w:pPr>
          </w:p>
        </w:tc>
        <w:tc>
          <w:tcPr>
            <w:tcW w:w="4820" w:type="dxa"/>
          </w:tcPr>
          <w:p w:rsidR="00C4772F" w:rsidRDefault="00C4772F" w:rsidP="00C4772F">
            <w:pPr>
              <w:pStyle w:val="EMPTYCELLSTYLE"/>
            </w:pPr>
          </w:p>
        </w:tc>
        <w:tc>
          <w:tcPr>
            <w:tcW w:w="469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72F" w:rsidRPr="00527C37" w:rsidRDefault="00C4772F" w:rsidP="00B64187">
            <w:pPr>
              <w:jc w:val="center"/>
              <w:rPr>
                <w:lang w:val="uk-UA"/>
              </w:rPr>
            </w:pPr>
            <w:r>
              <w:rPr>
                <w:rFonts w:ascii="Arial" w:eastAsia="Arial" w:hAnsi="Arial" w:cs="Arial"/>
                <w:sz w:val="14"/>
              </w:rPr>
              <w:t>"Про бюджет</w:t>
            </w:r>
            <w:r>
              <w:rPr>
                <w:rFonts w:ascii="Arial" w:eastAsia="Arial" w:hAnsi="Arial" w:cs="Arial"/>
                <w:sz w:val="14"/>
                <w:lang w:val="uk-UA"/>
              </w:rPr>
              <w:t xml:space="preserve"> Степанківської об’єднаної </w:t>
            </w:r>
            <w:proofErr w:type="spellStart"/>
            <w:r>
              <w:rPr>
                <w:rFonts w:ascii="Arial" w:eastAsia="Arial" w:hAnsi="Arial" w:cs="Arial"/>
                <w:sz w:val="14"/>
                <w:lang w:val="uk-UA"/>
              </w:rPr>
              <w:t>терторіальної</w:t>
            </w:r>
            <w:proofErr w:type="spellEnd"/>
            <w:r>
              <w:rPr>
                <w:rFonts w:ascii="Arial" w:eastAsia="Arial" w:hAnsi="Arial" w:cs="Arial"/>
                <w:sz w:val="14"/>
                <w:lang w:val="uk-UA"/>
              </w:rPr>
              <w:t xml:space="preserve"> громади</w:t>
            </w:r>
            <w:r>
              <w:rPr>
                <w:rFonts w:ascii="Arial" w:eastAsia="Arial" w:hAnsi="Arial" w:cs="Arial"/>
                <w:sz w:val="14"/>
              </w:rPr>
              <w:t xml:space="preserve">  на 2019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рік</w:t>
            </w:r>
            <w:proofErr w:type="spellEnd"/>
            <w:r>
              <w:rPr>
                <w:rFonts w:ascii="Arial" w:eastAsia="Arial" w:hAnsi="Arial" w:cs="Arial"/>
                <w:sz w:val="14"/>
              </w:rPr>
              <w:t>"</w:t>
            </w:r>
            <w:r>
              <w:rPr>
                <w:rFonts w:ascii="Arial" w:eastAsia="Arial" w:hAnsi="Arial" w:cs="Arial"/>
                <w:sz w:val="14"/>
                <w:lang w:val="uk-UA"/>
              </w:rPr>
              <w:t xml:space="preserve"> (в редакції рішення Степанківської сільської ради від 17.05.2019 №31-</w:t>
            </w:r>
            <w:r w:rsidR="00B64187">
              <w:rPr>
                <w:rFonts w:ascii="Arial" w:eastAsia="Arial" w:hAnsi="Arial" w:cs="Arial"/>
                <w:sz w:val="14"/>
                <w:lang w:val="uk-UA"/>
              </w:rPr>
              <w:t>8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14"/>
                <w:lang w:val="uk-UA"/>
              </w:rPr>
              <w:t>/</w:t>
            </w:r>
            <w:r w:rsidRPr="00527C37"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lang w:val="en-US"/>
              </w:rPr>
              <w:t>V</w:t>
            </w:r>
            <w:r>
              <w:rPr>
                <w:rFonts w:ascii="Arial" w:eastAsia="Arial" w:hAnsi="Arial" w:cs="Arial"/>
                <w:sz w:val="14"/>
                <w:lang w:val="uk-UA"/>
              </w:rPr>
              <w:t>ІІ)</w:t>
            </w:r>
          </w:p>
        </w:tc>
        <w:tc>
          <w:tcPr>
            <w:tcW w:w="711" w:type="dxa"/>
            <w:gridSpan w:val="2"/>
          </w:tcPr>
          <w:p w:rsidR="00C4772F" w:rsidRDefault="00C4772F" w:rsidP="00C4772F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24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</w:tcPr>
          <w:p w:rsidR="001A0C35" w:rsidRDefault="001A0C35">
            <w:pPr>
              <w:pStyle w:val="EMPTYCELLSTYLE"/>
            </w:pPr>
          </w:p>
        </w:tc>
        <w:tc>
          <w:tcPr>
            <w:tcW w:w="4820" w:type="dxa"/>
          </w:tcPr>
          <w:p w:rsidR="001A0C35" w:rsidRDefault="001A0C35">
            <w:pPr>
              <w:pStyle w:val="EMPTYCELLSTYLE"/>
            </w:pPr>
          </w:p>
        </w:tc>
        <w:tc>
          <w:tcPr>
            <w:tcW w:w="1507" w:type="dxa"/>
          </w:tcPr>
          <w:p w:rsidR="001A0C35" w:rsidRDefault="001A0C35">
            <w:pPr>
              <w:pStyle w:val="EMPTYCELLSTYLE"/>
            </w:pPr>
          </w:p>
        </w:tc>
        <w:tc>
          <w:tcPr>
            <w:tcW w:w="1200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78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3" w:type="dxa"/>
          </w:tcPr>
          <w:p w:rsidR="001A0C35" w:rsidRDefault="001A0C35">
            <w:pPr>
              <w:pStyle w:val="EMPTYCELLSTYLE"/>
            </w:pP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trHeight w:hRule="exact" w:val="32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1050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ДОХОДИ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trHeight w:hRule="exact" w:val="32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1050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C35" w:rsidRDefault="00C4772F" w:rsidP="00C4772F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Б</w:t>
            </w:r>
            <w:r w:rsidR="00D316C2">
              <w:rPr>
                <w:rFonts w:ascii="Arial" w:eastAsia="Arial" w:hAnsi="Arial" w:cs="Arial"/>
                <w:b/>
                <w:sz w:val="24"/>
              </w:rPr>
              <w:t>юджету</w:t>
            </w:r>
            <w:r>
              <w:rPr>
                <w:rFonts w:ascii="Arial" w:eastAsia="Arial" w:hAnsi="Arial" w:cs="Arial"/>
                <w:b/>
                <w:sz w:val="24"/>
                <w:lang w:val="uk-UA"/>
              </w:rPr>
              <w:t xml:space="preserve"> Степанківської об’єднаної територіальної громади</w:t>
            </w:r>
            <w:r w:rsidR="00D316C2">
              <w:rPr>
                <w:rFonts w:ascii="Arial" w:eastAsia="Arial" w:hAnsi="Arial" w:cs="Arial"/>
                <w:b/>
                <w:sz w:val="24"/>
              </w:rPr>
              <w:t xml:space="preserve"> на 2019 </w:t>
            </w:r>
            <w:proofErr w:type="spellStart"/>
            <w:r w:rsidR="00D316C2">
              <w:rPr>
                <w:rFonts w:ascii="Arial" w:eastAsia="Arial" w:hAnsi="Arial" w:cs="Arial"/>
                <w:b/>
                <w:sz w:val="24"/>
              </w:rPr>
              <w:t>рік</w:t>
            </w:r>
            <w:proofErr w:type="spellEnd"/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22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</w:tcPr>
          <w:p w:rsidR="001A0C35" w:rsidRDefault="001A0C35">
            <w:pPr>
              <w:pStyle w:val="EMPTYCELLSTYLE"/>
            </w:pPr>
          </w:p>
        </w:tc>
        <w:tc>
          <w:tcPr>
            <w:tcW w:w="4820" w:type="dxa"/>
          </w:tcPr>
          <w:p w:rsidR="001A0C35" w:rsidRDefault="001A0C35">
            <w:pPr>
              <w:pStyle w:val="EMPTYCELLSTYLE"/>
            </w:pPr>
          </w:p>
        </w:tc>
        <w:tc>
          <w:tcPr>
            <w:tcW w:w="1507" w:type="dxa"/>
          </w:tcPr>
          <w:p w:rsidR="001A0C35" w:rsidRDefault="001A0C35">
            <w:pPr>
              <w:pStyle w:val="EMPTYCELLSTYLE"/>
            </w:pPr>
          </w:p>
        </w:tc>
        <w:tc>
          <w:tcPr>
            <w:tcW w:w="1200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78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C35" w:rsidRDefault="00D316C2">
            <w:r>
              <w:rPr>
                <w:rFonts w:ascii="Arial" w:eastAsia="Arial" w:hAnsi="Arial" w:cs="Arial"/>
                <w:sz w:val="16"/>
              </w:rPr>
              <w:t>(грн.)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trHeight w:hRule="exact" w:val="24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C35" w:rsidRDefault="00D316C2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48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C35" w:rsidRDefault="00D316C2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згідно</w:t>
            </w:r>
            <w:proofErr w:type="spellEnd"/>
            <w:r>
              <w:rPr>
                <w:b/>
                <w:sz w:val="16"/>
              </w:rPr>
              <w:br/>
              <w:t xml:space="preserve"> з </w:t>
            </w:r>
            <w:proofErr w:type="spellStart"/>
            <w:r>
              <w:rPr>
                <w:b/>
                <w:sz w:val="16"/>
              </w:rPr>
              <w:t>Класифікацією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доходів</w:t>
            </w:r>
            <w:proofErr w:type="spellEnd"/>
            <w:r>
              <w:rPr>
                <w:b/>
                <w:sz w:val="16"/>
              </w:rPr>
              <w:t xml:space="preserve"> бюджету</w:t>
            </w:r>
          </w:p>
        </w:tc>
        <w:tc>
          <w:tcPr>
            <w:tcW w:w="15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C35" w:rsidRDefault="00D316C2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C35" w:rsidRDefault="00D316C2">
            <w:pPr>
              <w:jc w:val="center"/>
            </w:pPr>
            <w:proofErr w:type="spellStart"/>
            <w:r>
              <w:rPr>
                <w:b/>
                <w:sz w:val="16"/>
              </w:rPr>
              <w:t>Загальний</w:t>
            </w:r>
            <w:proofErr w:type="spellEnd"/>
            <w:r>
              <w:rPr>
                <w:b/>
                <w:sz w:val="16"/>
              </w:rPr>
              <w:br/>
              <w:t>фонд</w:t>
            </w:r>
          </w:p>
        </w:tc>
        <w:tc>
          <w:tcPr>
            <w:tcW w:w="19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C35" w:rsidRDefault="00D316C2">
            <w:pPr>
              <w:jc w:val="center"/>
            </w:pPr>
            <w:proofErr w:type="spellStart"/>
            <w:r>
              <w:rPr>
                <w:b/>
                <w:sz w:val="12"/>
              </w:rPr>
              <w:t>Спеціальний</w:t>
            </w:r>
            <w:proofErr w:type="spellEnd"/>
            <w:r>
              <w:rPr>
                <w:b/>
                <w:sz w:val="12"/>
              </w:rPr>
              <w:t xml:space="preserve"> фонд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322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C35" w:rsidRDefault="001A0C35">
            <w:pPr>
              <w:pStyle w:val="EMPTYCELLSTYLE"/>
            </w:pPr>
          </w:p>
        </w:tc>
        <w:tc>
          <w:tcPr>
            <w:tcW w:w="4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C35" w:rsidRDefault="001A0C35">
            <w:pPr>
              <w:pStyle w:val="EMPTYCELLSTYLE"/>
            </w:pPr>
          </w:p>
        </w:tc>
        <w:tc>
          <w:tcPr>
            <w:tcW w:w="15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C35" w:rsidRDefault="001A0C35">
            <w:pPr>
              <w:pStyle w:val="EMPTYCELLSTYLE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C35" w:rsidRDefault="001A0C35">
            <w:pPr>
              <w:pStyle w:val="EMPTYCELLSTYLE"/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C35" w:rsidRDefault="00D316C2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C35" w:rsidRPr="00C4772F" w:rsidRDefault="00D316C2" w:rsidP="00C4772F">
            <w:pPr>
              <w:jc w:val="center"/>
              <w:rPr>
                <w:sz w:val="10"/>
                <w:szCs w:val="10"/>
              </w:rPr>
            </w:pPr>
            <w:r w:rsidRPr="00C4772F">
              <w:rPr>
                <w:b/>
                <w:sz w:val="10"/>
                <w:szCs w:val="10"/>
              </w:rPr>
              <w:t xml:space="preserve">у тому </w:t>
            </w:r>
            <w:proofErr w:type="spellStart"/>
            <w:r w:rsidRPr="00C4772F">
              <w:rPr>
                <w:b/>
                <w:sz w:val="10"/>
                <w:szCs w:val="10"/>
              </w:rPr>
              <w:t>числі</w:t>
            </w:r>
            <w:proofErr w:type="spellEnd"/>
            <w:r w:rsidRPr="00C4772F">
              <w:rPr>
                <w:b/>
                <w:sz w:val="10"/>
                <w:szCs w:val="10"/>
              </w:rPr>
              <w:br/>
              <w:t>бюджет</w:t>
            </w:r>
            <w:r w:rsidR="00C4772F">
              <w:rPr>
                <w:b/>
                <w:sz w:val="10"/>
                <w:szCs w:val="10"/>
                <w:lang w:val="uk-UA"/>
              </w:rPr>
              <w:t xml:space="preserve"> </w:t>
            </w:r>
            <w:proofErr w:type="spellStart"/>
            <w:r w:rsidRPr="00C4772F">
              <w:rPr>
                <w:b/>
                <w:sz w:val="10"/>
                <w:szCs w:val="10"/>
              </w:rPr>
              <w:t>розвитку</w:t>
            </w:r>
            <w:proofErr w:type="spellEnd"/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22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A0C35" w:rsidRDefault="00D316C2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A0C35" w:rsidRDefault="00D316C2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A0C35" w:rsidRDefault="00D316C2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A0C35" w:rsidRDefault="00D316C2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A0C35" w:rsidRDefault="00D316C2">
            <w:pPr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A0C35" w:rsidRDefault="00D316C2">
            <w:pPr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26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10000000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Податкові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25 013 666,00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24 992 426,00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21 240,00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38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11000000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доходи,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прибуток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збільшення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ринкової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вартості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14 561 506,00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14 561 506,00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26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11010000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 xml:space="preserve">Податок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збір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доходи фізичних осіб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14 561 506,00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14 561 506,00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38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11010100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Pr="00C4772F" w:rsidRDefault="00D316C2">
            <w:pPr>
              <w:ind w:left="60"/>
              <w:rPr>
                <w:sz w:val="14"/>
                <w:szCs w:val="14"/>
              </w:rPr>
            </w:pPr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Податок на доходи фізичних осіб,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що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сплачується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податковими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агентами,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із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доходів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платника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податку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у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вигляді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заробітної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плати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13 420 206,00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13 420 206,00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38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11010400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Pr="00C4772F" w:rsidRDefault="00D316C2">
            <w:pPr>
              <w:ind w:left="60"/>
              <w:rPr>
                <w:sz w:val="14"/>
                <w:szCs w:val="14"/>
              </w:rPr>
            </w:pPr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Податок на доходи фізичних осіб,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що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сплачується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податковими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агентами,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із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доходів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платника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податку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інших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ніж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заробітна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плата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1 081 060,00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1 081 060,00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38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11010500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Pr="00C4772F" w:rsidRDefault="00D316C2">
            <w:pPr>
              <w:ind w:left="60"/>
              <w:rPr>
                <w:sz w:val="14"/>
                <w:szCs w:val="14"/>
              </w:rPr>
            </w:pPr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Податок на доходи фізичних осіб,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що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сплачується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фізичними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особами за результатами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річного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декларування</w:t>
            </w:r>
            <w:proofErr w:type="spellEnd"/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60 240,00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60 240,00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26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13000000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Рентна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плата та плата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використання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природних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ресурсів</w:t>
            </w:r>
            <w:proofErr w:type="spellEnd"/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29 290,00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29 290,00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26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13010000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Рентна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плата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спеціальне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використання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лісових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ресурсів</w:t>
            </w:r>
            <w:proofErr w:type="spellEnd"/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29 290,00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29 290,00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46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13010200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Pr="00D43CCB" w:rsidRDefault="00D316C2">
            <w:pPr>
              <w:ind w:left="60"/>
              <w:rPr>
                <w:sz w:val="12"/>
                <w:szCs w:val="12"/>
              </w:rPr>
            </w:pP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Рентна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плата за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спеціальне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використання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лісових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ресурсів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(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крім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рентної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плати за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спеціальне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використання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лісових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ресурсів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в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частині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деревини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заготовленої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в порядку рубок головного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користування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>)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29 290,00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29 290,00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26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14000000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Внутрішні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товари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2 246 910,00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2 246 910,00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38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14020000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Акцизний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податок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вироблених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Україні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підакцизних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товарів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продукції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)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379 630,00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379 630,00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26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14021900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Пальне</w:t>
            </w:r>
            <w:proofErr w:type="spellEnd"/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379 630,00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379 630,00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38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14030000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left="60"/>
            </w:pPr>
            <w:proofErr w:type="spellStart"/>
            <w:r w:rsidRPr="0048242C">
              <w:rPr>
                <w:rFonts w:ascii="Arial" w:eastAsia="Arial" w:hAnsi="Arial" w:cs="Arial"/>
                <w:b/>
                <w:sz w:val="14"/>
                <w:szCs w:val="14"/>
              </w:rPr>
              <w:t>Акцизний</w:t>
            </w:r>
            <w:proofErr w:type="spellEnd"/>
            <w:r w:rsidRPr="0048242C">
              <w:rPr>
                <w:rFonts w:ascii="Arial" w:eastAsia="Arial" w:hAnsi="Arial" w:cs="Arial"/>
                <w:b/>
                <w:sz w:val="14"/>
                <w:szCs w:val="14"/>
              </w:rPr>
              <w:t xml:space="preserve"> податок з </w:t>
            </w:r>
            <w:proofErr w:type="spellStart"/>
            <w:r w:rsidRPr="0048242C">
              <w:rPr>
                <w:rFonts w:ascii="Arial" w:eastAsia="Arial" w:hAnsi="Arial" w:cs="Arial"/>
                <w:b/>
                <w:sz w:val="14"/>
                <w:szCs w:val="14"/>
              </w:rPr>
              <w:t>ввезених</w:t>
            </w:r>
            <w:proofErr w:type="spellEnd"/>
            <w:r w:rsidRPr="0048242C">
              <w:rPr>
                <w:rFonts w:ascii="Arial" w:eastAsia="Arial" w:hAnsi="Arial" w:cs="Arial"/>
                <w:b/>
                <w:sz w:val="14"/>
                <w:szCs w:val="14"/>
              </w:rPr>
              <w:t xml:space="preserve"> на </w:t>
            </w:r>
            <w:proofErr w:type="spellStart"/>
            <w:r w:rsidRPr="0048242C">
              <w:rPr>
                <w:rFonts w:ascii="Arial" w:eastAsia="Arial" w:hAnsi="Arial" w:cs="Arial"/>
                <w:b/>
                <w:sz w:val="14"/>
                <w:szCs w:val="14"/>
              </w:rPr>
              <w:t>митну</w:t>
            </w:r>
            <w:proofErr w:type="spellEnd"/>
            <w:r w:rsidRPr="0048242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48242C">
              <w:rPr>
                <w:rFonts w:ascii="Arial" w:eastAsia="Arial" w:hAnsi="Arial" w:cs="Arial"/>
                <w:b/>
                <w:sz w:val="14"/>
                <w:szCs w:val="14"/>
              </w:rPr>
              <w:t>територію</w:t>
            </w:r>
            <w:proofErr w:type="spellEnd"/>
            <w:r w:rsidRPr="0048242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48242C">
              <w:rPr>
                <w:rFonts w:ascii="Arial" w:eastAsia="Arial" w:hAnsi="Arial" w:cs="Arial"/>
                <w:b/>
                <w:sz w:val="14"/>
                <w:szCs w:val="14"/>
              </w:rPr>
              <w:t>України</w:t>
            </w:r>
            <w:proofErr w:type="spellEnd"/>
            <w:r w:rsidRPr="0048242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48242C">
              <w:rPr>
                <w:rFonts w:ascii="Arial" w:eastAsia="Arial" w:hAnsi="Arial" w:cs="Arial"/>
                <w:b/>
                <w:sz w:val="14"/>
                <w:szCs w:val="14"/>
              </w:rPr>
              <w:t>підакцизних</w:t>
            </w:r>
            <w:proofErr w:type="spellEnd"/>
            <w:r w:rsidRPr="0048242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48242C">
              <w:rPr>
                <w:rFonts w:ascii="Arial" w:eastAsia="Arial" w:hAnsi="Arial" w:cs="Arial"/>
                <w:b/>
                <w:sz w:val="14"/>
                <w:szCs w:val="14"/>
              </w:rPr>
              <w:t>товарів</w:t>
            </w:r>
            <w:proofErr w:type="spellEnd"/>
            <w:r w:rsidRPr="0048242C">
              <w:rPr>
                <w:rFonts w:ascii="Arial" w:eastAsia="Arial" w:hAnsi="Arial" w:cs="Arial"/>
                <w:b/>
                <w:sz w:val="14"/>
                <w:szCs w:val="14"/>
              </w:rPr>
              <w:t xml:space="preserve"> (</w:t>
            </w:r>
            <w:proofErr w:type="spellStart"/>
            <w:r w:rsidRPr="0048242C">
              <w:rPr>
                <w:rFonts w:ascii="Arial" w:eastAsia="Arial" w:hAnsi="Arial" w:cs="Arial"/>
                <w:b/>
                <w:sz w:val="14"/>
                <w:szCs w:val="14"/>
              </w:rPr>
              <w:t>продукції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)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1 603 440,00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1 603 440,00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26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14031900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Пальне</w:t>
            </w:r>
            <w:proofErr w:type="spellEnd"/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1 603 440,00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1 603 440,00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38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14040000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Pr="0048242C" w:rsidRDefault="00D316C2">
            <w:pPr>
              <w:ind w:left="60"/>
              <w:rPr>
                <w:sz w:val="14"/>
                <w:szCs w:val="14"/>
              </w:rPr>
            </w:pPr>
            <w:proofErr w:type="spellStart"/>
            <w:r w:rsidRPr="0048242C">
              <w:rPr>
                <w:rFonts w:ascii="Arial" w:eastAsia="Arial" w:hAnsi="Arial" w:cs="Arial"/>
                <w:b/>
                <w:sz w:val="14"/>
                <w:szCs w:val="14"/>
              </w:rPr>
              <w:t>Акцизний</w:t>
            </w:r>
            <w:proofErr w:type="spellEnd"/>
            <w:r w:rsidRPr="0048242C">
              <w:rPr>
                <w:rFonts w:ascii="Arial" w:eastAsia="Arial" w:hAnsi="Arial" w:cs="Arial"/>
                <w:b/>
                <w:sz w:val="14"/>
                <w:szCs w:val="14"/>
              </w:rPr>
              <w:t xml:space="preserve"> податок з </w:t>
            </w:r>
            <w:proofErr w:type="spellStart"/>
            <w:r w:rsidRPr="0048242C">
              <w:rPr>
                <w:rFonts w:ascii="Arial" w:eastAsia="Arial" w:hAnsi="Arial" w:cs="Arial"/>
                <w:b/>
                <w:sz w:val="14"/>
                <w:szCs w:val="14"/>
              </w:rPr>
              <w:t>реалізації</w:t>
            </w:r>
            <w:proofErr w:type="spellEnd"/>
            <w:r w:rsidRPr="0048242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48242C">
              <w:rPr>
                <w:rFonts w:ascii="Arial" w:eastAsia="Arial" w:hAnsi="Arial" w:cs="Arial"/>
                <w:b/>
                <w:sz w:val="14"/>
                <w:szCs w:val="14"/>
              </w:rPr>
              <w:t>суб’єктами</w:t>
            </w:r>
            <w:proofErr w:type="spellEnd"/>
            <w:r w:rsidRPr="0048242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48242C">
              <w:rPr>
                <w:rFonts w:ascii="Arial" w:eastAsia="Arial" w:hAnsi="Arial" w:cs="Arial"/>
                <w:b/>
                <w:sz w:val="14"/>
                <w:szCs w:val="14"/>
              </w:rPr>
              <w:t>господарювання</w:t>
            </w:r>
            <w:proofErr w:type="spellEnd"/>
            <w:r w:rsidRPr="0048242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48242C">
              <w:rPr>
                <w:rFonts w:ascii="Arial" w:eastAsia="Arial" w:hAnsi="Arial" w:cs="Arial"/>
                <w:b/>
                <w:sz w:val="14"/>
                <w:szCs w:val="14"/>
              </w:rPr>
              <w:t>роздрібної</w:t>
            </w:r>
            <w:proofErr w:type="spellEnd"/>
            <w:r w:rsidRPr="0048242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48242C">
              <w:rPr>
                <w:rFonts w:ascii="Arial" w:eastAsia="Arial" w:hAnsi="Arial" w:cs="Arial"/>
                <w:b/>
                <w:sz w:val="14"/>
                <w:szCs w:val="14"/>
              </w:rPr>
              <w:t>торгівлі</w:t>
            </w:r>
            <w:proofErr w:type="spellEnd"/>
            <w:r w:rsidRPr="0048242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48242C">
              <w:rPr>
                <w:rFonts w:ascii="Arial" w:eastAsia="Arial" w:hAnsi="Arial" w:cs="Arial"/>
                <w:b/>
                <w:sz w:val="14"/>
                <w:szCs w:val="14"/>
              </w:rPr>
              <w:t>підакцизних</w:t>
            </w:r>
            <w:proofErr w:type="spellEnd"/>
            <w:r w:rsidRPr="0048242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48242C">
              <w:rPr>
                <w:rFonts w:ascii="Arial" w:eastAsia="Arial" w:hAnsi="Arial" w:cs="Arial"/>
                <w:b/>
                <w:sz w:val="14"/>
                <w:szCs w:val="14"/>
              </w:rPr>
              <w:t>товарів</w:t>
            </w:r>
            <w:proofErr w:type="spellEnd"/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263 840,00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263 840,00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26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18000000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податки</w:t>
            </w:r>
            <w:proofErr w:type="spellEnd"/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8 154 720,00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8 154 720,00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26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18010000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 xml:space="preserve">Податок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майно</w:t>
            </w:r>
            <w:proofErr w:type="spellEnd"/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4 456 880,00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4 456 880,00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38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18010100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Pr="00C4772F" w:rsidRDefault="00D316C2">
            <w:pPr>
              <w:ind w:left="60"/>
              <w:rPr>
                <w:sz w:val="14"/>
                <w:szCs w:val="14"/>
              </w:rPr>
            </w:pPr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Податок на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нерухоме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майно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відмінне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від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земельної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ділянки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сплачений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юридичними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особами,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які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є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власниками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об`єктів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житлової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нерухомості</w:t>
            </w:r>
            <w:proofErr w:type="spellEnd"/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2 020,00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2 020,00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38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18010200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Pr="00C4772F" w:rsidRDefault="00D316C2">
            <w:pPr>
              <w:ind w:left="60"/>
              <w:rPr>
                <w:sz w:val="14"/>
                <w:szCs w:val="14"/>
              </w:rPr>
            </w:pPr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Податок на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нерухоме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майно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відмінне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від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земельної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ділянки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сплачений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фізичними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особами,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які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є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власниками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об`єктів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житлової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нерухомості</w:t>
            </w:r>
            <w:proofErr w:type="spellEnd"/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1 680,00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1 680,00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38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18010300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Pr="00C4772F" w:rsidRDefault="00D316C2">
            <w:pPr>
              <w:ind w:left="60"/>
              <w:rPr>
                <w:sz w:val="14"/>
                <w:szCs w:val="14"/>
              </w:rPr>
            </w:pPr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Податок на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нерухоме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майно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відмінне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від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земельної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ділянки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сплачений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фізичними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особами,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які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є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власниками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об`єктів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нежитлової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нерухомості</w:t>
            </w:r>
            <w:proofErr w:type="spellEnd"/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14 590,00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14 590,00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38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18010400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Pr="00C4772F" w:rsidRDefault="00D316C2">
            <w:pPr>
              <w:ind w:left="60"/>
              <w:rPr>
                <w:sz w:val="14"/>
                <w:szCs w:val="14"/>
              </w:rPr>
            </w:pPr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Податок на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нерухоме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майно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відмінне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від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земельної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ділянки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сплачений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юридичними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особами,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які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є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власниками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об`єктів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нежитлової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нерухомості</w:t>
            </w:r>
            <w:proofErr w:type="spellEnd"/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1 050 080,00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1 050 080,00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26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18010500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Земельний податок з юридичних осіб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744 240,00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744 240,00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26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18010600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Орендна плата з юридичних осіб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2 428 330,00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2 428 330,00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26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18010700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Земельний податок з фізичних осіб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168 120,00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168 120,00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26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18010900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Орендна плата з фізичних осіб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47 820,00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47 820,00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26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18050000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Єдиний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податок 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3 697 840,00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3 697 840,00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26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18050300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Єдиний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податок з юридичних осіб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37 750,00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37 750,00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26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18050400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Єдиний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податок з фізичних осіб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2 487 030,00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2 487 030,00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56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18050500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Pr="00C4772F" w:rsidRDefault="00D316C2">
            <w:pPr>
              <w:ind w:left="60"/>
              <w:rPr>
                <w:sz w:val="14"/>
                <w:szCs w:val="14"/>
              </w:rPr>
            </w:pP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Єдиний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податок з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сільськогосподарських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товаровиробників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,  у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яких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частка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сільськогосподарського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товаровиробництва за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попередній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податковий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звітний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)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рік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дорівнює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або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перевищує</w:t>
            </w:r>
            <w:proofErr w:type="spellEnd"/>
            <w:r w:rsidRPr="00C4772F">
              <w:rPr>
                <w:rFonts w:ascii="Arial" w:eastAsia="Arial" w:hAnsi="Arial" w:cs="Arial"/>
                <w:sz w:val="14"/>
                <w:szCs w:val="14"/>
              </w:rPr>
              <w:t xml:space="preserve"> 75 </w:t>
            </w:r>
            <w:proofErr w:type="spellStart"/>
            <w:r w:rsidRPr="00C4772F">
              <w:rPr>
                <w:rFonts w:ascii="Arial" w:eastAsia="Arial" w:hAnsi="Arial" w:cs="Arial"/>
                <w:sz w:val="14"/>
                <w:szCs w:val="14"/>
              </w:rPr>
              <w:t>відсотків</w:t>
            </w:r>
            <w:proofErr w:type="spellEnd"/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1 173 060,00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1 173 060,00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26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19000000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збори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21 240,00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21 240,00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26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19010000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Екологічний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податок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21 240,00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21 240,00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472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19010100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Pr="00D43CCB" w:rsidRDefault="00D316C2">
            <w:pPr>
              <w:ind w:left="60"/>
              <w:rPr>
                <w:sz w:val="12"/>
                <w:szCs w:val="12"/>
              </w:rPr>
            </w:pP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Екологічний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податок,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який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справляється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за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викиди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в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атмосферне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повітря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забруднюючих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речовин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стаціонарними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джерелами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забруднення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(за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винятком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викидів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в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атмосферне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повітря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двоокису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вуглецю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>)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20 240,00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20 240,00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298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19010300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Pr="00C4772F" w:rsidRDefault="00D316C2">
            <w:pPr>
              <w:ind w:left="60"/>
              <w:rPr>
                <w:sz w:val="12"/>
                <w:szCs w:val="12"/>
              </w:rPr>
            </w:pPr>
            <w:proofErr w:type="spellStart"/>
            <w:r w:rsidRPr="00C4772F">
              <w:rPr>
                <w:rFonts w:ascii="Arial" w:eastAsia="Arial" w:hAnsi="Arial" w:cs="Arial"/>
                <w:sz w:val="12"/>
                <w:szCs w:val="12"/>
              </w:rPr>
              <w:t>Надходження</w:t>
            </w:r>
            <w:proofErr w:type="spellEnd"/>
            <w:r w:rsidRPr="00C4772F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2"/>
                <w:szCs w:val="12"/>
              </w:rPr>
              <w:t>від</w:t>
            </w:r>
            <w:proofErr w:type="spellEnd"/>
            <w:r w:rsidRPr="00C4772F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2"/>
                <w:szCs w:val="12"/>
              </w:rPr>
              <w:t>розміщення</w:t>
            </w:r>
            <w:proofErr w:type="spellEnd"/>
            <w:r w:rsidRPr="00C4772F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2"/>
                <w:szCs w:val="12"/>
              </w:rPr>
              <w:t>відходів</w:t>
            </w:r>
            <w:proofErr w:type="spellEnd"/>
            <w:r w:rsidRPr="00C4772F">
              <w:rPr>
                <w:rFonts w:ascii="Arial" w:eastAsia="Arial" w:hAnsi="Arial" w:cs="Arial"/>
                <w:sz w:val="12"/>
                <w:szCs w:val="12"/>
              </w:rPr>
              <w:t xml:space="preserve"> у </w:t>
            </w:r>
            <w:proofErr w:type="spellStart"/>
            <w:r w:rsidRPr="00C4772F">
              <w:rPr>
                <w:rFonts w:ascii="Arial" w:eastAsia="Arial" w:hAnsi="Arial" w:cs="Arial"/>
                <w:sz w:val="12"/>
                <w:szCs w:val="12"/>
              </w:rPr>
              <w:t>спеціально</w:t>
            </w:r>
            <w:proofErr w:type="spellEnd"/>
            <w:r w:rsidRPr="00C4772F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2"/>
                <w:szCs w:val="12"/>
              </w:rPr>
              <w:t>відведених</w:t>
            </w:r>
            <w:proofErr w:type="spellEnd"/>
            <w:r w:rsidRPr="00C4772F">
              <w:rPr>
                <w:rFonts w:ascii="Arial" w:eastAsia="Arial" w:hAnsi="Arial" w:cs="Arial"/>
                <w:sz w:val="12"/>
                <w:szCs w:val="12"/>
              </w:rPr>
              <w:t xml:space="preserve"> для </w:t>
            </w:r>
            <w:proofErr w:type="spellStart"/>
            <w:r w:rsidRPr="00C4772F">
              <w:rPr>
                <w:rFonts w:ascii="Arial" w:eastAsia="Arial" w:hAnsi="Arial" w:cs="Arial"/>
                <w:sz w:val="12"/>
                <w:szCs w:val="12"/>
              </w:rPr>
              <w:t>цього</w:t>
            </w:r>
            <w:proofErr w:type="spellEnd"/>
            <w:r w:rsidRPr="00C4772F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2"/>
                <w:szCs w:val="12"/>
              </w:rPr>
              <w:t>місцях</w:t>
            </w:r>
            <w:proofErr w:type="spellEnd"/>
            <w:r w:rsidRPr="00C4772F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2"/>
                <w:szCs w:val="12"/>
              </w:rPr>
              <w:t>чи</w:t>
            </w:r>
            <w:proofErr w:type="spellEnd"/>
            <w:r w:rsidRPr="00C4772F">
              <w:rPr>
                <w:rFonts w:ascii="Arial" w:eastAsia="Arial" w:hAnsi="Arial" w:cs="Arial"/>
                <w:sz w:val="12"/>
                <w:szCs w:val="12"/>
              </w:rPr>
              <w:t xml:space="preserve"> на </w:t>
            </w:r>
            <w:proofErr w:type="spellStart"/>
            <w:r w:rsidRPr="00C4772F">
              <w:rPr>
                <w:rFonts w:ascii="Arial" w:eastAsia="Arial" w:hAnsi="Arial" w:cs="Arial"/>
                <w:sz w:val="12"/>
                <w:szCs w:val="12"/>
              </w:rPr>
              <w:t>об`єктах</w:t>
            </w:r>
            <w:proofErr w:type="spellEnd"/>
            <w:r w:rsidRPr="00C4772F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C4772F">
              <w:rPr>
                <w:rFonts w:ascii="Arial" w:eastAsia="Arial" w:hAnsi="Arial" w:cs="Arial"/>
                <w:sz w:val="12"/>
                <w:szCs w:val="12"/>
              </w:rPr>
              <w:t>крім</w:t>
            </w:r>
            <w:proofErr w:type="spellEnd"/>
            <w:r w:rsidRPr="00C4772F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2"/>
                <w:szCs w:val="12"/>
              </w:rPr>
              <w:t>розміщення</w:t>
            </w:r>
            <w:proofErr w:type="spellEnd"/>
            <w:r w:rsidRPr="00C4772F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2"/>
                <w:szCs w:val="12"/>
              </w:rPr>
              <w:t>окремих</w:t>
            </w:r>
            <w:proofErr w:type="spellEnd"/>
            <w:r w:rsidRPr="00C4772F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2"/>
                <w:szCs w:val="12"/>
              </w:rPr>
              <w:t>видів</w:t>
            </w:r>
            <w:proofErr w:type="spellEnd"/>
            <w:r w:rsidRPr="00C4772F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2"/>
                <w:szCs w:val="12"/>
              </w:rPr>
              <w:t>відходів</w:t>
            </w:r>
            <w:proofErr w:type="spellEnd"/>
            <w:r w:rsidRPr="00C4772F">
              <w:rPr>
                <w:rFonts w:ascii="Arial" w:eastAsia="Arial" w:hAnsi="Arial" w:cs="Arial"/>
                <w:sz w:val="12"/>
                <w:szCs w:val="12"/>
              </w:rPr>
              <w:t xml:space="preserve"> як </w:t>
            </w:r>
            <w:proofErr w:type="spellStart"/>
            <w:r w:rsidRPr="00C4772F">
              <w:rPr>
                <w:rFonts w:ascii="Arial" w:eastAsia="Arial" w:hAnsi="Arial" w:cs="Arial"/>
                <w:sz w:val="12"/>
                <w:szCs w:val="12"/>
              </w:rPr>
              <w:t>вторинної</w:t>
            </w:r>
            <w:proofErr w:type="spellEnd"/>
            <w:r w:rsidRPr="00C4772F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2"/>
                <w:szCs w:val="12"/>
              </w:rPr>
              <w:t>сировини</w:t>
            </w:r>
            <w:proofErr w:type="spellEnd"/>
            <w:r w:rsidRPr="00C4772F">
              <w:rPr>
                <w:rFonts w:ascii="Arial" w:eastAsia="Arial" w:hAnsi="Arial" w:cs="Arial"/>
                <w:sz w:val="12"/>
                <w:szCs w:val="12"/>
              </w:rPr>
              <w:t>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1 000,00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1 000,00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26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20000000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Неподаткові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681 900,00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52 560,00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629 340,00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26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21000000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 xml:space="preserve">Доходи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власності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підприємницької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діяльності 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1 840,00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1 840,00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26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21080000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1 840,00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1 840,00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26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21081100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Адміністративні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штрафи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санкції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1 790,00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1 790,00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38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21081500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left="60"/>
            </w:pPr>
            <w:proofErr w:type="spellStart"/>
            <w:r w:rsidRPr="00C4772F">
              <w:rPr>
                <w:rFonts w:ascii="Arial" w:eastAsia="Arial" w:hAnsi="Arial" w:cs="Arial"/>
                <w:sz w:val="12"/>
                <w:szCs w:val="12"/>
              </w:rPr>
              <w:t>Адміністративні</w:t>
            </w:r>
            <w:proofErr w:type="spellEnd"/>
            <w:r w:rsidRPr="00C4772F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2"/>
                <w:szCs w:val="12"/>
              </w:rPr>
              <w:t>штрафи</w:t>
            </w:r>
            <w:proofErr w:type="spellEnd"/>
            <w:r w:rsidRPr="00C4772F">
              <w:rPr>
                <w:rFonts w:ascii="Arial" w:eastAsia="Arial" w:hAnsi="Arial" w:cs="Arial"/>
                <w:sz w:val="12"/>
                <w:szCs w:val="12"/>
              </w:rPr>
              <w:t xml:space="preserve"> та </w:t>
            </w:r>
            <w:proofErr w:type="spellStart"/>
            <w:r w:rsidRPr="00C4772F">
              <w:rPr>
                <w:rFonts w:ascii="Arial" w:eastAsia="Arial" w:hAnsi="Arial" w:cs="Arial"/>
                <w:sz w:val="12"/>
                <w:szCs w:val="12"/>
              </w:rPr>
              <w:t>штрафні</w:t>
            </w:r>
            <w:proofErr w:type="spellEnd"/>
            <w:r w:rsidRPr="00C4772F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2"/>
                <w:szCs w:val="12"/>
              </w:rPr>
              <w:t>санкції</w:t>
            </w:r>
            <w:proofErr w:type="spellEnd"/>
            <w:r w:rsidRPr="00C4772F">
              <w:rPr>
                <w:rFonts w:ascii="Arial" w:eastAsia="Arial" w:hAnsi="Arial" w:cs="Arial"/>
                <w:sz w:val="12"/>
                <w:szCs w:val="12"/>
              </w:rPr>
              <w:t xml:space="preserve"> за </w:t>
            </w:r>
            <w:proofErr w:type="spellStart"/>
            <w:r w:rsidRPr="00C4772F">
              <w:rPr>
                <w:rFonts w:ascii="Arial" w:eastAsia="Arial" w:hAnsi="Arial" w:cs="Arial"/>
                <w:sz w:val="12"/>
                <w:szCs w:val="12"/>
              </w:rPr>
              <w:t>порушення</w:t>
            </w:r>
            <w:proofErr w:type="spellEnd"/>
            <w:r w:rsidRPr="00C4772F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2"/>
                <w:szCs w:val="12"/>
              </w:rPr>
              <w:t>законодавства</w:t>
            </w:r>
            <w:proofErr w:type="spellEnd"/>
            <w:r w:rsidRPr="00C4772F">
              <w:rPr>
                <w:rFonts w:ascii="Arial" w:eastAsia="Arial" w:hAnsi="Arial" w:cs="Arial"/>
                <w:sz w:val="12"/>
                <w:szCs w:val="12"/>
              </w:rPr>
              <w:t xml:space="preserve"> у </w:t>
            </w:r>
            <w:proofErr w:type="spellStart"/>
            <w:r w:rsidRPr="00C4772F">
              <w:rPr>
                <w:rFonts w:ascii="Arial" w:eastAsia="Arial" w:hAnsi="Arial" w:cs="Arial"/>
                <w:sz w:val="12"/>
                <w:szCs w:val="12"/>
              </w:rPr>
              <w:t>сфері</w:t>
            </w:r>
            <w:proofErr w:type="spellEnd"/>
            <w:r w:rsidRPr="00C4772F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2"/>
                <w:szCs w:val="12"/>
              </w:rPr>
              <w:t>виробництва</w:t>
            </w:r>
            <w:proofErr w:type="spellEnd"/>
            <w:r w:rsidRPr="00C4772F">
              <w:rPr>
                <w:rFonts w:ascii="Arial" w:eastAsia="Arial" w:hAnsi="Arial" w:cs="Arial"/>
                <w:sz w:val="12"/>
                <w:szCs w:val="12"/>
              </w:rPr>
              <w:t xml:space="preserve"> та </w:t>
            </w:r>
            <w:proofErr w:type="spellStart"/>
            <w:r w:rsidRPr="00C4772F">
              <w:rPr>
                <w:rFonts w:ascii="Arial" w:eastAsia="Arial" w:hAnsi="Arial" w:cs="Arial"/>
                <w:sz w:val="12"/>
                <w:szCs w:val="12"/>
              </w:rPr>
              <w:t>обігу</w:t>
            </w:r>
            <w:proofErr w:type="spellEnd"/>
            <w:r w:rsidRPr="00C4772F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2"/>
                <w:szCs w:val="12"/>
              </w:rPr>
              <w:t>алкогольних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2"/>
                <w:szCs w:val="12"/>
              </w:rPr>
              <w:t>напоїв</w:t>
            </w:r>
            <w:proofErr w:type="spellEnd"/>
            <w:r w:rsidRPr="00C4772F">
              <w:rPr>
                <w:rFonts w:ascii="Arial" w:eastAsia="Arial" w:hAnsi="Arial" w:cs="Arial"/>
                <w:sz w:val="12"/>
                <w:szCs w:val="12"/>
              </w:rPr>
              <w:t xml:space="preserve"> та </w:t>
            </w:r>
            <w:proofErr w:type="spellStart"/>
            <w:r w:rsidRPr="00C4772F">
              <w:rPr>
                <w:rFonts w:ascii="Arial" w:eastAsia="Arial" w:hAnsi="Arial" w:cs="Arial"/>
                <w:sz w:val="12"/>
                <w:szCs w:val="12"/>
              </w:rPr>
              <w:t>тютюнових</w:t>
            </w:r>
            <w:proofErr w:type="spellEnd"/>
            <w:r w:rsidRPr="00C4772F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4772F">
              <w:rPr>
                <w:rFonts w:ascii="Arial" w:eastAsia="Arial" w:hAnsi="Arial" w:cs="Arial"/>
                <w:sz w:val="12"/>
                <w:szCs w:val="12"/>
              </w:rPr>
              <w:t>виробів</w:t>
            </w:r>
            <w:proofErr w:type="spellEnd"/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50,00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50,00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400"/>
        </w:trPr>
        <w:tc>
          <w:tcPr>
            <w:tcW w:w="841" w:type="dxa"/>
          </w:tcPr>
          <w:p w:rsidR="001A0C35" w:rsidRDefault="001A0C35">
            <w:pPr>
              <w:pStyle w:val="EMPTYCELLSTYLE"/>
              <w:pageBreakBefore/>
            </w:pPr>
          </w:p>
        </w:tc>
        <w:tc>
          <w:tcPr>
            <w:tcW w:w="992" w:type="dxa"/>
          </w:tcPr>
          <w:p w:rsidR="001A0C35" w:rsidRDefault="001A0C35">
            <w:pPr>
              <w:pStyle w:val="EMPTYCELLSTYLE"/>
            </w:pPr>
          </w:p>
        </w:tc>
        <w:tc>
          <w:tcPr>
            <w:tcW w:w="4820" w:type="dxa"/>
          </w:tcPr>
          <w:p w:rsidR="001A0C35" w:rsidRDefault="001A0C35">
            <w:pPr>
              <w:pStyle w:val="EMPTYCELLSTYLE"/>
            </w:pPr>
          </w:p>
        </w:tc>
        <w:tc>
          <w:tcPr>
            <w:tcW w:w="1507" w:type="dxa"/>
          </w:tcPr>
          <w:p w:rsidR="001A0C35" w:rsidRDefault="001A0C35">
            <w:pPr>
              <w:pStyle w:val="EMPTYCELLSTYLE"/>
            </w:pPr>
          </w:p>
        </w:tc>
        <w:tc>
          <w:tcPr>
            <w:tcW w:w="1200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78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3" w:type="dxa"/>
          </w:tcPr>
          <w:p w:rsidR="001A0C35" w:rsidRDefault="001A0C35">
            <w:pPr>
              <w:pStyle w:val="EMPTYCELLSTYLE"/>
            </w:pP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trHeight w:hRule="exact" w:val="24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C35" w:rsidRDefault="00D316C2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48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C35" w:rsidRDefault="00D316C2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згідно</w:t>
            </w:r>
            <w:proofErr w:type="spellEnd"/>
            <w:r>
              <w:rPr>
                <w:b/>
                <w:sz w:val="16"/>
              </w:rPr>
              <w:br/>
              <w:t xml:space="preserve"> з </w:t>
            </w:r>
            <w:proofErr w:type="spellStart"/>
            <w:r>
              <w:rPr>
                <w:b/>
                <w:sz w:val="16"/>
              </w:rPr>
              <w:t>Класифікацією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доходів</w:t>
            </w:r>
            <w:proofErr w:type="spellEnd"/>
            <w:r>
              <w:rPr>
                <w:b/>
                <w:sz w:val="16"/>
              </w:rPr>
              <w:t xml:space="preserve"> бюджету</w:t>
            </w:r>
          </w:p>
        </w:tc>
        <w:tc>
          <w:tcPr>
            <w:tcW w:w="15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C35" w:rsidRDefault="00D316C2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C35" w:rsidRDefault="00D316C2">
            <w:pPr>
              <w:jc w:val="center"/>
            </w:pPr>
            <w:proofErr w:type="spellStart"/>
            <w:r>
              <w:rPr>
                <w:b/>
                <w:sz w:val="16"/>
              </w:rPr>
              <w:t>Загальний</w:t>
            </w:r>
            <w:proofErr w:type="spellEnd"/>
            <w:r>
              <w:rPr>
                <w:b/>
                <w:sz w:val="16"/>
              </w:rPr>
              <w:br/>
              <w:t>фонд</w:t>
            </w:r>
          </w:p>
        </w:tc>
        <w:tc>
          <w:tcPr>
            <w:tcW w:w="19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C35" w:rsidRDefault="00D316C2">
            <w:pPr>
              <w:jc w:val="center"/>
            </w:pPr>
            <w:proofErr w:type="spellStart"/>
            <w:r>
              <w:rPr>
                <w:b/>
                <w:sz w:val="12"/>
              </w:rPr>
              <w:t>Спеціальний</w:t>
            </w:r>
            <w:proofErr w:type="spellEnd"/>
            <w:r>
              <w:rPr>
                <w:b/>
                <w:sz w:val="12"/>
              </w:rPr>
              <w:t xml:space="preserve"> фонд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58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C35" w:rsidRDefault="001A0C35">
            <w:pPr>
              <w:pStyle w:val="EMPTYCELLSTYLE"/>
            </w:pPr>
          </w:p>
        </w:tc>
        <w:tc>
          <w:tcPr>
            <w:tcW w:w="4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C35" w:rsidRDefault="001A0C35">
            <w:pPr>
              <w:pStyle w:val="EMPTYCELLSTYLE"/>
            </w:pPr>
          </w:p>
        </w:tc>
        <w:tc>
          <w:tcPr>
            <w:tcW w:w="15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C35" w:rsidRDefault="001A0C35">
            <w:pPr>
              <w:pStyle w:val="EMPTYCELLSTYLE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C35" w:rsidRDefault="001A0C35">
            <w:pPr>
              <w:pStyle w:val="EMPTYCELLSTYLE"/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C35" w:rsidRDefault="00D316C2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C35" w:rsidRDefault="00D316C2">
            <w:pPr>
              <w:jc w:val="center"/>
            </w:pPr>
            <w:r>
              <w:rPr>
                <w:b/>
                <w:sz w:val="12"/>
              </w:rPr>
              <w:t xml:space="preserve">у тому </w:t>
            </w:r>
            <w:proofErr w:type="spellStart"/>
            <w:r>
              <w:rPr>
                <w:b/>
                <w:sz w:val="12"/>
              </w:rPr>
              <w:t>числі</w:t>
            </w:r>
            <w:proofErr w:type="spellEnd"/>
            <w:r>
              <w:rPr>
                <w:b/>
                <w:sz w:val="12"/>
              </w:rPr>
              <w:br/>
              <w:t>бюджет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розвитку</w:t>
            </w:r>
            <w:proofErr w:type="spellEnd"/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22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A0C35" w:rsidRDefault="00D316C2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A0C35" w:rsidRDefault="00D316C2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A0C35" w:rsidRDefault="00D316C2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A0C35" w:rsidRDefault="00D316C2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A0C35" w:rsidRDefault="00D316C2">
            <w:pPr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A0C35" w:rsidRDefault="00D316C2">
            <w:pPr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38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22000000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Адміністративні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збори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платежі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доходи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некомерційної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господарської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діяльності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46 340,00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46 340,00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26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22010000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адміністративних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послуг</w:t>
            </w:r>
            <w:proofErr w:type="spellEnd"/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45 180,00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45 180,00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26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22012500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адміністративних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8 490,00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8 490,00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38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22012600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Pr="00D43CCB" w:rsidRDefault="00D316C2">
            <w:pPr>
              <w:ind w:left="60"/>
              <w:rPr>
                <w:sz w:val="14"/>
                <w:szCs w:val="14"/>
              </w:rPr>
            </w:pPr>
            <w:proofErr w:type="spellStart"/>
            <w:r w:rsidRPr="00D43CCB">
              <w:rPr>
                <w:rFonts w:ascii="Arial" w:eastAsia="Arial" w:hAnsi="Arial" w:cs="Arial"/>
                <w:sz w:val="14"/>
                <w:szCs w:val="14"/>
              </w:rPr>
              <w:t>Адміністративний</w:t>
            </w:r>
            <w:proofErr w:type="spellEnd"/>
            <w:r w:rsidRPr="00D43CCB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4"/>
                <w:szCs w:val="14"/>
              </w:rPr>
              <w:t>збір</w:t>
            </w:r>
            <w:proofErr w:type="spellEnd"/>
            <w:r w:rsidRPr="00D43CCB">
              <w:rPr>
                <w:rFonts w:ascii="Arial" w:eastAsia="Arial" w:hAnsi="Arial" w:cs="Arial"/>
                <w:sz w:val="14"/>
                <w:szCs w:val="14"/>
              </w:rPr>
              <w:t xml:space="preserve"> за </w:t>
            </w:r>
            <w:proofErr w:type="spellStart"/>
            <w:r w:rsidRPr="00D43CCB">
              <w:rPr>
                <w:rFonts w:ascii="Arial" w:eastAsia="Arial" w:hAnsi="Arial" w:cs="Arial"/>
                <w:sz w:val="14"/>
                <w:szCs w:val="14"/>
              </w:rPr>
              <w:t>державну</w:t>
            </w:r>
            <w:proofErr w:type="spellEnd"/>
            <w:r w:rsidRPr="00D43CCB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4"/>
                <w:szCs w:val="14"/>
              </w:rPr>
              <w:t>реєстрацію</w:t>
            </w:r>
            <w:proofErr w:type="spellEnd"/>
            <w:r w:rsidRPr="00D43CCB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4"/>
                <w:szCs w:val="14"/>
              </w:rPr>
              <w:t>речових</w:t>
            </w:r>
            <w:proofErr w:type="spellEnd"/>
            <w:r w:rsidRPr="00D43CCB">
              <w:rPr>
                <w:rFonts w:ascii="Arial" w:eastAsia="Arial" w:hAnsi="Arial" w:cs="Arial"/>
                <w:sz w:val="14"/>
                <w:szCs w:val="14"/>
              </w:rPr>
              <w:t xml:space="preserve"> прав на </w:t>
            </w:r>
            <w:proofErr w:type="spellStart"/>
            <w:r w:rsidRPr="00D43CCB">
              <w:rPr>
                <w:rFonts w:ascii="Arial" w:eastAsia="Arial" w:hAnsi="Arial" w:cs="Arial"/>
                <w:sz w:val="14"/>
                <w:szCs w:val="14"/>
              </w:rPr>
              <w:t>нерухоме</w:t>
            </w:r>
            <w:proofErr w:type="spellEnd"/>
            <w:r w:rsidRPr="00D43CCB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4"/>
                <w:szCs w:val="14"/>
              </w:rPr>
              <w:t>майно</w:t>
            </w:r>
            <w:proofErr w:type="spellEnd"/>
            <w:r w:rsidRPr="00D43CCB">
              <w:rPr>
                <w:rFonts w:ascii="Arial" w:eastAsia="Arial" w:hAnsi="Arial" w:cs="Arial"/>
                <w:sz w:val="14"/>
                <w:szCs w:val="14"/>
              </w:rPr>
              <w:t xml:space="preserve"> та </w:t>
            </w:r>
            <w:proofErr w:type="spellStart"/>
            <w:r w:rsidRPr="00D43CCB">
              <w:rPr>
                <w:rFonts w:ascii="Arial" w:eastAsia="Arial" w:hAnsi="Arial" w:cs="Arial"/>
                <w:sz w:val="14"/>
                <w:szCs w:val="14"/>
              </w:rPr>
              <w:t>їх</w:t>
            </w:r>
            <w:proofErr w:type="spellEnd"/>
            <w:r w:rsidRPr="00D43CCB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4"/>
                <w:szCs w:val="14"/>
              </w:rPr>
              <w:t>обтяжень</w:t>
            </w:r>
            <w:proofErr w:type="spellEnd"/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32 790,00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32 790,00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92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22012900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Pr="00D43CCB" w:rsidRDefault="00D316C2">
            <w:pPr>
              <w:ind w:left="60"/>
              <w:rPr>
                <w:sz w:val="14"/>
                <w:szCs w:val="14"/>
              </w:rPr>
            </w:pPr>
            <w:r w:rsidRPr="00D43CCB">
              <w:rPr>
                <w:rFonts w:ascii="Arial" w:eastAsia="Arial" w:hAnsi="Arial" w:cs="Arial"/>
                <w:sz w:val="14"/>
                <w:szCs w:val="14"/>
              </w:rPr>
              <w:t xml:space="preserve">Плата за </w:t>
            </w:r>
            <w:proofErr w:type="spellStart"/>
            <w:r w:rsidRPr="00D43CCB">
              <w:rPr>
                <w:rFonts w:ascii="Arial" w:eastAsia="Arial" w:hAnsi="Arial" w:cs="Arial"/>
                <w:sz w:val="14"/>
                <w:szCs w:val="14"/>
              </w:rPr>
              <w:t>скорочення</w:t>
            </w:r>
            <w:proofErr w:type="spellEnd"/>
            <w:r w:rsidRPr="00D43CCB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4"/>
                <w:szCs w:val="14"/>
              </w:rPr>
              <w:t>термінів</w:t>
            </w:r>
            <w:proofErr w:type="spellEnd"/>
            <w:r w:rsidRPr="00D43CCB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4"/>
                <w:szCs w:val="14"/>
              </w:rPr>
              <w:t>надання</w:t>
            </w:r>
            <w:proofErr w:type="spellEnd"/>
            <w:r w:rsidRPr="00D43CCB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4"/>
                <w:szCs w:val="14"/>
              </w:rPr>
              <w:t>послуг</w:t>
            </w:r>
            <w:proofErr w:type="spellEnd"/>
            <w:r w:rsidRPr="00D43CCB">
              <w:rPr>
                <w:rFonts w:ascii="Arial" w:eastAsia="Arial" w:hAnsi="Arial" w:cs="Arial"/>
                <w:sz w:val="14"/>
                <w:szCs w:val="14"/>
              </w:rPr>
              <w:t xml:space="preserve"> у </w:t>
            </w:r>
            <w:proofErr w:type="spellStart"/>
            <w:r w:rsidRPr="00D43CCB">
              <w:rPr>
                <w:rFonts w:ascii="Arial" w:eastAsia="Arial" w:hAnsi="Arial" w:cs="Arial"/>
                <w:sz w:val="14"/>
                <w:szCs w:val="14"/>
              </w:rPr>
              <w:t>сфері</w:t>
            </w:r>
            <w:proofErr w:type="spellEnd"/>
            <w:r w:rsidRPr="00D43CCB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4"/>
                <w:szCs w:val="14"/>
              </w:rPr>
              <w:t>державної</w:t>
            </w:r>
            <w:proofErr w:type="spellEnd"/>
            <w:r w:rsidRPr="00D43CCB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4"/>
                <w:szCs w:val="14"/>
              </w:rPr>
              <w:t>реєстрації</w:t>
            </w:r>
            <w:proofErr w:type="spellEnd"/>
            <w:r w:rsidRPr="00D43CCB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4"/>
                <w:szCs w:val="14"/>
              </w:rPr>
              <w:t>речових</w:t>
            </w:r>
            <w:proofErr w:type="spellEnd"/>
            <w:r w:rsidRPr="00D43CCB">
              <w:rPr>
                <w:rFonts w:ascii="Arial" w:eastAsia="Arial" w:hAnsi="Arial" w:cs="Arial"/>
                <w:sz w:val="14"/>
                <w:szCs w:val="14"/>
              </w:rPr>
              <w:t xml:space="preserve"> прав на </w:t>
            </w:r>
            <w:proofErr w:type="spellStart"/>
            <w:r w:rsidRPr="00D43CCB">
              <w:rPr>
                <w:rFonts w:ascii="Arial" w:eastAsia="Arial" w:hAnsi="Arial" w:cs="Arial"/>
                <w:sz w:val="14"/>
                <w:szCs w:val="14"/>
              </w:rPr>
              <w:t>нерухоме</w:t>
            </w:r>
            <w:proofErr w:type="spellEnd"/>
            <w:r w:rsidRPr="00D43CCB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4"/>
                <w:szCs w:val="14"/>
              </w:rPr>
              <w:t>майно</w:t>
            </w:r>
            <w:proofErr w:type="spellEnd"/>
            <w:r w:rsidRPr="00D43CCB">
              <w:rPr>
                <w:rFonts w:ascii="Arial" w:eastAsia="Arial" w:hAnsi="Arial" w:cs="Arial"/>
                <w:sz w:val="14"/>
                <w:szCs w:val="14"/>
              </w:rPr>
              <w:t xml:space="preserve"> та </w:t>
            </w:r>
            <w:proofErr w:type="spellStart"/>
            <w:r w:rsidRPr="00D43CCB">
              <w:rPr>
                <w:rFonts w:ascii="Arial" w:eastAsia="Arial" w:hAnsi="Arial" w:cs="Arial"/>
                <w:sz w:val="14"/>
                <w:szCs w:val="14"/>
              </w:rPr>
              <w:t>їх</w:t>
            </w:r>
            <w:proofErr w:type="spellEnd"/>
            <w:r w:rsidRPr="00D43CCB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4"/>
                <w:szCs w:val="14"/>
              </w:rPr>
              <w:t>обтяжень</w:t>
            </w:r>
            <w:proofErr w:type="spellEnd"/>
            <w:r w:rsidRPr="00D43CCB">
              <w:rPr>
                <w:rFonts w:ascii="Arial" w:eastAsia="Arial" w:hAnsi="Arial" w:cs="Arial"/>
                <w:sz w:val="14"/>
                <w:szCs w:val="14"/>
              </w:rPr>
              <w:t xml:space="preserve"> і </w:t>
            </w:r>
            <w:proofErr w:type="spellStart"/>
            <w:r w:rsidRPr="00D43CCB">
              <w:rPr>
                <w:rFonts w:ascii="Arial" w:eastAsia="Arial" w:hAnsi="Arial" w:cs="Arial"/>
                <w:sz w:val="14"/>
                <w:szCs w:val="14"/>
              </w:rPr>
              <w:t>державної</w:t>
            </w:r>
            <w:proofErr w:type="spellEnd"/>
            <w:r w:rsidRPr="00D43CCB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4"/>
                <w:szCs w:val="14"/>
              </w:rPr>
              <w:t>реєстрації</w:t>
            </w:r>
            <w:proofErr w:type="spellEnd"/>
            <w:r w:rsidRPr="00D43CCB">
              <w:rPr>
                <w:rFonts w:ascii="Arial" w:eastAsia="Arial" w:hAnsi="Arial" w:cs="Arial"/>
                <w:sz w:val="14"/>
                <w:szCs w:val="14"/>
              </w:rPr>
              <w:t xml:space="preserve"> юридичних осіб, фізичних осіб – </w:t>
            </w:r>
            <w:proofErr w:type="spellStart"/>
            <w:r w:rsidRPr="00D43CCB">
              <w:rPr>
                <w:rFonts w:ascii="Arial" w:eastAsia="Arial" w:hAnsi="Arial" w:cs="Arial"/>
                <w:sz w:val="14"/>
                <w:szCs w:val="14"/>
              </w:rPr>
              <w:t>підприємців</w:t>
            </w:r>
            <w:proofErr w:type="spellEnd"/>
            <w:r w:rsidRPr="00D43CCB">
              <w:rPr>
                <w:rFonts w:ascii="Arial" w:eastAsia="Arial" w:hAnsi="Arial" w:cs="Arial"/>
                <w:sz w:val="14"/>
                <w:szCs w:val="14"/>
              </w:rPr>
              <w:t xml:space="preserve"> та </w:t>
            </w:r>
            <w:proofErr w:type="spellStart"/>
            <w:r w:rsidRPr="00D43CCB">
              <w:rPr>
                <w:rFonts w:ascii="Arial" w:eastAsia="Arial" w:hAnsi="Arial" w:cs="Arial"/>
                <w:sz w:val="14"/>
                <w:szCs w:val="14"/>
              </w:rPr>
              <w:t>громадських</w:t>
            </w:r>
            <w:proofErr w:type="spellEnd"/>
            <w:r w:rsidRPr="00D43CCB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4"/>
                <w:szCs w:val="14"/>
              </w:rPr>
              <w:t>формувань</w:t>
            </w:r>
            <w:proofErr w:type="spellEnd"/>
            <w:r w:rsidRPr="00D43CCB">
              <w:rPr>
                <w:rFonts w:ascii="Arial" w:eastAsia="Arial" w:hAnsi="Arial" w:cs="Arial"/>
                <w:sz w:val="14"/>
                <w:szCs w:val="14"/>
              </w:rPr>
              <w:t xml:space="preserve">, а </w:t>
            </w:r>
            <w:proofErr w:type="spellStart"/>
            <w:r w:rsidRPr="00D43CCB">
              <w:rPr>
                <w:rFonts w:ascii="Arial" w:eastAsia="Arial" w:hAnsi="Arial" w:cs="Arial"/>
                <w:sz w:val="14"/>
                <w:szCs w:val="14"/>
              </w:rPr>
              <w:t>також</w:t>
            </w:r>
            <w:proofErr w:type="spellEnd"/>
            <w:r w:rsidRPr="00D43CCB">
              <w:rPr>
                <w:rFonts w:ascii="Arial" w:eastAsia="Arial" w:hAnsi="Arial" w:cs="Arial"/>
                <w:sz w:val="14"/>
                <w:szCs w:val="14"/>
              </w:rPr>
              <w:t xml:space="preserve"> плата за </w:t>
            </w:r>
            <w:proofErr w:type="spellStart"/>
            <w:r w:rsidRPr="00D43CCB">
              <w:rPr>
                <w:rFonts w:ascii="Arial" w:eastAsia="Arial" w:hAnsi="Arial" w:cs="Arial"/>
                <w:sz w:val="14"/>
                <w:szCs w:val="14"/>
              </w:rPr>
              <w:t>надання</w:t>
            </w:r>
            <w:proofErr w:type="spellEnd"/>
            <w:r w:rsidRPr="00D43CCB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4"/>
                <w:szCs w:val="14"/>
              </w:rPr>
              <w:t>інших</w:t>
            </w:r>
            <w:proofErr w:type="spellEnd"/>
            <w:r w:rsidRPr="00D43CCB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4"/>
                <w:szCs w:val="14"/>
              </w:rPr>
              <w:t>платних</w:t>
            </w:r>
            <w:proofErr w:type="spellEnd"/>
            <w:r w:rsidRPr="00D43CCB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4"/>
                <w:szCs w:val="14"/>
              </w:rPr>
              <w:t>послуг</w:t>
            </w:r>
            <w:proofErr w:type="spellEnd"/>
            <w:r w:rsidRPr="00D43CCB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D43CCB">
              <w:rPr>
                <w:rFonts w:ascii="Arial" w:eastAsia="Arial" w:hAnsi="Arial" w:cs="Arial"/>
                <w:sz w:val="14"/>
                <w:szCs w:val="14"/>
              </w:rPr>
              <w:t>пов’язаних</w:t>
            </w:r>
            <w:proofErr w:type="spellEnd"/>
            <w:r w:rsidRPr="00D43CCB">
              <w:rPr>
                <w:rFonts w:ascii="Arial" w:eastAsia="Arial" w:hAnsi="Arial" w:cs="Arial"/>
                <w:sz w:val="14"/>
                <w:szCs w:val="14"/>
              </w:rPr>
              <w:t xml:space="preserve"> з такою державною </w:t>
            </w:r>
            <w:proofErr w:type="spellStart"/>
            <w:r w:rsidRPr="00D43CCB">
              <w:rPr>
                <w:rFonts w:ascii="Arial" w:eastAsia="Arial" w:hAnsi="Arial" w:cs="Arial"/>
                <w:sz w:val="14"/>
                <w:szCs w:val="14"/>
              </w:rPr>
              <w:t>реєстрацією</w:t>
            </w:r>
            <w:proofErr w:type="spellEnd"/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3 900,00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3 900,00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38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22080000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Pr="00D43CCB" w:rsidRDefault="00D316C2">
            <w:pPr>
              <w:ind w:left="60"/>
              <w:rPr>
                <w:sz w:val="12"/>
                <w:szCs w:val="12"/>
              </w:rPr>
            </w:pPr>
            <w:proofErr w:type="spellStart"/>
            <w:r w:rsidRPr="00D43CCB">
              <w:rPr>
                <w:rFonts w:ascii="Arial" w:eastAsia="Arial" w:hAnsi="Arial" w:cs="Arial"/>
                <w:b/>
                <w:sz w:val="12"/>
                <w:szCs w:val="12"/>
              </w:rPr>
              <w:t>Надходження</w:t>
            </w:r>
            <w:proofErr w:type="spellEnd"/>
            <w:r w:rsidRPr="00D43CCB">
              <w:rPr>
                <w:rFonts w:ascii="Arial" w:eastAsia="Arial" w:hAnsi="Arial" w:cs="Arial"/>
                <w:b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b/>
                <w:sz w:val="12"/>
                <w:szCs w:val="12"/>
              </w:rPr>
              <w:t>від</w:t>
            </w:r>
            <w:proofErr w:type="spellEnd"/>
            <w:r w:rsidRPr="00D43CCB">
              <w:rPr>
                <w:rFonts w:ascii="Arial" w:eastAsia="Arial" w:hAnsi="Arial" w:cs="Arial"/>
                <w:b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b/>
                <w:sz w:val="12"/>
                <w:szCs w:val="12"/>
              </w:rPr>
              <w:t>орендної</w:t>
            </w:r>
            <w:proofErr w:type="spellEnd"/>
            <w:r w:rsidRPr="00D43CCB">
              <w:rPr>
                <w:rFonts w:ascii="Arial" w:eastAsia="Arial" w:hAnsi="Arial" w:cs="Arial"/>
                <w:b/>
                <w:sz w:val="12"/>
                <w:szCs w:val="12"/>
              </w:rPr>
              <w:t xml:space="preserve"> плати за </w:t>
            </w:r>
            <w:proofErr w:type="spellStart"/>
            <w:r w:rsidRPr="00D43CCB">
              <w:rPr>
                <w:rFonts w:ascii="Arial" w:eastAsia="Arial" w:hAnsi="Arial" w:cs="Arial"/>
                <w:b/>
                <w:sz w:val="12"/>
                <w:szCs w:val="12"/>
              </w:rPr>
              <w:t>користування</w:t>
            </w:r>
            <w:proofErr w:type="spellEnd"/>
            <w:r w:rsidRPr="00D43CCB">
              <w:rPr>
                <w:rFonts w:ascii="Arial" w:eastAsia="Arial" w:hAnsi="Arial" w:cs="Arial"/>
                <w:b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b/>
                <w:sz w:val="12"/>
                <w:szCs w:val="12"/>
              </w:rPr>
              <w:t>цілісним</w:t>
            </w:r>
            <w:proofErr w:type="spellEnd"/>
            <w:r w:rsidRPr="00D43CCB">
              <w:rPr>
                <w:rFonts w:ascii="Arial" w:eastAsia="Arial" w:hAnsi="Arial" w:cs="Arial"/>
                <w:b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b/>
                <w:sz w:val="12"/>
                <w:szCs w:val="12"/>
              </w:rPr>
              <w:t>майновим</w:t>
            </w:r>
            <w:proofErr w:type="spellEnd"/>
            <w:r w:rsidRPr="00D43CCB">
              <w:rPr>
                <w:rFonts w:ascii="Arial" w:eastAsia="Arial" w:hAnsi="Arial" w:cs="Arial"/>
                <w:b/>
                <w:sz w:val="12"/>
                <w:szCs w:val="12"/>
              </w:rPr>
              <w:t xml:space="preserve"> комплексом та </w:t>
            </w:r>
            <w:proofErr w:type="spellStart"/>
            <w:r w:rsidRPr="00D43CCB">
              <w:rPr>
                <w:rFonts w:ascii="Arial" w:eastAsia="Arial" w:hAnsi="Arial" w:cs="Arial"/>
                <w:b/>
                <w:sz w:val="12"/>
                <w:szCs w:val="12"/>
              </w:rPr>
              <w:t>іншим</w:t>
            </w:r>
            <w:proofErr w:type="spellEnd"/>
            <w:r w:rsidRPr="00D43CCB">
              <w:rPr>
                <w:rFonts w:ascii="Arial" w:eastAsia="Arial" w:hAnsi="Arial" w:cs="Arial"/>
                <w:b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b/>
                <w:sz w:val="12"/>
                <w:szCs w:val="12"/>
              </w:rPr>
              <w:t>державним</w:t>
            </w:r>
            <w:proofErr w:type="spellEnd"/>
            <w:r w:rsidRPr="00D43CCB">
              <w:rPr>
                <w:rFonts w:ascii="Arial" w:eastAsia="Arial" w:hAnsi="Arial" w:cs="Arial"/>
                <w:b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b/>
                <w:sz w:val="12"/>
                <w:szCs w:val="12"/>
              </w:rPr>
              <w:t>майном</w:t>
            </w:r>
            <w:proofErr w:type="spellEnd"/>
            <w:r w:rsidRPr="00D43CCB">
              <w:rPr>
                <w:rFonts w:ascii="Arial" w:eastAsia="Arial" w:hAnsi="Arial" w:cs="Arial"/>
                <w:b/>
                <w:sz w:val="12"/>
                <w:szCs w:val="12"/>
              </w:rPr>
              <w:t xml:space="preserve"> 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80,00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38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22080400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Pr="00D43CCB" w:rsidRDefault="00D316C2">
            <w:pPr>
              <w:ind w:left="60"/>
              <w:rPr>
                <w:sz w:val="12"/>
                <w:szCs w:val="12"/>
              </w:rPr>
            </w:pP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Надходження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від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орендної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плати за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користування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цілісним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майновим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комплексом та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іншим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майном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що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перебуває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в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комунальній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власності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>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80,00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26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22090000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Державне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мито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1 080,00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1 080,00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444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22090100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Pr="00D43CCB" w:rsidRDefault="00D316C2">
            <w:pPr>
              <w:ind w:left="60"/>
              <w:rPr>
                <w:sz w:val="12"/>
                <w:szCs w:val="12"/>
              </w:rPr>
            </w:pP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Державне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мито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що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сплачується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за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місцем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розгляду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та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оформлення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документів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, у тому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числі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за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оформлення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документів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на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спадщину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і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дарування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400,00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400,00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26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22090200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Pr="00D43CCB" w:rsidRDefault="00D316C2">
            <w:pPr>
              <w:ind w:left="60"/>
              <w:rPr>
                <w:sz w:val="12"/>
                <w:szCs w:val="12"/>
              </w:rPr>
            </w:pP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Державне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мито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, не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віднесене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до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інших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категорій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680,00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680,00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26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24000000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неподаткові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4 380,00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4 380,00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26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24060000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4 380,00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4 380,00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987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24062200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Pr="00D43CCB" w:rsidRDefault="00D316C2">
            <w:pPr>
              <w:ind w:left="60"/>
              <w:rPr>
                <w:sz w:val="12"/>
                <w:szCs w:val="12"/>
              </w:rPr>
            </w:pP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Кошти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за шкоду,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що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заподіяна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на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земельних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ділянках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державної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та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комунальної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власності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які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не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надані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у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користування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та не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передані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у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власність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внаслідок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їх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самовільного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зайняття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використання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не за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цільовим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призначенням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зняття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ґрунтового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покриву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(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родючого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шару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ґрунту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) без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спеціального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дозволу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відшкодування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збитків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за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погіршення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якості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ґрунтового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покриву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тощо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та за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неодержання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доходів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у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зв`язку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з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тимчасовим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невикористанням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земельних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ділянок</w:t>
            </w:r>
            <w:proofErr w:type="spellEnd"/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4 380,00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4 380,00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26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25000000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Власні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629 340,00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629 340,00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38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25010000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плати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надаються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бюджетними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установами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згідно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із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законодавством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629 340,00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629 340,00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38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25010100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надаються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бюджетними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згідно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їх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основною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діяльністю</w:t>
            </w:r>
            <w:proofErr w:type="spellEnd"/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605 220,00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605 220,00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26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25010300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оренду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майна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24 120,00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24 120,00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26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50000000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Цільові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фонди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18 000,00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18 000,00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56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50110000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Цільові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фонди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утворені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Верховною Радою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Автономної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Республіки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Крим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органами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самоврядування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органами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виконавчої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влади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18 000,00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18 000,00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594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C35" w:rsidRDefault="001A0C35">
            <w:pPr>
              <w:jc w:val="center"/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C35" w:rsidRDefault="00D316C2">
            <w:pPr>
              <w:ind w:left="60"/>
            </w:pPr>
            <w:proofErr w:type="spellStart"/>
            <w:r>
              <w:rPr>
                <w:b/>
              </w:rPr>
              <w:t>Усього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доходів</w:t>
            </w:r>
            <w:proofErr w:type="spellEnd"/>
            <w:r>
              <w:rPr>
                <w:b/>
              </w:rPr>
              <w:br/>
              <w:t xml:space="preserve">(без </w:t>
            </w:r>
            <w:proofErr w:type="spellStart"/>
            <w:r>
              <w:rPr>
                <w:b/>
              </w:rPr>
              <w:t>урахування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міжбюджетних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трансфертів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25 713 566,00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25 044 986,00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668 580,00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26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40000000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Офіційні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18 045 457,00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17 532 457,00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513 000,00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26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41000000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органів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державного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18 045 457,00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17 532 457,00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513 000,00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26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41020000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Дотації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державного бюджету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бюджетам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569 900,00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569 900,00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26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41020100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Базова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дотація</w:t>
            </w:r>
            <w:proofErr w:type="spellEnd"/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569 900,00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569 900,00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26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41030000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державного бюджету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бюджетам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15 931 900,00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15 931 900,00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26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41033900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Освітня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державного бюджету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бюджетам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11 718 100,00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11 718 100,00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26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41034200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Медична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державного бюджету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бюджетам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4 097 800,00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4 097 800,00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38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41034500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left="60"/>
            </w:pPr>
            <w:proofErr w:type="spellStart"/>
            <w:r w:rsidRPr="00D43CCB">
              <w:rPr>
                <w:rFonts w:ascii="Arial" w:eastAsia="Arial" w:hAnsi="Arial" w:cs="Arial"/>
                <w:sz w:val="14"/>
                <w:szCs w:val="14"/>
              </w:rPr>
              <w:t>Субвенція</w:t>
            </w:r>
            <w:proofErr w:type="spellEnd"/>
            <w:r w:rsidRPr="00D43CCB">
              <w:rPr>
                <w:rFonts w:ascii="Arial" w:eastAsia="Arial" w:hAnsi="Arial" w:cs="Arial"/>
                <w:sz w:val="14"/>
                <w:szCs w:val="14"/>
              </w:rPr>
              <w:t xml:space="preserve"> з державного бюджету </w:t>
            </w:r>
            <w:proofErr w:type="spellStart"/>
            <w:r w:rsidRPr="00D43CCB">
              <w:rPr>
                <w:rFonts w:ascii="Arial" w:eastAsia="Arial" w:hAnsi="Arial" w:cs="Arial"/>
                <w:sz w:val="14"/>
                <w:szCs w:val="14"/>
              </w:rPr>
              <w:t>місцевим</w:t>
            </w:r>
            <w:proofErr w:type="spellEnd"/>
            <w:r w:rsidRPr="00D43CCB">
              <w:rPr>
                <w:rFonts w:ascii="Arial" w:eastAsia="Arial" w:hAnsi="Arial" w:cs="Arial"/>
                <w:sz w:val="14"/>
                <w:szCs w:val="14"/>
              </w:rPr>
              <w:t xml:space="preserve"> бюджетам на </w:t>
            </w:r>
            <w:proofErr w:type="spellStart"/>
            <w:r w:rsidRPr="00D43CCB">
              <w:rPr>
                <w:rFonts w:ascii="Arial" w:eastAsia="Arial" w:hAnsi="Arial" w:cs="Arial"/>
                <w:sz w:val="14"/>
                <w:szCs w:val="14"/>
              </w:rPr>
              <w:t>здійснення</w:t>
            </w:r>
            <w:proofErr w:type="spellEnd"/>
            <w:r w:rsidRPr="00D43CCB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4"/>
                <w:szCs w:val="14"/>
              </w:rPr>
              <w:t>заходів</w:t>
            </w:r>
            <w:proofErr w:type="spellEnd"/>
            <w:r w:rsidRPr="00D43CCB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4"/>
                <w:szCs w:val="14"/>
              </w:rPr>
              <w:t>щодо</w:t>
            </w:r>
            <w:proofErr w:type="spellEnd"/>
            <w:r w:rsidRPr="00D43CCB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4"/>
                <w:szCs w:val="14"/>
              </w:rPr>
              <w:t>соціально-економічного</w:t>
            </w:r>
            <w:proofErr w:type="spellEnd"/>
            <w:r w:rsidRPr="00D43CCB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4"/>
                <w:szCs w:val="14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4"/>
                <w:szCs w:val="14"/>
              </w:rPr>
              <w:t>окремих</w:t>
            </w:r>
            <w:proofErr w:type="spellEnd"/>
            <w:r w:rsidRPr="00D43CCB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4"/>
                <w:szCs w:val="14"/>
              </w:rPr>
              <w:t>територій</w:t>
            </w:r>
            <w:proofErr w:type="spellEnd"/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116 000,00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116 000,00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26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41050000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бюджетам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1 543 657,00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1 030 657,00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513 000,00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526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41051200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Pr="00D43CCB" w:rsidRDefault="00D316C2">
            <w:pPr>
              <w:ind w:left="60"/>
              <w:rPr>
                <w:sz w:val="12"/>
                <w:szCs w:val="12"/>
              </w:rPr>
            </w:pP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Субвенція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з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місцевого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бюджету на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надання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державної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підтримки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особам з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особливими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освітніми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потребами за рахунок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відповідної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субвенції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з державного бюджету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46 000,00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46 000,00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549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41051400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Pr="00D43CCB" w:rsidRDefault="00D316C2">
            <w:pPr>
              <w:ind w:left="60"/>
              <w:rPr>
                <w:sz w:val="12"/>
                <w:szCs w:val="12"/>
              </w:rPr>
            </w:pP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Субвенція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з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місцевого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бюджету на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забезпечення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якісної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сучасної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та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доступної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загальної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середньої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освіти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«Нова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українська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школа» за рахунок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відповідної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субвенції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з державного бюджету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148 790,00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148 790,00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543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41052000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Pr="00D43CCB" w:rsidRDefault="00D316C2">
            <w:pPr>
              <w:ind w:left="60"/>
              <w:rPr>
                <w:sz w:val="12"/>
                <w:szCs w:val="12"/>
              </w:rPr>
            </w:pP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Субвенція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з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місцевого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бюджету на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відшкодування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вартості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лікарських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засобів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для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лікування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окремих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захворювань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за рахунок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відповідної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субвенції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з державного бюджету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17 370,00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17 370,00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26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41053600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Pr="00D43CCB" w:rsidRDefault="00D316C2">
            <w:pPr>
              <w:ind w:left="60"/>
              <w:rPr>
                <w:sz w:val="12"/>
                <w:szCs w:val="12"/>
              </w:rPr>
            </w:pP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Субвенція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з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місцевого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бюджету на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здійснення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природоохоронних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заходів</w:t>
            </w:r>
            <w:proofErr w:type="spellEnd"/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513 000,00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513 000,00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26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41053900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Pr="00D43CCB" w:rsidRDefault="00D316C2">
            <w:pPr>
              <w:ind w:left="60"/>
              <w:rPr>
                <w:sz w:val="12"/>
                <w:szCs w:val="12"/>
              </w:rPr>
            </w:pP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Інші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субвенції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з </w:t>
            </w:r>
            <w:proofErr w:type="spellStart"/>
            <w:r w:rsidRPr="00D43CCB">
              <w:rPr>
                <w:rFonts w:ascii="Arial" w:eastAsia="Arial" w:hAnsi="Arial" w:cs="Arial"/>
                <w:sz w:val="12"/>
                <w:szCs w:val="12"/>
              </w:rPr>
              <w:t>місцевого</w:t>
            </w:r>
            <w:proofErr w:type="spellEnd"/>
            <w:r w:rsidRPr="00D43CCB">
              <w:rPr>
                <w:rFonts w:ascii="Arial" w:eastAsia="Arial" w:hAnsi="Arial" w:cs="Arial"/>
                <w:sz w:val="12"/>
                <w:szCs w:val="12"/>
              </w:rPr>
              <w:t xml:space="preserve"> бюджету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818 497,00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818 497,00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0C35" w:rsidRDefault="00D316C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gridAfter w:val="1"/>
          <w:wAfter w:w="12" w:type="dxa"/>
          <w:trHeight w:hRule="exact" w:val="540"/>
        </w:trPr>
        <w:tc>
          <w:tcPr>
            <w:tcW w:w="841" w:type="dxa"/>
          </w:tcPr>
          <w:p w:rsidR="001A0C35" w:rsidRDefault="001A0C35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C35" w:rsidRDefault="00D316C2">
            <w:pPr>
              <w:jc w:val="center"/>
            </w:pPr>
            <w:r>
              <w:rPr>
                <w:b/>
                <w:sz w:val="16"/>
              </w:rPr>
              <w:t>Х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C35" w:rsidRDefault="00D316C2">
            <w:pPr>
              <w:ind w:left="60"/>
            </w:pPr>
            <w:r>
              <w:rPr>
                <w:b/>
              </w:rPr>
              <w:t xml:space="preserve">Разом </w:t>
            </w:r>
            <w:proofErr w:type="spellStart"/>
            <w:r>
              <w:rPr>
                <w:b/>
              </w:rPr>
              <w:t>доходів</w:t>
            </w:r>
            <w:proofErr w:type="spellEnd"/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43 759 023,00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42 577 443,00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1 181 580,00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A0C35" w:rsidRDefault="00D316C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  <w:tr w:rsidR="001A0C35" w:rsidTr="00D43CCB">
        <w:trPr>
          <w:trHeight w:hRule="exact" w:val="916"/>
        </w:trPr>
        <w:tc>
          <w:tcPr>
            <w:tcW w:w="1833" w:type="dxa"/>
            <w:gridSpan w:val="2"/>
          </w:tcPr>
          <w:p w:rsidR="001A0C35" w:rsidRPr="00433150" w:rsidRDefault="001A0C35">
            <w:pPr>
              <w:pStyle w:val="EMPTYCELLSTYLE"/>
              <w:rPr>
                <w:sz w:val="28"/>
                <w:szCs w:val="28"/>
              </w:rPr>
            </w:pP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CCB" w:rsidRPr="00433150" w:rsidRDefault="00D43CCB">
            <w:pPr>
              <w:ind w:right="60"/>
              <w:rPr>
                <w:b/>
                <w:sz w:val="28"/>
                <w:szCs w:val="28"/>
              </w:rPr>
            </w:pPr>
          </w:p>
          <w:p w:rsidR="001A0C35" w:rsidRPr="00433150" w:rsidRDefault="00D316C2">
            <w:pPr>
              <w:ind w:right="60"/>
              <w:rPr>
                <w:sz w:val="28"/>
                <w:szCs w:val="28"/>
              </w:rPr>
            </w:pPr>
            <w:proofErr w:type="spellStart"/>
            <w:r w:rsidRPr="00433150">
              <w:rPr>
                <w:b/>
                <w:sz w:val="28"/>
                <w:szCs w:val="28"/>
              </w:rPr>
              <w:t>Сільський</w:t>
            </w:r>
            <w:proofErr w:type="spellEnd"/>
            <w:r w:rsidRPr="00433150">
              <w:rPr>
                <w:b/>
                <w:sz w:val="28"/>
                <w:szCs w:val="28"/>
              </w:rPr>
              <w:t xml:space="preserve"> голова</w:t>
            </w:r>
          </w:p>
        </w:tc>
        <w:tc>
          <w:tcPr>
            <w:tcW w:w="1507" w:type="dxa"/>
          </w:tcPr>
          <w:p w:rsidR="001A0C35" w:rsidRPr="00433150" w:rsidRDefault="001A0C35">
            <w:pPr>
              <w:pStyle w:val="EMPTYCELLSTYLE"/>
              <w:rPr>
                <w:sz w:val="28"/>
                <w:szCs w:val="28"/>
              </w:rPr>
            </w:pPr>
          </w:p>
          <w:p w:rsidR="00D43CCB" w:rsidRPr="00433150" w:rsidRDefault="00D43CCB">
            <w:pPr>
              <w:pStyle w:val="EMPTYCELLSTYLE"/>
              <w:rPr>
                <w:sz w:val="28"/>
                <w:szCs w:val="28"/>
              </w:rPr>
            </w:pPr>
          </w:p>
          <w:p w:rsidR="00D43CCB" w:rsidRPr="00433150" w:rsidRDefault="00D43CCB">
            <w:pPr>
              <w:pStyle w:val="EMPTYCELLSTYLE"/>
              <w:rPr>
                <w:sz w:val="28"/>
                <w:szCs w:val="28"/>
              </w:rPr>
            </w:pPr>
          </w:p>
        </w:tc>
        <w:tc>
          <w:tcPr>
            <w:tcW w:w="318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CCB" w:rsidRPr="00433150" w:rsidRDefault="00D43CCB">
            <w:pPr>
              <w:rPr>
                <w:sz w:val="28"/>
                <w:szCs w:val="28"/>
              </w:rPr>
            </w:pPr>
          </w:p>
          <w:p w:rsidR="001A0C35" w:rsidRPr="00433150" w:rsidRDefault="00D316C2">
            <w:pPr>
              <w:rPr>
                <w:sz w:val="28"/>
                <w:szCs w:val="28"/>
              </w:rPr>
            </w:pPr>
            <w:r w:rsidRPr="00433150">
              <w:rPr>
                <w:sz w:val="28"/>
                <w:szCs w:val="28"/>
              </w:rPr>
              <w:t>І.М. Чекаленко</w:t>
            </w:r>
          </w:p>
        </w:tc>
        <w:tc>
          <w:tcPr>
            <w:tcW w:w="711" w:type="dxa"/>
            <w:gridSpan w:val="2"/>
          </w:tcPr>
          <w:p w:rsidR="001A0C35" w:rsidRDefault="001A0C35">
            <w:pPr>
              <w:pStyle w:val="EMPTYCELLSTYLE"/>
            </w:pPr>
          </w:p>
        </w:tc>
      </w:tr>
    </w:tbl>
    <w:p w:rsidR="000D5F54" w:rsidRDefault="000D5F54"/>
    <w:sectPr w:rsidR="000D5F54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35"/>
    <w:rsid w:val="000D5F54"/>
    <w:rsid w:val="001A0C35"/>
    <w:rsid w:val="00433150"/>
    <w:rsid w:val="0048242C"/>
    <w:rsid w:val="00B64187"/>
    <w:rsid w:val="00C4772F"/>
    <w:rsid w:val="00D316C2"/>
    <w:rsid w:val="00D4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62024"/>
  <w15:docId w15:val="{6DD8B25A-5241-4950-ACD2-DC4EF03C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7</cp:revision>
  <dcterms:created xsi:type="dcterms:W3CDTF">2019-05-20T09:47:00Z</dcterms:created>
  <dcterms:modified xsi:type="dcterms:W3CDTF">2019-05-21T06:24:00Z</dcterms:modified>
</cp:coreProperties>
</file>