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7F" w:rsidRPr="003E5D04" w:rsidRDefault="007D3F7F" w:rsidP="007D3F7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7D3F7F" w:rsidRPr="003E5D04" w:rsidRDefault="007D3F7F" w:rsidP="007D3F7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F7F" w:rsidRPr="003E5D04" w:rsidRDefault="007D3F7F" w:rsidP="007D3F7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3E5D04">
        <w:rPr>
          <w:rFonts w:ascii="Times New Roman" w:hAnsi="Times New Roman"/>
          <w:sz w:val="28"/>
          <w:szCs w:val="28"/>
          <w:lang w:val="uk-UA"/>
        </w:rPr>
        <w:t>від 17.01.2019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№08</w:t>
      </w:r>
    </w:p>
    <w:p w:rsidR="007D3F7F" w:rsidRPr="003E5D04" w:rsidRDefault="007D3F7F" w:rsidP="007D3F7F">
      <w:pPr>
        <w:rPr>
          <w:rFonts w:ascii="Times New Roman" w:hAnsi="Times New Roman"/>
          <w:sz w:val="28"/>
          <w:szCs w:val="28"/>
          <w:lang w:val="uk-UA"/>
        </w:rPr>
      </w:pPr>
    </w:p>
    <w:p w:rsidR="007D3F7F" w:rsidRPr="003E5D04" w:rsidRDefault="007D3F7F" w:rsidP="007D3F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7D3F7F" w:rsidRDefault="007D3F7F" w:rsidP="007D3F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6EC3">
        <w:rPr>
          <w:rFonts w:ascii="Times New Roman" w:hAnsi="Times New Roman"/>
          <w:sz w:val="28"/>
          <w:szCs w:val="28"/>
          <w:lang w:val="uk-UA"/>
        </w:rPr>
        <w:t>об’єктів для відбування  кримінального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покарання у </w:t>
      </w:r>
      <w:r w:rsidRPr="00CB6EC3">
        <w:rPr>
          <w:rFonts w:ascii="Times New Roman" w:hAnsi="Times New Roman"/>
          <w:sz w:val="28"/>
          <w:szCs w:val="28"/>
          <w:lang w:val="uk-UA"/>
        </w:rPr>
        <w:t xml:space="preserve">вигляді громадських робіт та види цих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B6EC3">
        <w:rPr>
          <w:rFonts w:ascii="Times New Roman" w:hAnsi="Times New Roman"/>
          <w:sz w:val="28"/>
          <w:szCs w:val="28"/>
          <w:lang w:val="uk-UA"/>
        </w:rPr>
        <w:t>2019 рік</w:t>
      </w:r>
    </w:p>
    <w:p w:rsidR="007D3F7F" w:rsidRPr="005D3F55" w:rsidRDefault="007D3F7F" w:rsidP="007D3F7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>1. Об</w:t>
      </w:r>
      <w:r w:rsidRPr="005D3F55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5D3F55"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 w:rsidRPr="005D3F5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ради: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-заклади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я (амбулаторії) сіл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Степанки,Бузуків,Хацьки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-Будинки культури сіл Степанки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-ДНЗ «Яблунька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» та ДНЗ «Берізка»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 загальноосвітні школи сіл Степанки і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-кладовища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(3 шт.) та села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(2 шт.);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-територія центру сіл Степанки,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-парк в центрі села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, обеліски сіл Степанки,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 Степанки та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D3F7F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Степанки,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.</w:t>
      </w:r>
    </w:p>
    <w:p w:rsidR="007D3F7F" w:rsidRPr="005D3F55" w:rsidRDefault="007D3F7F" w:rsidP="007D3F7F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5D3F55">
        <w:rPr>
          <w:rFonts w:ascii="Times New Roman" w:hAnsi="Times New Roman"/>
          <w:b/>
          <w:sz w:val="28"/>
          <w:szCs w:val="28"/>
          <w:lang w:val="uk-UA"/>
        </w:rPr>
        <w:t>2.Види суспільно-корисних робіт: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:rsidR="007D3F7F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:rsidR="007D3F7F" w:rsidRPr="003E5D04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:rsidR="007D3F7F" w:rsidRPr="003E5D04" w:rsidRDefault="007D3F7F" w:rsidP="007D3F7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D3F7F" w:rsidRPr="00CB6EC3" w:rsidRDefault="007D3F7F" w:rsidP="007D3F7F">
      <w:pPr>
        <w:rPr>
          <w:rFonts w:ascii="Times New Roman" w:hAnsi="Times New Roman"/>
          <w:sz w:val="28"/>
          <w:szCs w:val="28"/>
          <w:lang w:val="uk-UA"/>
        </w:rPr>
      </w:pPr>
      <w:r w:rsidRPr="00CB6EC3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</w:t>
      </w:r>
      <w:proofErr w:type="spellStart"/>
      <w:r w:rsidRPr="00CB6EC3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7D3F7F" w:rsidRDefault="007D3F7F" w:rsidP="007D3F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B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7"/>
    <w:rsid w:val="00071E31"/>
    <w:rsid w:val="00216177"/>
    <w:rsid w:val="003B714C"/>
    <w:rsid w:val="00454585"/>
    <w:rsid w:val="007D3F7F"/>
    <w:rsid w:val="00A137FE"/>
    <w:rsid w:val="00A235B1"/>
    <w:rsid w:val="00B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476C"/>
  <w15:docId w15:val="{6160D4A5-CC86-4273-BB76-4205CE4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4C"/>
    <w:pPr>
      <w:ind w:left="720"/>
      <w:contextualSpacing/>
    </w:pPr>
  </w:style>
  <w:style w:type="table" w:styleId="a4">
    <w:name w:val="Table Grid"/>
    <w:basedOn w:val="a1"/>
    <w:rsid w:val="003B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3</cp:revision>
  <cp:lastPrinted>2019-02-06T07:20:00Z</cp:lastPrinted>
  <dcterms:created xsi:type="dcterms:W3CDTF">2019-06-04T12:27:00Z</dcterms:created>
  <dcterms:modified xsi:type="dcterms:W3CDTF">2019-06-04T12:43:00Z</dcterms:modified>
</cp:coreProperties>
</file>