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622BA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622BA4" w:rsidRDefault="00622BA4">
            <w:pPr>
              <w:pStyle w:val="EMPTYCELLSTYLE"/>
            </w:pPr>
          </w:p>
        </w:tc>
        <w:tc>
          <w:tcPr>
            <w:tcW w:w="39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68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6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58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622BA4" w:rsidRDefault="00622BA4">
            <w:pPr>
              <w:pStyle w:val="EMPTYCELLSTYLE"/>
            </w:pPr>
          </w:p>
        </w:tc>
        <w:tc>
          <w:tcPr>
            <w:tcW w:w="39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68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6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58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BA4" w:rsidRDefault="00E2104A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BA4" w:rsidRDefault="00E2104A">
            <w:r>
              <w:t xml:space="preserve"> ( 0 ) ( 2 )</w:t>
            </w:r>
          </w:p>
        </w:tc>
        <w:tc>
          <w:tcPr>
            <w:tcW w:w="6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58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622BA4" w:rsidRDefault="00E2104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BA4" w:rsidRDefault="00E2104A">
            <w:r>
              <w:t xml:space="preserve">2.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BA4" w:rsidRDefault="00E2104A">
            <w:r>
              <w:t xml:space="preserve"> ( 0 ) ( 2 )</w:t>
            </w:r>
          </w:p>
        </w:tc>
        <w:tc>
          <w:tcPr>
            <w:tcW w:w="6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58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BA4" w:rsidRDefault="00E2104A">
            <w:pPr>
              <w:jc w:val="both"/>
            </w:pPr>
            <w:r>
              <w:t xml:space="preserve">3.Організація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22BA4" w:rsidRDefault="00E2104A">
            <w:r>
              <w:t xml:space="preserve"> ( 0 ) ( 2 ) ( 1 ) ( 6 ) ( 0 ) ( 3 ) ( 0 ) </w:t>
            </w: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622BA4" w:rsidRDefault="00E2104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матеріалів</w:t>
            </w:r>
            <w:proofErr w:type="spellEnd"/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6"/>
              </w:rPr>
              <w:t>1 069 064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6"/>
              </w:rPr>
              <w:t>220 000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6"/>
              </w:rPr>
              <w:t>347 510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розчистки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снігу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косіння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E2104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E2104A">
            <w:pPr>
              <w:ind w:right="60"/>
              <w:jc w:val="right"/>
            </w:pPr>
            <w:r>
              <w:rPr>
                <w:b/>
                <w:sz w:val="16"/>
              </w:rPr>
              <w:t>1 089 064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E2104A">
            <w:pPr>
              <w:ind w:right="60"/>
              <w:jc w:val="right"/>
            </w:pPr>
            <w:r>
              <w:rPr>
                <w:b/>
                <w:sz w:val="16"/>
              </w:rPr>
              <w:t>220 000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E2104A">
            <w:pPr>
              <w:ind w:right="60"/>
              <w:jc w:val="right"/>
            </w:pPr>
            <w:r>
              <w:rPr>
                <w:b/>
                <w:sz w:val="16"/>
              </w:rPr>
              <w:t>352 510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E2104A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Збереження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рівні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пункту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поліпшення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його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екологічних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умов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E2104A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санітарне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прибирання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(догляд) 1 га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території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4"/>
              </w:rPr>
              <w:t>844,95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4"/>
              </w:rPr>
              <w:t>474,55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E2104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рівні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села,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вулиць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4"/>
              </w:rPr>
              <w:t>1027458,00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E2104A">
            <w:pPr>
              <w:ind w:right="60"/>
              <w:jc w:val="right"/>
            </w:pPr>
            <w:r>
              <w:rPr>
                <w:sz w:val="14"/>
              </w:rPr>
              <w:t>1334828,00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2BA4" w:rsidRDefault="00622BA4"/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22BA4" w:rsidRDefault="00622BA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8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39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22BA4" w:rsidRDefault="00622BA4">
            <w:pPr>
              <w:pStyle w:val="EMPTYCELLSTYLE"/>
            </w:pP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22BA4" w:rsidRDefault="00E2104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622BA4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622BA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622BA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622BA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622BA4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22BA4" w:rsidRDefault="00622BA4">
            <w:pPr>
              <w:ind w:left="60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E2104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622BA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622BA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622BA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22BA4" w:rsidRDefault="00622BA4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BA4" w:rsidRDefault="00622BA4">
            <w:pPr>
              <w:jc w:val="center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7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8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39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22BA4" w:rsidRDefault="00622BA4">
            <w:pPr>
              <w:pStyle w:val="EMPTYCELLSTYLE"/>
            </w:pP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7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 w:rsidP="00E2104A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7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8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39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7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 w:rsidP="00E2104A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7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8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39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BA4" w:rsidRDefault="00E2104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570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7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8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39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40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22BA4" w:rsidRDefault="00622BA4">
            <w:pPr>
              <w:pStyle w:val="EMPTYCELLSTYLE"/>
            </w:pPr>
          </w:p>
        </w:tc>
        <w:tc>
          <w:tcPr>
            <w:tcW w:w="20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  <w:tr w:rsidR="00622B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2BA4" w:rsidRDefault="00622BA4"/>
        </w:tc>
        <w:tc>
          <w:tcPr>
            <w:tcW w:w="20" w:type="dxa"/>
          </w:tcPr>
          <w:p w:rsidR="00622BA4" w:rsidRDefault="00622BA4">
            <w:pPr>
              <w:pStyle w:val="EMPTYCELLSTYLE"/>
            </w:pPr>
          </w:p>
        </w:tc>
        <w:tc>
          <w:tcPr>
            <w:tcW w:w="440" w:type="dxa"/>
          </w:tcPr>
          <w:p w:rsidR="00622BA4" w:rsidRDefault="00622BA4">
            <w:pPr>
              <w:pStyle w:val="EMPTYCELLSTYLE"/>
            </w:pPr>
          </w:p>
        </w:tc>
      </w:tr>
    </w:tbl>
    <w:p w:rsidR="00000000" w:rsidRDefault="00E2104A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4"/>
    <w:rsid w:val="00622BA4"/>
    <w:rsid w:val="009D7DE4"/>
    <w:rsid w:val="00E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E1C3"/>
  <w15:docId w15:val="{F6673A54-5091-4BE5-8FFD-8431DE36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2019-10-22T09:50:00Z</dcterms:created>
  <dcterms:modified xsi:type="dcterms:W3CDTF">2019-10-22T09:53:00Z</dcterms:modified>
</cp:coreProperties>
</file>