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586092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0216030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86092">
        <w:rPr>
          <w:rFonts w:ascii="Times New Roman" w:hAnsi="Times New Roman" w:cs="Times New Roman"/>
          <w:sz w:val="28"/>
          <w:szCs w:val="28"/>
          <w:lang w:val="uk-UA"/>
        </w:rPr>
        <w:t>Організація благоустрою населених 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3397"/>
        <w:gridCol w:w="75"/>
        <w:gridCol w:w="909"/>
        <w:gridCol w:w="1151"/>
        <w:gridCol w:w="1229"/>
        <w:gridCol w:w="1260"/>
        <w:gridCol w:w="2747"/>
        <w:gridCol w:w="673"/>
        <w:gridCol w:w="320"/>
        <w:gridCol w:w="1275"/>
        <w:gridCol w:w="1276"/>
        <w:gridCol w:w="1559"/>
      </w:tblGrid>
      <w:tr w:rsidR="00DC6E19" w:rsidTr="000F0DFE">
        <w:trPr>
          <w:tblHeader/>
        </w:trPr>
        <w:tc>
          <w:tcPr>
            <w:tcW w:w="8021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546C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15.02.2019 № 37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850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0F0DFE">
        <w:trPr>
          <w:tblHeader/>
        </w:trPr>
        <w:tc>
          <w:tcPr>
            <w:tcW w:w="8021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850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0F0DFE">
        <w:tc>
          <w:tcPr>
            <w:tcW w:w="3472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9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20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0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546C39" w:rsidTr="000F0DFE">
        <w:tc>
          <w:tcPr>
            <w:tcW w:w="3472" w:type="dxa"/>
            <w:gridSpan w:val="2"/>
          </w:tcPr>
          <w:p w:rsidR="00546C39" w:rsidRDefault="00546C39" w:rsidP="0054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1242828</w:t>
            </w:r>
          </w:p>
        </w:tc>
        <w:tc>
          <w:tcPr>
            <w:tcW w:w="4549" w:type="dxa"/>
            <w:gridSpan w:val="4"/>
          </w:tcPr>
          <w:p w:rsidR="00546C39" w:rsidRDefault="00546C39" w:rsidP="0054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20" w:type="dxa"/>
            <w:gridSpan w:val="2"/>
          </w:tcPr>
          <w:p w:rsidR="00546C39" w:rsidRDefault="002B5CED" w:rsidP="0054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1334828</w:t>
            </w:r>
          </w:p>
        </w:tc>
        <w:tc>
          <w:tcPr>
            <w:tcW w:w="4430" w:type="dxa"/>
            <w:gridSpan w:val="4"/>
          </w:tcPr>
          <w:p w:rsidR="00546C39" w:rsidRDefault="002B5CED" w:rsidP="0054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B9713A" w:rsidRPr="00546C39" w:rsidTr="000F0DFE">
        <w:tc>
          <w:tcPr>
            <w:tcW w:w="8021" w:type="dxa"/>
            <w:gridSpan w:val="6"/>
          </w:tcPr>
          <w:p w:rsidR="00B9713A" w:rsidRPr="000F0DFE" w:rsidRDefault="00546C39" w:rsidP="000F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08.02.2019 № 26-7/</w:t>
            </w:r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F0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внесення  змін до рішення сільської ради від 22.12.2018 № 24-46/</w:t>
            </w:r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F0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</w:t>
            </w:r>
          </w:p>
        </w:tc>
        <w:tc>
          <w:tcPr>
            <w:tcW w:w="7850" w:type="dxa"/>
            <w:gridSpan w:val="6"/>
            <w:vAlign w:val="center"/>
          </w:tcPr>
          <w:p w:rsidR="00B9713A" w:rsidRPr="002B5CED" w:rsidRDefault="002B5CED" w:rsidP="000F0D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5CED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2B5CED">
              <w:rPr>
                <w:rFonts w:ascii="Times New Roman" w:hAnsi="Times New Roman" w:cs="Times New Roman"/>
              </w:rPr>
              <w:t>V</w:t>
            </w:r>
            <w:r w:rsidRPr="002B5CED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2B5CED">
              <w:rPr>
                <w:rFonts w:ascii="Times New Roman" w:hAnsi="Times New Roman" w:cs="Times New Roman"/>
              </w:rPr>
              <w:t>V</w:t>
            </w:r>
            <w:r w:rsidRPr="002B5CED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2B5CED">
              <w:rPr>
                <w:rFonts w:ascii="Times New Roman" w:hAnsi="Times New Roman" w:cs="Times New Roman"/>
              </w:rPr>
              <w:t>V</w:t>
            </w:r>
            <w:r w:rsidRPr="002B5CED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2B5CED">
              <w:rPr>
                <w:rFonts w:ascii="Times New Roman" w:hAnsi="Times New Roman" w:cs="Times New Roman"/>
              </w:rPr>
              <w:t>V</w:t>
            </w:r>
            <w:r w:rsidRPr="002B5CED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2B5CED">
              <w:rPr>
                <w:rFonts w:ascii="Times New Roman" w:hAnsi="Times New Roman" w:cs="Times New Roman"/>
              </w:rPr>
              <w:t>V</w:t>
            </w:r>
            <w:r w:rsidRPr="002B5CED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2B5CED">
              <w:rPr>
                <w:rFonts w:ascii="Times New Roman" w:hAnsi="Times New Roman" w:cs="Times New Roman"/>
              </w:rPr>
              <w:t>V</w:t>
            </w:r>
            <w:r w:rsidRPr="002B5CED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B9713A" w:rsidTr="0051652E">
        <w:tc>
          <w:tcPr>
            <w:tcW w:w="15871" w:type="dxa"/>
            <w:gridSpan w:val="12"/>
          </w:tcPr>
          <w:p w:rsidR="00B9713A" w:rsidRPr="0051652E" w:rsidRDefault="00B9713A" w:rsidP="00B97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B9713A" w:rsidTr="000F0DFE">
        <w:tc>
          <w:tcPr>
            <w:tcW w:w="8021" w:type="dxa"/>
            <w:gridSpan w:val="6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850" w:type="dxa"/>
            <w:gridSpan w:val="6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9713A" w:rsidTr="0051652E">
        <w:tc>
          <w:tcPr>
            <w:tcW w:w="15871" w:type="dxa"/>
            <w:gridSpan w:val="12"/>
          </w:tcPr>
          <w:p w:rsidR="00B9713A" w:rsidRPr="0051652E" w:rsidRDefault="00B9713A" w:rsidP="00B97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B9713A" w:rsidRPr="000F0DFE" w:rsidTr="000F0DFE">
        <w:tc>
          <w:tcPr>
            <w:tcW w:w="8021" w:type="dxa"/>
            <w:gridSpan w:val="6"/>
          </w:tcPr>
          <w:p w:rsidR="00B9713A" w:rsidRPr="000F0DFE" w:rsidRDefault="00B9713A" w:rsidP="000F0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24"/>
              </w:rPr>
              <w:t>Підвищення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</w:rPr>
              <w:t>рівня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</w:rPr>
              <w:t xml:space="preserve"> благоустрою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</w:rPr>
              <w:t>міста</w:t>
            </w:r>
            <w:proofErr w:type="spellEnd"/>
          </w:p>
        </w:tc>
        <w:tc>
          <w:tcPr>
            <w:tcW w:w="7850" w:type="dxa"/>
            <w:gridSpan w:val="6"/>
          </w:tcPr>
          <w:p w:rsidR="00B9713A" w:rsidRPr="000F0DFE" w:rsidRDefault="00B9713A" w:rsidP="000F0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24"/>
              </w:rPr>
              <w:t>Підвищення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</w:rPr>
              <w:t>рівня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</w:rPr>
              <w:t xml:space="preserve"> благоустрою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</w:rPr>
              <w:t>міста</w:t>
            </w:r>
            <w:proofErr w:type="spellEnd"/>
          </w:p>
        </w:tc>
      </w:tr>
      <w:tr w:rsidR="00B9713A" w:rsidTr="0051652E">
        <w:tc>
          <w:tcPr>
            <w:tcW w:w="15871" w:type="dxa"/>
            <w:gridSpan w:val="12"/>
          </w:tcPr>
          <w:p w:rsidR="00B9713A" w:rsidRPr="0051652E" w:rsidRDefault="00B9713A" w:rsidP="00B97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B9713A" w:rsidRPr="000F0DFE" w:rsidTr="000F0DFE">
        <w:tc>
          <w:tcPr>
            <w:tcW w:w="8021" w:type="dxa"/>
            <w:gridSpan w:val="6"/>
          </w:tcPr>
          <w:p w:rsidR="00B9713A" w:rsidRPr="000F0DFE" w:rsidRDefault="00B9713A" w:rsidP="000F0DF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рівні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пункту та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його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7850" w:type="dxa"/>
            <w:gridSpan w:val="6"/>
          </w:tcPr>
          <w:p w:rsidR="00B9713A" w:rsidRPr="000F0DFE" w:rsidRDefault="00B9713A" w:rsidP="000F0DF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рівні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пункту та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його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умов</w:t>
            </w:r>
          </w:p>
        </w:tc>
      </w:tr>
      <w:tr w:rsidR="00B9713A" w:rsidTr="0051652E">
        <w:tc>
          <w:tcPr>
            <w:tcW w:w="15871" w:type="dxa"/>
            <w:gridSpan w:val="12"/>
          </w:tcPr>
          <w:p w:rsidR="00B9713A" w:rsidRPr="0051652E" w:rsidRDefault="00B9713A" w:rsidP="00B97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B9713A" w:rsidRPr="000F0DFE" w:rsidTr="000F0DFE">
        <w:tc>
          <w:tcPr>
            <w:tcW w:w="8021" w:type="dxa"/>
            <w:gridSpan w:val="6"/>
          </w:tcPr>
          <w:p w:rsidR="00B9713A" w:rsidRPr="000F0DFE" w:rsidRDefault="00B9713A" w:rsidP="000F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рівні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пункту та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його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7850" w:type="dxa"/>
            <w:gridSpan w:val="6"/>
            <w:vAlign w:val="center"/>
          </w:tcPr>
          <w:p w:rsidR="00B9713A" w:rsidRPr="000F0DFE" w:rsidRDefault="00B9713A" w:rsidP="000F0DF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пункту та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умов</w:t>
            </w:r>
          </w:p>
        </w:tc>
      </w:tr>
      <w:tr w:rsidR="00B9713A" w:rsidRPr="000F0DFE" w:rsidTr="000F0DFE">
        <w:tc>
          <w:tcPr>
            <w:tcW w:w="8021" w:type="dxa"/>
            <w:gridSpan w:val="6"/>
          </w:tcPr>
          <w:p w:rsidR="00B9713A" w:rsidRPr="000F0DFE" w:rsidRDefault="00B9713A" w:rsidP="000F0DF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F0DFE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850" w:type="dxa"/>
            <w:gridSpan w:val="6"/>
            <w:vAlign w:val="center"/>
          </w:tcPr>
          <w:p w:rsidR="00B9713A" w:rsidRPr="000F0DFE" w:rsidRDefault="00B9713A" w:rsidP="000F0DF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стані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</w:tr>
      <w:tr w:rsidR="00B9713A" w:rsidTr="000F0DFE">
        <w:tc>
          <w:tcPr>
            <w:tcW w:w="3472" w:type="dxa"/>
            <w:gridSpan w:val="2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9" w:type="dxa"/>
            <w:gridSpan w:val="4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20" w:type="dxa"/>
            <w:gridSpan w:val="2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0" w:type="dxa"/>
            <w:gridSpan w:val="4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546C39" w:rsidTr="000F0DFE">
        <w:tc>
          <w:tcPr>
            <w:tcW w:w="3472" w:type="dxa"/>
            <w:gridSpan w:val="2"/>
          </w:tcPr>
          <w:p w:rsidR="00546C39" w:rsidRDefault="00546C39" w:rsidP="0054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1226458</w:t>
            </w:r>
          </w:p>
        </w:tc>
        <w:tc>
          <w:tcPr>
            <w:tcW w:w="4549" w:type="dxa"/>
            <w:gridSpan w:val="4"/>
          </w:tcPr>
          <w:p w:rsidR="00546C39" w:rsidRDefault="00546C39" w:rsidP="0054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20" w:type="dxa"/>
            <w:gridSpan w:val="2"/>
          </w:tcPr>
          <w:p w:rsidR="00546C39" w:rsidRDefault="002B5CED" w:rsidP="0054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1288458</w:t>
            </w:r>
          </w:p>
        </w:tc>
        <w:tc>
          <w:tcPr>
            <w:tcW w:w="4430" w:type="dxa"/>
            <w:gridSpan w:val="4"/>
          </w:tcPr>
          <w:p w:rsidR="00546C39" w:rsidRDefault="002B5CED" w:rsidP="0054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46C39" w:rsidTr="000F0DFE">
        <w:tc>
          <w:tcPr>
            <w:tcW w:w="3472" w:type="dxa"/>
            <w:gridSpan w:val="2"/>
          </w:tcPr>
          <w:p w:rsidR="00546C39" w:rsidRDefault="00546C39" w:rsidP="0054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16370</w:t>
            </w:r>
            <w:r w:rsidR="002B5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49" w:type="dxa"/>
            <w:gridSpan w:val="4"/>
          </w:tcPr>
          <w:p w:rsidR="00546C39" w:rsidRDefault="00546C39" w:rsidP="0054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20" w:type="dxa"/>
            <w:gridSpan w:val="2"/>
          </w:tcPr>
          <w:p w:rsidR="00546C39" w:rsidRDefault="002B5CED" w:rsidP="0054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46370</w:t>
            </w:r>
          </w:p>
        </w:tc>
        <w:tc>
          <w:tcPr>
            <w:tcW w:w="4430" w:type="dxa"/>
            <w:gridSpan w:val="4"/>
          </w:tcPr>
          <w:p w:rsidR="00546C39" w:rsidRDefault="002B5CED" w:rsidP="0054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9713A" w:rsidTr="0051652E">
        <w:tc>
          <w:tcPr>
            <w:tcW w:w="15871" w:type="dxa"/>
            <w:gridSpan w:val="12"/>
          </w:tcPr>
          <w:p w:rsidR="00B9713A" w:rsidRPr="0051652E" w:rsidRDefault="00B9713A" w:rsidP="00B97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B9713A" w:rsidTr="000F0DFE">
        <w:tc>
          <w:tcPr>
            <w:tcW w:w="3472" w:type="dxa"/>
            <w:gridSpan w:val="2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9" w:type="dxa"/>
            <w:gridSpan w:val="4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20" w:type="dxa"/>
            <w:gridSpan w:val="2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0" w:type="dxa"/>
            <w:gridSpan w:val="4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B9713A" w:rsidTr="000F0DFE">
        <w:tc>
          <w:tcPr>
            <w:tcW w:w="3472" w:type="dxa"/>
            <w:gridSpan w:val="2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49" w:type="dxa"/>
            <w:gridSpan w:val="4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20" w:type="dxa"/>
            <w:gridSpan w:val="2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30" w:type="dxa"/>
            <w:gridSpan w:val="4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9713A" w:rsidTr="0051652E">
        <w:tc>
          <w:tcPr>
            <w:tcW w:w="15871" w:type="dxa"/>
            <w:gridSpan w:val="12"/>
          </w:tcPr>
          <w:p w:rsidR="00B9713A" w:rsidRPr="0051652E" w:rsidRDefault="00B9713A" w:rsidP="00B97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0F0DFE" w:rsidRPr="000F0DFE" w:rsidTr="000F0DFE">
        <w:tc>
          <w:tcPr>
            <w:tcW w:w="3397" w:type="dxa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84" w:type="dxa"/>
            <w:gridSpan w:val="2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151" w:type="dxa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29" w:type="dxa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60" w:type="dxa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747" w:type="dxa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275" w:type="dxa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76" w:type="dxa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559" w:type="dxa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546C39" w:rsidRPr="000F0DFE" w:rsidTr="000F0DFE">
        <w:tc>
          <w:tcPr>
            <w:tcW w:w="3397" w:type="dxa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84" w:type="dxa"/>
            <w:gridSpan w:val="2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3" w:type="dxa"/>
            <w:gridSpan w:val="2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C39" w:rsidRPr="000F0DFE" w:rsidTr="00EC7906">
        <w:tc>
          <w:tcPr>
            <w:tcW w:w="3397" w:type="dxa"/>
            <w:vAlign w:val="center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площа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території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села, яка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підлягає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санітарному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прибиранню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(догляду)</w:t>
            </w:r>
          </w:p>
        </w:tc>
        <w:tc>
          <w:tcPr>
            <w:tcW w:w="984" w:type="dxa"/>
            <w:gridSpan w:val="2"/>
            <w:vAlign w:val="center"/>
          </w:tcPr>
          <w:p w:rsidR="00546C39" w:rsidRPr="000F0DFE" w:rsidRDefault="00546C39" w:rsidP="00546C3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га.</w:t>
            </w:r>
          </w:p>
        </w:tc>
        <w:tc>
          <w:tcPr>
            <w:tcW w:w="1151" w:type="dxa"/>
            <w:vAlign w:val="center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</w:p>
        </w:tc>
        <w:tc>
          <w:tcPr>
            <w:tcW w:w="1229" w:type="dxa"/>
            <w:vAlign w:val="center"/>
          </w:tcPr>
          <w:p w:rsidR="00546C39" w:rsidRPr="000F0DFE" w:rsidRDefault="00546C39" w:rsidP="00546C3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1216,00</w:t>
            </w:r>
          </w:p>
        </w:tc>
        <w:tc>
          <w:tcPr>
            <w:tcW w:w="1260" w:type="dxa"/>
            <w:vAlign w:val="center"/>
          </w:tcPr>
          <w:p w:rsidR="00546C39" w:rsidRPr="000F0DFE" w:rsidRDefault="00546C39" w:rsidP="00546C3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47" w:type="dxa"/>
            <w:vAlign w:val="center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площа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території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села, яка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підлягає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санітарному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прибиранню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(догляду)</w:t>
            </w:r>
          </w:p>
        </w:tc>
        <w:tc>
          <w:tcPr>
            <w:tcW w:w="993" w:type="dxa"/>
            <w:gridSpan w:val="2"/>
            <w:vAlign w:val="center"/>
          </w:tcPr>
          <w:p w:rsidR="00546C39" w:rsidRPr="000F0DFE" w:rsidRDefault="00546C39" w:rsidP="00546C3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га.</w:t>
            </w:r>
          </w:p>
        </w:tc>
        <w:tc>
          <w:tcPr>
            <w:tcW w:w="1275" w:type="dxa"/>
            <w:vAlign w:val="center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</w:p>
        </w:tc>
        <w:tc>
          <w:tcPr>
            <w:tcW w:w="1276" w:type="dxa"/>
            <w:vAlign w:val="center"/>
          </w:tcPr>
          <w:p w:rsidR="00546C39" w:rsidRPr="000F0DFE" w:rsidRDefault="00546C39" w:rsidP="00546C3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1216,00</w:t>
            </w:r>
          </w:p>
        </w:tc>
        <w:tc>
          <w:tcPr>
            <w:tcW w:w="1559" w:type="dxa"/>
            <w:vAlign w:val="center"/>
          </w:tcPr>
          <w:p w:rsidR="00546C39" w:rsidRPr="000F0DFE" w:rsidRDefault="00546C39" w:rsidP="00546C3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6C39" w:rsidRPr="000F0DFE" w:rsidTr="00EC7906">
        <w:tc>
          <w:tcPr>
            <w:tcW w:w="3397" w:type="dxa"/>
            <w:vAlign w:val="center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утримання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належному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рівні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території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села</w:t>
            </w:r>
          </w:p>
        </w:tc>
        <w:tc>
          <w:tcPr>
            <w:tcW w:w="984" w:type="dxa"/>
            <w:gridSpan w:val="2"/>
            <w:vAlign w:val="center"/>
          </w:tcPr>
          <w:p w:rsidR="00546C39" w:rsidRPr="000F0DFE" w:rsidRDefault="00546C39" w:rsidP="00546C3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229" w:type="dxa"/>
            <w:vAlign w:val="center"/>
          </w:tcPr>
          <w:p w:rsidR="00546C39" w:rsidRPr="000F0DFE" w:rsidRDefault="00546C39" w:rsidP="00546C3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546C39" w:rsidRPr="000F0DFE" w:rsidRDefault="00546C39" w:rsidP="00546C3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47" w:type="dxa"/>
            <w:vAlign w:val="center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утримання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належному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рівні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території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села</w:t>
            </w:r>
          </w:p>
        </w:tc>
        <w:tc>
          <w:tcPr>
            <w:tcW w:w="993" w:type="dxa"/>
            <w:gridSpan w:val="2"/>
            <w:vAlign w:val="center"/>
          </w:tcPr>
          <w:p w:rsidR="00546C39" w:rsidRPr="000F0DFE" w:rsidRDefault="00546C39" w:rsidP="00546C3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276" w:type="dxa"/>
            <w:vAlign w:val="center"/>
          </w:tcPr>
          <w:p w:rsidR="00546C39" w:rsidRPr="000F0DFE" w:rsidRDefault="00546C39" w:rsidP="00546C3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546C39" w:rsidRPr="000F0DFE" w:rsidRDefault="00546C39" w:rsidP="00546C3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6C39" w:rsidRPr="000F0DFE" w:rsidTr="00EC7906">
        <w:tc>
          <w:tcPr>
            <w:tcW w:w="3397" w:type="dxa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84" w:type="dxa"/>
            <w:gridSpan w:val="2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3" w:type="dxa"/>
            <w:gridSpan w:val="2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C39" w:rsidRPr="000F0DFE" w:rsidTr="00EC7906">
        <w:tc>
          <w:tcPr>
            <w:tcW w:w="3397" w:type="dxa"/>
            <w:vAlign w:val="center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територія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якій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санітарне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прибирання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(догляд)</w:t>
            </w:r>
          </w:p>
        </w:tc>
        <w:tc>
          <w:tcPr>
            <w:tcW w:w="984" w:type="dxa"/>
            <w:gridSpan w:val="2"/>
            <w:vAlign w:val="center"/>
          </w:tcPr>
          <w:p w:rsidR="00546C39" w:rsidRPr="000F0DFE" w:rsidRDefault="00546C39" w:rsidP="00546C3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га.</w:t>
            </w:r>
          </w:p>
        </w:tc>
        <w:tc>
          <w:tcPr>
            <w:tcW w:w="1151" w:type="dxa"/>
            <w:vAlign w:val="center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</w:p>
        </w:tc>
        <w:tc>
          <w:tcPr>
            <w:tcW w:w="1229" w:type="dxa"/>
            <w:vAlign w:val="center"/>
          </w:tcPr>
          <w:p w:rsidR="00546C39" w:rsidRPr="000F0DFE" w:rsidRDefault="00546C39" w:rsidP="00546C3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1216,00</w:t>
            </w:r>
          </w:p>
        </w:tc>
        <w:tc>
          <w:tcPr>
            <w:tcW w:w="1260" w:type="dxa"/>
            <w:vAlign w:val="center"/>
          </w:tcPr>
          <w:p w:rsidR="00546C39" w:rsidRPr="000F0DFE" w:rsidRDefault="00546C39" w:rsidP="00546C3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47" w:type="dxa"/>
            <w:vAlign w:val="center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територія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якій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санітарне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прибирання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(догляд)</w:t>
            </w:r>
          </w:p>
        </w:tc>
        <w:tc>
          <w:tcPr>
            <w:tcW w:w="993" w:type="dxa"/>
            <w:gridSpan w:val="2"/>
            <w:vAlign w:val="center"/>
          </w:tcPr>
          <w:p w:rsidR="00546C39" w:rsidRPr="000F0DFE" w:rsidRDefault="00546C39" w:rsidP="00546C3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га.</w:t>
            </w:r>
          </w:p>
        </w:tc>
        <w:tc>
          <w:tcPr>
            <w:tcW w:w="1275" w:type="dxa"/>
            <w:vAlign w:val="center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</w:p>
        </w:tc>
        <w:tc>
          <w:tcPr>
            <w:tcW w:w="1276" w:type="dxa"/>
            <w:vAlign w:val="center"/>
          </w:tcPr>
          <w:p w:rsidR="00546C39" w:rsidRPr="000F0DFE" w:rsidRDefault="00546C39" w:rsidP="00546C3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1216,00</w:t>
            </w:r>
          </w:p>
        </w:tc>
        <w:tc>
          <w:tcPr>
            <w:tcW w:w="1559" w:type="dxa"/>
            <w:vAlign w:val="center"/>
          </w:tcPr>
          <w:p w:rsidR="00546C39" w:rsidRPr="000F0DFE" w:rsidRDefault="00546C39" w:rsidP="00546C3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6C39" w:rsidRPr="000F0DFE" w:rsidTr="00EC7906">
        <w:tc>
          <w:tcPr>
            <w:tcW w:w="3397" w:type="dxa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84" w:type="dxa"/>
            <w:gridSpan w:val="2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C39" w:rsidRPr="000F0DFE" w:rsidTr="00EC7906">
        <w:tc>
          <w:tcPr>
            <w:tcW w:w="3397" w:type="dxa"/>
            <w:vAlign w:val="center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санітарне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прибирання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(догляд) 1 га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території</w:t>
            </w:r>
            <w:proofErr w:type="spellEnd"/>
          </w:p>
        </w:tc>
        <w:tc>
          <w:tcPr>
            <w:tcW w:w="984" w:type="dxa"/>
            <w:gridSpan w:val="2"/>
            <w:vAlign w:val="center"/>
          </w:tcPr>
          <w:p w:rsidR="00546C39" w:rsidRPr="000F0DFE" w:rsidRDefault="00546C39" w:rsidP="00546C3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151" w:type="dxa"/>
            <w:vAlign w:val="center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29" w:type="dxa"/>
            <w:vAlign w:val="center"/>
          </w:tcPr>
          <w:p w:rsidR="00546C39" w:rsidRPr="000F0DFE" w:rsidRDefault="00546C39" w:rsidP="00546C3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844,95</w:t>
            </w:r>
          </w:p>
        </w:tc>
        <w:tc>
          <w:tcPr>
            <w:tcW w:w="1260" w:type="dxa"/>
            <w:vAlign w:val="center"/>
          </w:tcPr>
          <w:p w:rsidR="00546C39" w:rsidRPr="000F0DFE" w:rsidRDefault="00546C39" w:rsidP="00546C3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47" w:type="dxa"/>
            <w:vAlign w:val="center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санітарне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прибирання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(догляд) 1 га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території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546C39" w:rsidRPr="000F0DFE" w:rsidRDefault="00546C39" w:rsidP="00546C3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275" w:type="dxa"/>
            <w:vAlign w:val="center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76" w:type="dxa"/>
            <w:vAlign w:val="center"/>
          </w:tcPr>
          <w:p w:rsidR="00546C39" w:rsidRPr="000F0DFE" w:rsidRDefault="00546C39" w:rsidP="00546C3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844,95</w:t>
            </w:r>
          </w:p>
        </w:tc>
        <w:tc>
          <w:tcPr>
            <w:tcW w:w="1559" w:type="dxa"/>
            <w:vAlign w:val="center"/>
          </w:tcPr>
          <w:p w:rsidR="00546C39" w:rsidRPr="000F0DFE" w:rsidRDefault="00546C39" w:rsidP="00546C3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6C39" w:rsidRPr="000F0DFE" w:rsidTr="00EC7906">
        <w:tc>
          <w:tcPr>
            <w:tcW w:w="3397" w:type="dxa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84" w:type="dxa"/>
            <w:gridSpan w:val="2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46C39" w:rsidRPr="000F0DFE" w:rsidRDefault="00546C39" w:rsidP="00546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C39" w:rsidRPr="000F0DFE" w:rsidTr="00EC7906">
        <w:tc>
          <w:tcPr>
            <w:tcW w:w="3397" w:type="dxa"/>
            <w:vAlign w:val="center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відсток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доглянутих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територій</w:t>
            </w:r>
            <w:proofErr w:type="spellEnd"/>
          </w:p>
        </w:tc>
        <w:tc>
          <w:tcPr>
            <w:tcW w:w="984" w:type="dxa"/>
            <w:gridSpan w:val="2"/>
            <w:vAlign w:val="center"/>
          </w:tcPr>
          <w:p w:rsidR="00546C39" w:rsidRPr="000F0DFE" w:rsidRDefault="00546C39" w:rsidP="00546C3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29" w:type="dxa"/>
            <w:vAlign w:val="center"/>
          </w:tcPr>
          <w:p w:rsidR="00546C39" w:rsidRPr="000F0DFE" w:rsidRDefault="00546C39" w:rsidP="00546C3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60" w:type="dxa"/>
            <w:vAlign w:val="center"/>
          </w:tcPr>
          <w:p w:rsidR="00546C39" w:rsidRPr="000F0DFE" w:rsidRDefault="00546C39" w:rsidP="00546C3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47" w:type="dxa"/>
            <w:vAlign w:val="center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відсток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доглянутих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територій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546C39" w:rsidRPr="000F0DFE" w:rsidRDefault="00546C39" w:rsidP="00546C3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76" w:type="dxa"/>
            <w:vAlign w:val="center"/>
          </w:tcPr>
          <w:p w:rsidR="00546C39" w:rsidRPr="000F0DFE" w:rsidRDefault="00546C39" w:rsidP="00546C3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  <w:vAlign w:val="center"/>
          </w:tcPr>
          <w:p w:rsidR="00546C39" w:rsidRPr="000F0DFE" w:rsidRDefault="00546C39" w:rsidP="00546C3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6C39" w:rsidRPr="000F0DFE" w:rsidTr="00EC7906">
        <w:tc>
          <w:tcPr>
            <w:tcW w:w="3397" w:type="dxa"/>
            <w:vAlign w:val="center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546C39" w:rsidRPr="000F0DFE" w:rsidRDefault="00546C39" w:rsidP="00546C3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46C39" w:rsidRPr="000F0DFE" w:rsidRDefault="00546C39" w:rsidP="00546C3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6C39" w:rsidRPr="000F0DFE" w:rsidRDefault="00546C39" w:rsidP="00546C3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vAlign w:val="center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46C39" w:rsidRPr="000F0DFE" w:rsidRDefault="00546C39" w:rsidP="00546C3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46C39" w:rsidRPr="000F0DFE" w:rsidRDefault="00546C39" w:rsidP="00546C3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46C39" w:rsidRPr="000F0DFE" w:rsidRDefault="00546C39" w:rsidP="00546C3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46C39" w:rsidRPr="000F0DFE" w:rsidRDefault="00546C39" w:rsidP="00546C3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F0DFE"/>
    <w:rsid w:val="00111DD2"/>
    <w:rsid w:val="001460AD"/>
    <w:rsid w:val="001B6C44"/>
    <w:rsid w:val="002B5CED"/>
    <w:rsid w:val="003C357B"/>
    <w:rsid w:val="003E67F6"/>
    <w:rsid w:val="003F40B4"/>
    <w:rsid w:val="0051652E"/>
    <w:rsid w:val="00546C39"/>
    <w:rsid w:val="00586092"/>
    <w:rsid w:val="005D2776"/>
    <w:rsid w:val="00600366"/>
    <w:rsid w:val="006041AA"/>
    <w:rsid w:val="006A7421"/>
    <w:rsid w:val="007B55E2"/>
    <w:rsid w:val="008F2FF4"/>
    <w:rsid w:val="00906F3B"/>
    <w:rsid w:val="00AC631D"/>
    <w:rsid w:val="00B924E6"/>
    <w:rsid w:val="00B9713A"/>
    <w:rsid w:val="00C54AD3"/>
    <w:rsid w:val="00C56B6D"/>
    <w:rsid w:val="00C91000"/>
    <w:rsid w:val="00D42549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2416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7</cp:revision>
  <cp:lastPrinted>2019-09-10T09:51:00Z</cp:lastPrinted>
  <dcterms:created xsi:type="dcterms:W3CDTF">2019-09-10T10:31:00Z</dcterms:created>
  <dcterms:modified xsi:type="dcterms:W3CDTF">2019-09-25T10:59:00Z</dcterms:modified>
</cp:coreProperties>
</file>