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1B2C43">
        <w:rPr>
          <w:rFonts w:ascii="Times New Roman" w:hAnsi="Times New Roman" w:cs="Times New Roman"/>
          <w:b/>
          <w:sz w:val="28"/>
          <w:szCs w:val="28"/>
          <w:lang w:val="uk-UA"/>
        </w:rPr>
        <w:t>9750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2C4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співфінансування інвестиційних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B2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C090A" w:rsidTr="00FF2E01">
        <w:tc>
          <w:tcPr>
            <w:tcW w:w="3857" w:type="dxa"/>
            <w:gridSpan w:val="3"/>
          </w:tcPr>
          <w:p w:rsidR="001C090A" w:rsidRDefault="001B2C43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51" w:type="dxa"/>
            <w:gridSpan w:val="3"/>
          </w:tcPr>
          <w:p w:rsidR="001C090A" w:rsidRDefault="001B2C43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56187</w:t>
            </w:r>
          </w:p>
        </w:tc>
        <w:tc>
          <w:tcPr>
            <w:tcW w:w="3918" w:type="dxa"/>
            <w:gridSpan w:val="3"/>
          </w:tcPr>
          <w:p w:rsidR="001C090A" w:rsidRDefault="00274C16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45" w:type="dxa"/>
            <w:gridSpan w:val="3"/>
          </w:tcPr>
          <w:p w:rsidR="001C090A" w:rsidRDefault="00274C16" w:rsidP="001C09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67187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B2C43" w:rsidRPr="001B2C43" w:rsidTr="00DD54CC">
        <w:tc>
          <w:tcPr>
            <w:tcW w:w="7908" w:type="dxa"/>
            <w:gridSpan w:val="6"/>
            <w:vAlign w:val="center"/>
          </w:tcPr>
          <w:p w:rsidR="001B2C43" w:rsidRPr="001B2C43" w:rsidRDefault="001B2C43" w:rsidP="001B2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C43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від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08.02.2019 № 26-7/VІІ "Про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змін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від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22.12.2018 № 24-46/VІІ "Про бюджет Степанківської </w:t>
            </w:r>
            <w:proofErr w:type="spellStart"/>
            <w:r w:rsidRPr="001B2C43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1B2C43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1B2C43">
              <w:rPr>
                <w:rFonts w:ascii="Times New Roman" w:hAnsi="Times New Roman" w:cs="Times New Roman"/>
              </w:rPr>
              <w:t>рік</w:t>
            </w:r>
            <w:proofErr w:type="spellEnd"/>
            <w:r w:rsidRPr="001B2C4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963" w:type="dxa"/>
            <w:gridSpan w:val="6"/>
            <w:vAlign w:val="center"/>
          </w:tcPr>
          <w:p w:rsidR="001B2C43" w:rsidRPr="00274C16" w:rsidRDefault="00274C16" w:rsidP="001B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16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від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08.02.2019 № 26-7/VІІ "Про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змін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від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22.12.2018 № 24-46/VІІ "Про бюджет Степанківської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рік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зі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від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08.02.2019 року № 26-7/VІІ, 15.02.2019 року № 27-1/VІІ, 08.04.2019 року № 29-29/VІІ, 25.04.2019 року № 30-1/VІІ, 17.05.2019 року № 31-8/VІІ, 26.06.2019 року № 33-20/VІІ, 09.07.2019 року № 34-1/VІІ</w:t>
            </w:r>
          </w:p>
        </w:tc>
      </w:tr>
      <w:tr w:rsidR="001B2C43" w:rsidTr="0051652E">
        <w:tc>
          <w:tcPr>
            <w:tcW w:w="15871" w:type="dxa"/>
            <w:gridSpan w:val="12"/>
          </w:tcPr>
          <w:p w:rsidR="001B2C43" w:rsidRPr="0051652E" w:rsidRDefault="001B2C43" w:rsidP="001B2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B2C43" w:rsidTr="00FF2E01">
        <w:tc>
          <w:tcPr>
            <w:tcW w:w="7908" w:type="dxa"/>
            <w:gridSpan w:val="6"/>
          </w:tcPr>
          <w:p w:rsidR="001B2C43" w:rsidRDefault="001B2C43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1B2C43" w:rsidRDefault="001B2C43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B2C43" w:rsidTr="0051652E">
        <w:tc>
          <w:tcPr>
            <w:tcW w:w="15871" w:type="dxa"/>
            <w:gridSpan w:val="12"/>
          </w:tcPr>
          <w:p w:rsidR="001B2C43" w:rsidRPr="0051652E" w:rsidRDefault="001B2C43" w:rsidP="001B2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B2C43" w:rsidRPr="008642AE" w:rsidTr="00FF2E01">
        <w:tc>
          <w:tcPr>
            <w:tcW w:w="7908" w:type="dxa"/>
            <w:gridSpan w:val="6"/>
            <w:vAlign w:val="center"/>
          </w:tcPr>
          <w:p w:rsidR="001B2C43" w:rsidRPr="001B2C43" w:rsidRDefault="001B2C43" w:rsidP="001B2C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1B2C43" w:rsidRPr="008642AE" w:rsidRDefault="00187320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B2C43" w:rsidTr="0051652E">
        <w:tc>
          <w:tcPr>
            <w:tcW w:w="15871" w:type="dxa"/>
            <w:gridSpan w:val="12"/>
          </w:tcPr>
          <w:p w:rsidR="001B2C43" w:rsidRPr="0051652E" w:rsidRDefault="001B2C43" w:rsidP="001B2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B2C43" w:rsidRPr="008642AE" w:rsidTr="00FF2E01">
        <w:tc>
          <w:tcPr>
            <w:tcW w:w="7908" w:type="dxa"/>
            <w:gridSpan w:val="6"/>
          </w:tcPr>
          <w:p w:rsidR="001B2C43" w:rsidRPr="001B2C43" w:rsidRDefault="001B2C43" w:rsidP="001B2C4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1B2C43" w:rsidRPr="008642AE" w:rsidRDefault="00187320" w:rsidP="001B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</w:tr>
      <w:tr w:rsidR="001B2C43" w:rsidTr="0051652E">
        <w:tc>
          <w:tcPr>
            <w:tcW w:w="15871" w:type="dxa"/>
            <w:gridSpan w:val="12"/>
          </w:tcPr>
          <w:p w:rsidR="001B2C43" w:rsidRPr="0051652E" w:rsidRDefault="001B2C43" w:rsidP="001B2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B2C43" w:rsidRPr="008642AE" w:rsidTr="00FF2E01">
        <w:tc>
          <w:tcPr>
            <w:tcW w:w="7908" w:type="dxa"/>
            <w:gridSpan w:val="6"/>
          </w:tcPr>
          <w:p w:rsidR="001B2C43" w:rsidRPr="001B2C43" w:rsidRDefault="001B2C43" w:rsidP="001B2C4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7963" w:type="dxa"/>
            <w:gridSpan w:val="6"/>
          </w:tcPr>
          <w:p w:rsidR="001B2C43" w:rsidRPr="00274C16" w:rsidRDefault="00274C16" w:rsidP="001B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16">
              <w:rPr>
                <w:rFonts w:ascii="Times New Roman" w:hAnsi="Times New Roman" w:cs="Times New Roman"/>
                <w:lang w:val="uk-UA"/>
              </w:rPr>
              <w:t>Субвенція з місцевого бюджету на співфінансування інвестиційних проектів (співфінансування на придбання устаткування для 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</w:tr>
      <w:tr w:rsidR="001B2C43" w:rsidTr="00FF2E01">
        <w:tc>
          <w:tcPr>
            <w:tcW w:w="3857" w:type="dxa"/>
            <w:gridSpan w:val="3"/>
          </w:tcPr>
          <w:p w:rsidR="001B2C43" w:rsidRDefault="001B2C43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1B2C43" w:rsidRDefault="001B2C43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1B2C43" w:rsidRDefault="001B2C43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1B2C43" w:rsidRDefault="001B2C43" w:rsidP="001B2C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74C16" w:rsidTr="00FF2E01">
        <w:tc>
          <w:tcPr>
            <w:tcW w:w="3857" w:type="dxa"/>
            <w:gridSpan w:val="3"/>
          </w:tcPr>
          <w:p w:rsidR="00274C16" w:rsidRDefault="00274C16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51" w:type="dxa"/>
            <w:gridSpan w:val="3"/>
          </w:tcPr>
          <w:p w:rsidR="00274C16" w:rsidRDefault="00274C16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56187</w:t>
            </w:r>
          </w:p>
        </w:tc>
        <w:tc>
          <w:tcPr>
            <w:tcW w:w="3918" w:type="dxa"/>
            <w:gridSpan w:val="3"/>
          </w:tcPr>
          <w:p w:rsidR="00274C16" w:rsidRDefault="00274C16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45" w:type="dxa"/>
            <w:gridSpan w:val="3"/>
          </w:tcPr>
          <w:p w:rsidR="00274C16" w:rsidRDefault="00274C16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56187</w:t>
            </w:r>
          </w:p>
        </w:tc>
      </w:tr>
      <w:tr w:rsidR="00274C16" w:rsidTr="00544DF0">
        <w:tc>
          <w:tcPr>
            <w:tcW w:w="3857" w:type="dxa"/>
            <w:gridSpan w:val="3"/>
          </w:tcPr>
          <w:p w:rsidR="00274C16" w:rsidRDefault="00274C16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051" w:type="dxa"/>
            <w:gridSpan w:val="3"/>
          </w:tcPr>
          <w:p w:rsidR="00274C16" w:rsidRDefault="00274C16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274C16" w:rsidRPr="006D6359" w:rsidRDefault="006D6359" w:rsidP="0027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359">
              <w:rPr>
                <w:rFonts w:ascii="Times New Roman" w:hAnsi="Times New Roman" w:cs="Times New Roman"/>
                <w:lang w:val="uk-UA"/>
              </w:rPr>
              <w:t xml:space="preserve">Субвенція з місцевого бюджету на співфінансування інвестиційних проектів (співфінансування на закупівлю </w:t>
            </w:r>
            <w:proofErr w:type="spellStart"/>
            <w:r w:rsidRPr="006D6359">
              <w:rPr>
                <w:rFonts w:ascii="Times New Roman" w:hAnsi="Times New Roman" w:cs="Times New Roman"/>
                <w:lang w:val="uk-UA"/>
              </w:rPr>
              <w:t>телемедичного</w:t>
            </w:r>
            <w:proofErr w:type="spellEnd"/>
            <w:r w:rsidRPr="006D6359">
              <w:rPr>
                <w:rFonts w:ascii="Times New Roman" w:hAnsi="Times New Roman" w:cs="Times New Roman"/>
                <w:lang w:val="uk-UA"/>
              </w:rPr>
              <w:t xml:space="preserve"> обладнання для амбулаторії загальної практики сімейної медицини с. Хацьки, вул. Козацька, 1а</w:t>
            </w:r>
          </w:p>
        </w:tc>
      </w:tr>
      <w:tr w:rsidR="006D6359" w:rsidTr="00FF2E01">
        <w:tc>
          <w:tcPr>
            <w:tcW w:w="3857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D6359" w:rsidTr="00FF2E01">
        <w:tc>
          <w:tcPr>
            <w:tcW w:w="3857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45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</w:tr>
      <w:tr w:rsidR="006D6359" w:rsidTr="0051652E">
        <w:tc>
          <w:tcPr>
            <w:tcW w:w="15871" w:type="dxa"/>
            <w:gridSpan w:val="12"/>
          </w:tcPr>
          <w:p w:rsidR="006D6359" w:rsidRPr="0051652E" w:rsidRDefault="006D6359" w:rsidP="006D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D6359" w:rsidTr="00FF2E01">
        <w:tc>
          <w:tcPr>
            <w:tcW w:w="3857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D6359" w:rsidTr="00FF2E01">
        <w:tc>
          <w:tcPr>
            <w:tcW w:w="3857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6D6359" w:rsidRDefault="006D6359" w:rsidP="006D6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D6359" w:rsidTr="0051652E">
        <w:tc>
          <w:tcPr>
            <w:tcW w:w="15871" w:type="dxa"/>
            <w:gridSpan w:val="12"/>
          </w:tcPr>
          <w:p w:rsidR="006D6359" w:rsidRPr="0051652E" w:rsidRDefault="006D6359" w:rsidP="006D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D6359" w:rsidRPr="008642AE" w:rsidTr="00FF2E01">
        <w:tc>
          <w:tcPr>
            <w:tcW w:w="2321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D6359" w:rsidRPr="008642AE" w:rsidTr="00FF2E01">
        <w:tc>
          <w:tcPr>
            <w:tcW w:w="2321" w:type="dxa"/>
          </w:tcPr>
          <w:p w:rsidR="006D6359" w:rsidRPr="008642AE" w:rsidRDefault="006D6359" w:rsidP="006D635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D6359" w:rsidRPr="008642AE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D6359" w:rsidRPr="008642AE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6D6359" w:rsidRPr="008642AE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6D6359" w:rsidRPr="008642AE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6D6359" w:rsidRPr="00FF2E01" w:rsidRDefault="006D6359" w:rsidP="006D635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D6359" w:rsidRPr="00FF2E01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D6359" w:rsidRPr="00FF2E01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6D6359" w:rsidRPr="00FF2E01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D6359" w:rsidRPr="00FF2E01" w:rsidRDefault="006D6359" w:rsidP="006D6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87320"/>
    <w:rsid w:val="001B2C43"/>
    <w:rsid w:val="001B6C44"/>
    <w:rsid w:val="001C090A"/>
    <w:rsid w:val="00274C16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6D6359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E16B6F"/>
    <w:rsid w:val="00EB4459"/>
    <w:rsid w:val="00FC422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D61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2019-09-27T12:13:00Z</dcterms:created>
  <dcterms:modified xsi:type="dcterms:W3CDTF">2019-09-27T12:24:00Z</dcterms:modified>
</cp:coreProperties>
</file>