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A2E31" w:rsidTr="001D32D4">
        <w:trPr>
          <w:trHeight w:hRule="exact" w:val="40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18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62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8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8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50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2E31" w:rsidRDefault="00054B68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0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40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ind w:left="60"/>
              <w:jc w:val="center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0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42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року № 37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52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70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32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2E31" w:rsidRDefault="00054B68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2E31" w:rsidRDefault="00054B6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2E31" w:rsidRDefault="00054B68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0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32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2E31" w:rsidRDefault="00054B68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2E31" w:rsidRDefault="00054B6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2E31" w:rsidRDefault="00054B68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0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54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2E31" w:rsidRDefault="00054B6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2E31" w:rsidRDefault="00054B6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( 0210150 )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2E31" w:rsidRDefault="00054B6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jc w:val="both"/>
            </w:pPr>
            <w:proofErr w:type="spellStart"/>
            <w:r>
              <w:rPr>
                <w:sz w:val="24"/>
              </w:rPr>
              <w:t>Організаційне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інформаційно-аналітичне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матеріально-технічне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ради (у </w:t>
            </w:r>
            <w:proofErr w:type="spellStart"/>
            <w:r>
              <w:rPr>
                <w:sz w:val="24"/>
              </w:rPr>
              <w:t>разі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створення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селищної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0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7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2E31" w:rsidRDefault="00054B68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7075315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7075315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3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44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0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52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52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48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A2E31" w:rsidRDefault="00054B68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44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2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400"/>
        </w:trPr>
        <w:tc>
          <w:tcPr>
            <w:tcW w:w="400" w:type="dxa"/>
          </w:tcPr>
          <w:p w:rsidR="00AA2E31" w:rsidRDefault="00AA2E3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5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50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C3221F">
        <w:trPr>
          <w:trHeight w:hRule="exact" w:val="396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 w:rsidP="00C3221F">
            <w:pPr>
              <w:ind w:left="60"/>
              <w:jc w:val="center"/>
            </w:pPr>
            <w:r>
              <w:t>№з/п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2E31" w:rsidRDefault="00054B68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52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8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5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C3221F">
        <w:trPr>
          <w:trHeight w:hRule="exact" w:val="275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 w:rsidP="00C3221F">
            <w:pPr>
              <w:ind w:left="60"/>
              <w:jc w:val="center"/>
            </w:pPr>
            <w:r>
              <w:t>№з/п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8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7 075 315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7 075 315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rPr>
                <w:b/>
              </w:rPr>
              <w:t>7 075 315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rPr>
                <w:b/>
              </w:rPr>
              <w:t>7 075 315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52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8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5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C3221F">
        <w:trPr>
          <w:trHeight w:hRule="exact" w:val="43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 w:rsidP="00C3221F">
            <w:pPr>
              <w:ind w:left="60"/>
              <w:jc w:val="center"/>
            </w:pPr>
            <w:r>
              <w:t>№</w:t>
            </w:r>
            <w:bookmarkStart w:id="0" w:name="_GoBack"/>
            <w:bookmarkEnd w:id="0"/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8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AA2E3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AA2E3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AA2E31">
            <w:pPr>
              <w:ind w:right="60"/>
              <w:jc w:val="right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52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C3221F">
        <w:trPr>
          <w:trHeight w:hRule="exact" w:val="448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 w:rsidP="001D32D4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 w:rsidP="001D32D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1D32D4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8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2E31" w:rsidRDefault="00054B6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2E31" w:rsidRDefault="00054B6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45,00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2E31" w:rsidRDefault="00054B6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2E31" w:rsidRDefault="00054B6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313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2E31" w:rsidRDefault="00054B6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2E31" w:rsidRDefault="00054B68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4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4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AA2E3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157,20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054B68">
            <w:pPr>
              <w:ind w:right="60"/>
              <w:jc w:val="right"/>
            </w:pPr>
            <w:r>
              <w:t>157,20</w:t>
            </w: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8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A2E31" w:rsidRDefault="00AA2E31">
            <w:pPr>
              <w:pStyle w:val="EMPTYCELLSTYLE"/>
            </w:pPr>
          </w:p>
        </w:tc>
        <w:tc>
          <w:tcPr>
            <w:tcW w:w="14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4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 w:rsidP="001D32D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14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A2E31" w:rsidRDefault="00AA2E3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8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10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AA2E31"/>
        </w:tc>
        <w:tc>
          <w:tcPr>
            <w:tcW w:w="14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46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2E31" w:rsidRDefault="00054B68" w:rsidP="001D32D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14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AA2E31" w:rsidRDefault="00AA2E3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42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2E31" w:rsidRDefault="00AA2E31"/>
        </w:tc>
        <w:tc>
          <w:tcPr>
            <w:tcW w:w="14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  <w:tr w:rsidR="00AA2E31" w:rsidTr="001D32D4">
        <w:trPr>
          <w:trHeight w:hRule="exact" w:val="280"/>
        </w:trPr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2E31" w:rsidRDefault="00054B6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A2E31" w:rsidRDefault="00AA2E3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AA2E31" w:rsidRDefault="00AA2E31">
            <w:pPr>
              <w:pStyle w:val="EMPTYCELLSTYLE"/>
            </w:pPr>
          </w:p>
        </w:tc>
        <w:tc>
          <w:tcPr>
            <w:tcW w:w="1800" w:type="dxa"/>
          </w:tcPr>
          <w:p w:rsidR="00AA2E31" w:rsidRDefault="00AA2E31">
            <w:pPr>
              <w:pStyle w:val="EMPTYCELLSTYLE"/>
            </w:pPr>
          </w:p>
        </w:tc>
        <w:tc>
          <w:tcPr>
            <w:tcW w:w="400" w:type="dxa"/>
          </w:tcPr>
          <w:p w:rsidR="00AA2E31" w:rsidRDefault="00AA2E31">
            <w:pPr>
              <w:pStyle w:val="EMPTYCELLSTYLE"/>
            </w:pPr>
          </w:p>
        </w:tc>
      </w:tr>
    </w:tbl>
    <w:p w:rsidR="00346533" w:rsidRDefault="00346533"/>
    <w:sectPr w:rsidR="0034653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31"/>
    <w:rsid w:val="00054B68"/>
    <w:rsid w:val="001D32D4"/>
    <w:rsid w:val="00346533"/>
    <w:rsid w:val="00AA2E31"/>
    <w:rsid w:val="00C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1511"/>
  <w15:docId w15:val="{0452AEAF-6C75-4BCC-906E-F6702D92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2019-02-25T11:35:00Z</dcterms:created>
  <dcterms:modified xsi:type="dcterms:W3CDTF">2019-02-25T12:25:00Z</dcterms:modified>
</cp:coreProperties>
</file>