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31E33">
        <w:trPr>
          <w:trHeight w:hRule="exact" w:val="4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1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6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ind w:left="60"/>
              <w:jc w:val="center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Pr="00503C09" w:rsidRDefault="00AF3592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    </w:t>
            </w:r>
            <w:r w:rsidR="00503C09">
              <w:rPr>
                <w:lang w:val="uk-UA"/>
              </w:rPr>
              <w:t>16.10.2019</w:t>
            </w:r>
            <w:r>
              <w:t xml:space="preserve">                     №</w:t>
            </w:r>
            <w:r w:rsidR="00503C09">
              <w:rPr>
                <w:lang w:val="uk-UA"/>
              </w:rPr>
              <w:t xml:space="preserve"> 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7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3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3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3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7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1E33" w:rsidRDefault="00AF359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6068923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5550263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518660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3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9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31E33" w:rsidRDefault="00AF3592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4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2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00"/>
        </w:trPr>
        <w:tc>
          <w:tcPr>
            <w:tcW w:w="400" w:type="dxa"/>
          </w:tcPr>
          <w:p w:rsidR="00D31E33" w:rsidRDefault="00D31E3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5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5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5 550 263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518 660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6 068 923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rPr>
                <w:b/>
              </w:rPr>
              <w:t>5 550 263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rPr>
                <w:b/>
              </w:rPr>
              <w:t>518 660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rPr>
                <w:b/>
              </w:rPr>
              <w:t>6 068 923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0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5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4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D31E3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D31E3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D31E33">
            <w:pPr>
              <w:ind w:right="60"/>
              <w:jc w:val="right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5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50,35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50,35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15,50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15,50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165,00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165,00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33637,96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3143,39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36781,35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45640,00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5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00"/>
        </w:trPr>
        <w:tc>
          <w:tcPr>
            <w:tcW w:w="400" w:type="dxa"/>
          </w:tcPr>
          <w:p w:rsidR="00D31E33" w:rsidRDefault="00D31E3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4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1E33" w:rsidRDefault="00AF359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D31E3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AF3592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1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4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 w:rsidP="0054388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14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D31E33"/>
        </w:tc>
        <w:tc>
          <w:tcPr>
            <w:tcW w:w="14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6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E33" w:rsidRDefault="00AF3592" w:rsidP="0054388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14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42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E33" w:rsidRDefault="00D31E33"/>
        </w:tc>
        <w:tc>
          <w:tcPr>
            <w:tcW w:w="14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  <w:tr w:rsidR="00D31E33">
        <w:trPr>
          <w:trHeight w:hRule="exact" w:val="280"/>
        </w:trPr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33" w:rsidRDefault="00AF359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1800" w:type="dxa"/>
          </w:tcPr>
          <w:p w:rsidR="00D31E33" w:rsidRDefault="00D31E33">
            <w:pPr>
              <w:pStyle w:val="EMPTYCELLSTYLE"/>
            </w:pPr>
          </w:p>
        </w:tc>
        <w:tc>
          <w:tcPr>
            <w:tcW w:w="400" w:type="dxa"/>
          </w:tcPr>
          <w:p w:rsidR="00D31E33" w:rsidRDefault="00D31E33">
            <w:pPr>
              <w:pStyle w:val="EMPTYCELLSTYLE"/>
            </w:pPr>
          </w:p>
        </w:tc>
      </w:tr>
    </w:tbl>
    <w:p w:rsidR="00E148E6" w:rsidRDefault="00E148E6"/>
    <w:sectPr w:rsidR="00E148E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3"/>
    <w:rsid w:val="00503C09"/>
    <w:rsid w:val="00543883"/>
    <w:rsid w:val="00AF3592"/>
    <w:rsid w:val="00D31E33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3732"/>
  <w15:docId w15:val="{879AA2BD-9C60-4DB5-9954-1439D78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2019-10-15T07:29:00Z</dcterms:created>
  <dcterms:modified xsi:type="dcterms:W3CDTF">2019-10-17T17:04:00Z</dcterms:modified>
</cp:coreProperties>
</file>