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4956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49563C"/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49563C"/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( 0216030 )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jc w:val="both"/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благоустрою </w:t>
            </w:r>
            <w:proofErr w:type="spellStart"/>
            <w:r>
              <w:rPr>
                <w:sz w:val="24"/>
              </w:rPr>
              <w:t>населених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пунктів</w:t>
            </w:r>
            <w:proofErr w:type="spellEnd"/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49563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563C" w:rsidRDefault="003C3A8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1027458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1027458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благоустрій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населених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пунктів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</w:t>
            </w:r>
            <w:r>
              <w:rPr>
                <w:i/>
                <w:sz w:val="24"/>
              </w:rPr>
              <w:t xml:space="preserve">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9563C" w:rsidRDefault="003C3A81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roofErr w:type="spellStart"/>
            <w:r>
              <w:rPr>
                <w:i/>
                <w:sz w:val="24"/>
              </w:rPr>
              <w:t>Підвищення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рівня</w:t>
            </w:r>
            <w:proofErr w:type="spellEnd"/>
            <w:r>
              <w:rPr>
                <w:i/>
                <w:sz w:val="24"/>
              </w:rPr>
              <w:t xml:space="preserve"> благоустрою </w:t>
            </w:r>
            <w:proofErr w:type="spellStart"/>
            <w:r>
              <w:rPr>
                <w:i/>
                <w:sz w:val="24"/>
              </w:rPr>
              <w:t>міста</w:t>
            </w:r>
            <w:proofErr w:type="spellEnd"/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Збереження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пункту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поліпшення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його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умов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563C" w:rsidRDefault="004956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Збереження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пункту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поліпшення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його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екологічних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умов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sz w:val="16"/>
              </w:rPr>
              <w:t>1 027 458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sz w:val="16"/>
              </w:rPr>
              <w:t>1 027 458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b/>
                <w:sz w:val="16"/>
              </w:rPr>
              <w:t>1 027 458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3C3A81">
            <w:pPr>
              <w:ind w:right="60"/>
              <w:jc w:val="right"/>
            </w:pPr>
            <w:r>
              <w:rPr>
                <w:b/>
                <w:sz w:val="16"/>
              </w:rPr>
              <w:t>1 027 458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49563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49563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563C" w:rsidRDefault="0049563C">
            <w:pPr>
              <w:ind w:right="60"/>
              <w:jc w:val="right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3C3A8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села, яка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підлягає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санітарному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прибиранню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(догляду)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1216,00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територія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санітарне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(догляд)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1216,00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санітарне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(догляд) 1 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844,95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844,95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49563C">
            <w:pPr>
              <w:ind w:left="60"/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1027458,00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1027458,00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63C" w:rsidRDefault="0049563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доглянутих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49563C">
            <w:pPr>
              <w:ind w:left="60"/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563C" w:rsidRDefault="003C3A8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t>І.М. Чекаленко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r>
              <w:t xml:space="preserve"> І.М. Чекаленко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  <w:tr w:rsidR="004956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7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9563C" w:rsidRDefault="0049563C">
            <w:pPr>
              <w:pStyle w:val="EMPTYCELLSTYLE"/>
            </w:pP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63C" w:rsidRDefault="003C3A8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9563C" w:rsidRDefault="0049563C">
            <w:pPr>
              <w:pStyle w:val="EMPTYCELLSTYLE"/>
            </w:pPr>
          </w:p>
        </w:tc>
        <w:tc>
          <w:tcPr>
            <w:tcW w:w="400" w:type="dxa"/>
          </w:tcPr>
          <w:p w:rsidR="0049563C" w:rsidRDefault="0049563C">
            <w:pPr>
              <w:pStyle w:val="EMPTYCELLSTYLE"/>
            </w:pPr>
          </w:p>
        </w:tc>
      </w:tr>
    </w:tbl>
    <w:p w:rsidR="00000000" w:rsidRDefault="003C3A8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3C"/>
    <w:rsid w:val="003C3A81"/>
    <w:rsid w:val="004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41CF-B297-422E-8B70-BFCFA384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2019-01-23T08:42:00Z</dcterms:created>
  <dcterms:modified xsi:type="dcterms:W3CDTF">2019-01-23T08:42:00Z</dcterms:modified>
</cp:coreProperties>
</file>