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0"/>
        <w:gridCol w:w="700"/>
        <w:gridCol w:w="1280"/>
        <w:gridCol w:w="1280"/>
        <w:gridCol w:w="3200"/>
        <w:gridCol w:w="1800"/>
        <w:gridCol w:w="1480"/>
        <w:gridCol w:w="900"/>
        <w:gridCol w:w="900"/>
        <w:gridCol w:w="900"/>
        <w:gridCol w:w="1800"/>
        <w:gridCol w:w="1800"/>
        <w:gridCol w:w="400"/>
      </w:tblGrid>
      <w:tr w:rsidR="00F96AC5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F96AC5" w:rsidRDefault="00F96AC5">
            <w:pPr>
              <w:pStyle w:val="EMPTYCELLSTYLE"/>
            </w:pPr>
            <w:bookmarkStart w:id="0" w:name="_GoBack"/>
            <w:bookmarkEnd w:id="0"/>
          </w:p>
        </w:tc>
        <w:tc>
          <w:tcPr>
            <w:tcW w:w="700" w:type="dxa"/>
          </w:tcPr>
          <w:p w:rsidR="00F96AC5" w:rsidRDefault="00F96AC5">
            <w:pPr>
              <w:pStyle w:val="EMPTYCELLSTYLE"/>
            </w:pPr>
          </w:p>
        </w:tc>
        <w:tc>
          <w:tcPr>
            <w:tcW w:w="1280" w:type="dxa"/>
          </w:tcPr>
          <w:p w:rsidR="00F96AC5" w:rsidRDefault="00F96AC5">
            <w:pPr>
              <w:pStyle w:val="EMPTYCELLSTYLE"/>
            </w:pPr>
          </w:p>
        </w:tc>
        <w:tc>
          <w:tcPr>
            <w:tcW w:w="1280" w:type="dxa"/>
          </w:tcPr>
          <w:p w:rsidR="00F96AC5" w:rsidRDefault="00F96AC5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F96AC5" w:rsidRDefault="00F96AC5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F96AC5" w:rsidRDefault="00F96AC5">
            <w:pPr>
              <w:pStyle w:val="EMPTYCELLSTYLE"/>
            </w:pPr>
          </w:p>
        </w:tc>
        <w:tc>
          <w:tcPr>
            <w:tcW w:w="900" w:type="dxa"/>
          </w:tcPr>
          <w:p w:rsidR="00F96AC5" w:rsidRDefault="00F96AC5">
            <w:pPr>
              <w:pStyle w:val="EMPTYCELLSTYLE"/>
            </w:pPr>
          </w:p>
        </w:tc>
        <w:tc>
          <w:tcPr>
            <w:tcW w:w="1800" w:type="dxa"/>
          </w:tcPr>
          <w:p w:rsidR="00F96AC5" w:rsidRDefault="00F96AC5">
            <w:pPr>
              <w:pStyle w:val="EMPTYCELLSTYLE"/>
            </w:pPr>
          </w:p>
        </w:tc>
        <w:tc>
          <w:tcPr>
            <w:tcW w:w="1800" w:type="dxa"/>
          </w:tcPr>
          <w:p w:rsidR="00F96AC5" w:rsidRDefault="00F96AC5">
            <w:pPr>
              <w:pStyle w:val="EMPTYCELLSTYLE"/>
            </w:pPr>
          </w:p>
        </w:tc>
        <w:tc>
          <w:tcPr>
            <w:tcW w:w="400" w:type="dxa"/>
          </w:tcPr>
          <w:p w:rsidR="00F96AC5" w:rsidRDefault="00F96AC5">
            <w:pPr>
              <w:pStyle w:val="EMPTYCELLSTYLE"/>
            </w:pPr>
          </w:p>
        </w:tc>
      </w:tr>
      <w:tr w:rsidR="00F96AC5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</w:tcPr>
          <w:p w:rsidR="00F96AC5" w:rsidRDefault="00F96AC5">
            <w:pPr>
              <w:pStyle w:val="EMPTYCELLSTYLE"/>
            </w:pPr>
          </w:p>
        </w:tc>
        <w:tc>
          <w:tcPr>
            <w:tcW w:w="700" w:type="dxa"/>
          </w:tcPr>
          <w:p w:rsidR="00F96AC5" w:rsidRDefault="00F96AC5">
            <w:pPr>
              <w:pStyle w:val="EMPTYCELLSTYLE"/>
            </w:pPr>
          </w:p>
        </w:tc>
        <w:tc>
          <w:tcPr>
            <w:tcW w:w="1280" w:type="dxa"/>
          </w:tcPr>
          <w:p w:rsidR="00F96AC5" w:rsidRDefault="00F96AC5">
            <w:pPr>
              <w:pStyle w:val="EMPTYCELLSTYLE"/>
            </w:pPr>
          </w:p>
        </w:tc>
        <w:tc>
          <w:tcPr>
            <w:tcW w:w="1280" w:type="dxa"/>
          </w:tcPr>
          <w:p w:rsidR="00F96AC5" w:rsidRDefault="00F96AC5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F96AC5" w:rsidRDefault="00F96AC5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F96AC5" w:rsidRDefault="00F96AC5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F96AC5" w:rsidRDefault="000A260D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F96AC5" w:rsidRDefault="00F96AC5">
            <w:pPr>
              <w:pStyle w:val="EMPTYCELLSTYLE"/>
            </w:pPr>
          </w:p>
        </w:tc>
      </w:tr>
      <w:tr w:rsidR="00F96AC5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F96AC5" w:rsidRDefault="00F96AC5">
            <w:pPr>
              <w:pStyle w:val="EMPTYCELLSTYLE"/>
            </w:pPr>
          </w:p>
        </w:tc>
        <w:tc>
          <w:tcPr>
            <w:tcW w:w="700" w:type="dxa"/>
          </w:tcPr>
          <w:p w:rsidR="00F96AC5" w:rsidRDefault="00F96AC5">
            <w:pPr>
              <w:pStyle w:val="EMPTYCELLSTYLE"/>
            </w:pPr>
          </w:p>
        </w:tc>
        <w:tc>
          <w:tcPr>
            <w:tcW w:w="1280" w:type="dxa"/>
          </w:tcPr>
          <w:p w:rsidR="00F96AC5" w:rsidRDefault="00F96AC5">
            <w:pPr>
              <w:pStyle w:val="EMPTYCELLSTYLE"/>
            </w:pPr>
          </w:p>
        </w:tc>
        <w:tc>
          <w:tcPr>
            <w:tcW w:w="1280" w:type="dxa"/>
          </w:tcPr>
          <w:p w:rsidR="00F96AC5" w:rsidRDefault="00F96AC5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F96AC5" w:rsidRDefault="00F96AC5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F96AC5" w:rsidRDefault="00F96AC5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F96AC5" w:rsidRDefault="000A260D">
            <w:r>
              <w:rPr>
                <w:rFonts w:ascii="Arial" w:eastAsia="Arial" w:hAnsi="Arial" w:cs="Arial"/>
                <w:sz w:val="12"/>
              </w:rPr>
              <w:t>Наказ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26.08.2014  № 836</w:t>
            </w:r>
            <w:r>
              <w:rPr>
                <w:rFonts w:ascii="Arial" w:eastAsia="Arial" w:hAnsi="Arial" w:cs="Arial"/>
                <w:sz w:val="12"/>
              </w:rPr>
              <w:br/>
              <w:t>(у редакції наказу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від 15.11.2018 року № 908)</w:t>
            </w:r>
          </w:p>
        </w:tc>
        <w:tc>
          <w:tcPr>
            <w:tcW w:w="400" w:type="dxa"/>
          </w:tcPr>
          <w:p w:rsidR="00F96AC5" w:rsidRDefault="00F96AC5">
            <w:pPr>
              <w:pStyle w:val="EMPTYCELLSTYLE"/>
            </w:pPr>
          </w:p>
        </w:tc>
      </w:tr>
      <w:tr w:rsidR="00F96AC5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F96AC5" w:rsidRDefault="00F96AC5">
            <w:pPr>
              <w:pStyle w:val="EMPTYCELLSTYLE"/>
            </w:pPr>
          </w:p>
        </w:tc>
        <w:tc>
          <w:tcPr>
            <w:tcW w:w="700" w:type="dxa"/>
          </w:tcPr>
          <w:p w:rsidR="00F96AC5" w:rsidRDefault="00F96AC5">
            <w:pPr>
              <w:pStyle w:val="EMPTYCELLSTYLE"/>
            </w:pPr>
          </w:p>
        </w:tc>
        <w:tc>
          <w:tcPr>
            <w:tcW w:w="1280" w:type="dxa"/>
          </w:tcPr>
          <w:p w:rsidR="00F96AC5" w:rsidRDefault="00F96AC5">
            <w:pPr>
              <w:pStyle w:val="EMPTYCELLSTYLE"/>
            </w:pPr>
          </w:p>
        </w:tc>
        <w:tc>
          <w:tcPr>
            <w:tcW w:w="1280" w:type="dxa"/>
          </w:tcPr>
          <w:p w:rsidR="00F96AC5" w:rsidRDefault="00F96AC5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F96AC5" w:rsidRDefault="00F96AC5">
            <w:pPr>
              <w:pStyle w:val="EMPTYCELLSTYLE"/>
            </w:pPr>
          </w:p>
        </w:tc>
        <w:tc>
          <w:tcPr>
            <w:tcW w:w="63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F96AC5" w:rsidRDefault="000A260D">
            <w:r>
              <w:rPr>
                <w:b/>
                <w:sz w:val="24"/>
              </w:rPr>
              <w:t xml:space="preserve">ЗАТВЕРДЖЕНО </w:t>
            </w:r>
          </w:p>
        </w:tc>
        <w:tc>
          <w:tcPr>
            <w:tcW w:w="400" w:type="dxa"/>
          </w:tcPr>
          <w:p w:rsidR="00F96AC5" w:rsidRDefault="00F96AC5">
            <w:pPr>
              <w:pStyle w:val="EMPTYCELLSTYLE"/>
            </w:pPr>
          </w:p>
        </w:tc>
      </w:tr>
      <w:tr w:rsidR="00F96AC5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F96AC5" w:rsidRDefault="00F96AC5">
            <w:pPr>
              <w:pStyle w:val="EMPTYCELLSTYLE"/>
            </w:pPr>
          </w:p>
        </w:tc>
        <w:tc>
          <w:tcPr>
            <w:tcW w:w="700" w:type="dxa"/>
          </w:tcPr>
          <w:p w:rsidR="00F96AC5" w:rsidRDefault="00F96AC5">
            <w:pPr>
              <w:pStyle w:val="EMPTYCELLSTYLE"/>
            </w:pPr>
          </w:p>
        </w:tc>
        <w:tc>
          <w:tcPr>
            <w:tcW w:w="1280" w:type="dxa"/>
          </w:tcPr>
          <w:p w:rsidR="00F96AC5" w:rsidRDefault="00F96AC5">
            <w:pPr>
              <w:pStyle w:val="EMPTYCELLSTYLE"/>
            </w:pPr>
          </w:p>
        </w:tc>
        <w:tc>
          <w:tcPr>
            <w:tcW w:w="1280" w:type="dxa"/>
          </w:tcPr>
          <w:p w:rsidR="00F96AC5" w:rsidRDefault="00F96AC5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F96AC5" w:rsidRDefault="00F96AC5">
            <w:pPr>
              <w:pStyle w:val="EMPTYCELLSTYLE"/>
            </w:pPr>
          </w:p>
        </w:tc>
        <w:tc>
          <w:tcPr>
            <w:tcW w:w="63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F96AC5" w:rsidRDefault="000A260D">
            <w:r>
              <w:rPr>
                <w:sz w:val="24"/>
              </w:rPr>
              <w:t>Наказ / розпорядчий документ</w:t>
            </w:r>
          </w:p>
        </w:tc>
        <w:tc>
          <w:tcPr>
            <w:tcW w:w="400" w:type="dxa"/>
          </w:tcPr>
          <w:p w:rsidR="00F96AC5" w:rsidRDefault="00F96AC5">
            <w:pPr>
              <w:pStyle w:val="EMPTYCELLSTYLE"/>
            </w:pPr>
          </w:p>
        </w:tc>
      </w:tr>
      <w:tr w:rsidR="00F96AC5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F96AC5" w:rsidRDefault="00F96AC5">
            <w:pPr>
              <w:pStyle w:val="EMPTYCELLSTYLE"/>
            </w:pPr>
          </w:p>
        </w:tc>
        <w:tc>
          <w:tcPr>
            <w:tcW w:w="700" w:type="dxa"/>
          </w:tcPr>
          <w:p w:rsidR="00F96AC5" w:rsidRDefault="00F96AC5">
            <w:pPr>
              <w:pStyle w:val="EMPTYCELLSTYLE"/>
            </w:pPr>
          </w:p>
        </w:tc>
        <w:tc>
          <w:tcPr>
            <w:tcW w:w="1280" w:type="dxa"/>
          </w:tcPr>
          <w:p w:rsidR="00F96AC5" w:rsidRDefault="00F96AC5">
            <w:pPr>
              <w:pStyle w:val="EMPTYCELLSTYLE"/>
            </w:pPr>
          </w:p>
        </w:tc>
        <w:tc>
          <w:tcPr>
            <w:tcW w:w="1280" w:type="dxa"/>
          </w:tcPr>
          <w:p w:rsidR="00F96AC5" w:rsidRDefault="00F96AC5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F96AC5" w:rsidRDefault="00F96AC5">
            <w:pPr>
              <w:pStyle w:val="EMPTYCELLSTYLE"/>
            </w:pPr>
          </w:p>
        </w:tc>
        <w:tc>
          <w:tcPr>
            <w:tcW w:w="6300" w:type="dxa"/>
            <w:gridSpan w:val="5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96AC5" w:rsidRDefault="00F96AC5"/>
        </w:tc>
        <w:tc>
          <w:tcPr>
            <w:tcW w:w="400" w:type="dxa"/>
          </w:tcPr>
          <w:p w:rsidR="00F96AC5" w:rsidRDefault="00F96AC5">
            <w:pPr>
              <w:pStyle w:val="EMPTYCELLSTYLE"/>
            </w:pPr>
          </w:p>
        </w:tc>
      </w:tr>
      <w:tr w:rsidR="00F96AC5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F96AC5" w:rsidRDefault="00F96AC5">
            <w:pPr>
              <w:pStyle w:val="EMPTYCELLSTYLE"/>
            </w:pPr>
          </w:p>
        </w:tc>
        <w:tc>
          <w:tcPr>
            <w:tcW w:w="700" w:type="dxa"/>
          </w:tcPr>
          <w:p w:rsidR="00F96AC5" w:rsidRDefault="00F96AC5">
            <w:pPr>
              <w:pStyle w:val="EMPTYCELLSTYLE"/>
            </w:pPr>
          </w:p>
        </w:tc>
        <w:tc>
          <w:tcPr>
            <w:tcW w:w="1280" w:type="dxa"/>
          </w:tcPr>
          <w:p w:rsidR="00F96AC5" w:rsidRDefault="00F96AC5">
            <w:pPr>
              <w:pStyle w:val="EMPTYCELLSTYLE"/>
            </w:pPr>
          </w:p>
        </w:tc>
        <w:tc>
          <w:tcPr>
            <w:tcW w:w="1280" w:type="dxa"/>
          </w:tcPr>
          <w:p w:rsidR="00F96AC5" w:rsidRDefault="00F96AC5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F96AC5" w:rsidRDefault="00F96AC5">
            <w:pPr>
              <w:pStyle w:val="EMPTYCELLSTYLE"/>
            </w:pPr>
          </w:p>
        </w:tc>
        <w:tc>
          <w:tcPr>
            <w:tcW w:w="6300" w:type="dxa"/>
            <w:gridSpan w:val="5"/>
            <w:tcBorders>
              <w:bottom w:val="single" w:sz="8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96AC5" w:rsidRDefault="000A260D">
            <w:r>
              <w:rPr>
                <w:sz w:val="24"/>
              </w:rPr>
              <w:t>Виконавчий комітет Степанківської сільської ради</w:t>
            </w:r>
          </w:p>
        </w:tc>
        <w:tc>
          <w:tcPr>
            <w:tcW w:w="400" w:type="dxa"/>
          </w:tcPr>
          <w:p w:rsidR="00F96AC5" w:rsidRDefault="00F96AC5">
            <w:pPr>
              <w:pStyle w:val="EMPTYCELLSTYLE"/>
            </w:pPr>
          </w:p>
        </w:tc>
      </w:tr>
      <w:tr w:rsidR="00F96AC5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F96AC5" w:rsidRDefault="00F96AC5">
            <w:pPr>
              <w:pStyle w:val="EMPTYCELLSTYLE"/>
            </w:pPr>
          </w:p>
        </w:tc>
        <w:tc>
          <w:tcPr>
            <w:tcW w:w="700" w:type="dxa"/>
          </w:tcPr>
          <w:p w:rsidR="00F96AC5" w:rsidRDefault="00F96AC5">
            <w:pPr>
              <w:pStyle w:val="EMPTYCELLSTYLE"/>
            </w:pPr>
          </w:p>
        </w:tc>
        <w:tc>
          <w:tcPr>
            <w:tcW w:w="1280" w:type="dxa"/>
          </w:tcPr>
          <w:p w:rsidR="00F96AC5" w:rsidRDefault="00F96AC5">
            <w:pPr>
              <w:pStyle w:val="EMPTYCELLSTYLE"/>
            </w:pPr>
          </w:p>
        </w:tc>
        <w:tc>
          <w:tcPr>
            <w:tcW w:w="1280" w:type="dxa"/>
          </w:tcPr>
          <w:p w:rsidR="00F96AC5" w:rsidRDefault="00F96AC5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F96AC5" w:rsidRDefault="00F96AC5">
            <w:pPr>
              <w:pStyle w:val="EMPTYCELLSTYLE"/>
            </w:pPr>
          </w:p>
        </w:tc>
        <w:tc>
          <w:tcPr>
            <w:tcW w:w="63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6AC5" w:rsidRDefault="000A260D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 коштів місцевого бюджету )</w:t>
            </w:r>
          </w:p>
        </w:tc>
        <w:tc>
          <w:tcPr>
            <w:tcW w:w="400" w:type="dxa"/>
          </w:tcPr>
          <w:p w:rsidR="00F96AC5" w:rsidRDefault="00F96AC5">
            <w:pPr>
              <w:pStyle w:val="EMPTYCELLSTYLE"/>
            </w:pPr>
          </w:p>
        </w:tc>
      </w:tr>
      <w:tr w:rsidR="00F96AC5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F96AC5" w:rsidRDefault="00F96AC5">
            <w:pPr>
              <w:pStyle w:val="EMPTYCELLSTYLE"/>
            </w:pPr>
          </w:p>
        </w:tc>
        <w:tc>
          <w:tcPr>
            <w:tcW w:w="700" w:type="dxa"/>
          </w:tcPr>
          <w:p w:rsidR="00F96AC5" w:rsidRDefault="00F96AC5">
            <w:pPr>
              <w:pStyle w:val="EMPTYCELLSTYLE"/>
            </w:pPr>
          </w:p>
        </w:tc>
        <w:tc>
          <w:tcPr>
            <w:tcW w:w="1280" w:type="dxa"/>
          </w:tcPr>
          <w:p w:rsidR="00F96AC5" w:rsidRDefault="00F96AC5">
            <w:pPr>
              <w:pStyle w:val="EMPTYCELLSTYLE"/>
            </w:pPr>
          </w:p>
        </w:tc>
        <w:tc>
          <w:tcPr>
            <w:tcW w:w="1280" w:type="dxa"/>
          </w:tcPr>
          <w:p w:rsidR="00F96AC5" w:rsidRDefault="00F96AC5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F96AC5" w:rsidRDefault="00F96AC5">
            <w:pPr>
              <w:pStyle w:val="EMPTYCELLSTYLE"/>
            </w:pPr>
          </w:p>
        </w:tc>
        <w:tc>
          <w:tcPr>
            <w:tcW w:w="63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F96AC5" w:rsidRDefault="000A260D">
            <w:r>
              <w:rPr>
                <w:sz w:val="24"/>
              </w:rPr>
              <w:t xml:space="preserve">наказ </w:t>
            </w:r>
          </w:p>
        </w:tc>
        <w:tc>
          <w:tcPr>
            <w:tcW w:w="400" w:type="dxa"/>
          </w:tcPr>
          <w:p w:rsidR="00F96AC5" w:rsidRDefault="00F96AC5">
            <w:pPr>
              <w:pStyle w:val="EMPTYCELLSTYLE"/>
            </w:pPr>
          </w:p>
        </w:tc>
      </w:tr>
      <w:tr w:rsidR="00F96AC5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F96AC5" w:rsidRDefault="00F96AC5">
            <w:pPr>
              <w:pStyle w:val="EMPTYCELLSTYLE"/>
            </w:pPr>
          </w:p>
        </w:tc>
        <w:tc>
          <w:tcPr>
            <w:tcW w:w="700" w:type="dxa"/>
          </w:tcPr>
          <w:p w:rsidR="00F96AC5" w:rsidRDefault="00F96AC5">
            <w:pPr>
              <w:pStyle w:val="EMPTYCELLSTYLE"/>
            </w:pPr>
          </w:p>
        </w:tc>
        <w:tc>
          <w:tcPr>
            <w:tcW w:w="1280" w:type="dxa"/>
          </w:tcPr>
          <w:p w:rsidR="00F96AC5" w:rsidRDefault="00F96AC5">
            <w:pPr>
              <w:pStyle w:val="EMPTYCELLSTYLE"/>
            </w:pPr>
          </w:p>
        </w:tc>
        <w:tc>
          <w:tcPr>
            <w:tcW w:w="1280" w:type="dxa"/>
          </w:tcPr>
          <w:p w:rsidR="00F96AC5" w:rsidRDefault="00F96AC5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F96AC5" w:rsidRDefault="00F96AC5">
            <w:pPr>
              <w:pStyle w:val="EMPTYCELLSTYLE"/>
            </w:pPr>
          </w:p>
        </w:tc>
        <w:tc>
          <w:tcPr>
            <w:tcW w:w="6300" w:type="dxa"/>
            <w:gridSpan w:val="5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96AC5" w:rsidRDefault="000A260D">
            <w:r>
              <w:rPr>
                <w:sz w:val="24"/>
              </w:rPr>
              <w:t>Розпорядження від 21.01.2019 року № 15</w:t>
            </w:r>
          </w:p>
        </w:tc>
        <w:tc>
          <w:tcPr>
            <w:tcW w:w="400" w:type="dxa"/>
          </w:tcPr>
          <w:p w:rsidR="00F96AC5" w:rsidRDefault="00F96AC5">
            <w:pPr>
              <w:pStyle w:val="EMPTYCELLSTYLE"/>
            </w:pPr>
          </w:p>
        </w:tc>
      </w:tr>
      <w:tr w:rsidR="00F96AC5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F96AC5" w:rsidRDefault="00F96AC5">
            <w:pPr>
              <w:pStyle w:val="EMPTYCELLSTYLE"/>
            </w:pPr>
          </w:p>
        </w:tc>
        <w:tc>
          <w:tcPr>
            <w:tcW w:w="700" w:type="dxa"/>
          </w:tcPr>
          <w:p w:rsidR="00F96AC5" w:rsidRDefault="00F96AC5">
            <w:pPr>
              <w:pStyle w:val="EMPTYCELLSTYLE"/>
            </w:pPr>
          </w:p>
        </w:tc>
        <w:tc>
          <w:tcPr>
            <w:tcW w:w="1280" w:type="dxa"/>
          </w:tcPr>
          <w:p w:rsidR="00F96AC5" w:rsidRDefault="00F96AC5">
            <w:pPr>
              <w:pStyle w:val="EMPTYCELLSTYLE"/>
            </w:pPr>
          </w:p>
        </w:tc>
        <w:tc>
          <w:tcPr>
            <w:tcW w:w="1280" w:type="dxa"/>
          </w:tcPr>
          <w:p w:rsidR="00F96AC5" w:rsidRDefault="00F96AC5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F96AC5" w:rsidRDefault="00F96AC5">
            <w:pPr>
              <w:pStyle w:val="EMPTYCELLSTYLE"/>
            </w:pPr>
          </w:p>
        </w:tc>
        <w:tc>
          <w:tcPr>
            <w:tcW w:w="6300" w:type="dxa"/>
            <w:gridSpan w:val="5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6AC5" w:rsidRDefault="000A260D">
            <w:pPr>
              <w:ind w:left="60"/>
              <w:jc w:val="center"/>
            </w:pPr>
            <w:r>
              <w:rPr>
                <w:sz w:val="14"/>
              </w:rPr>
              <w:t>(найменування місцевого фінансового органу )</w:t>
            </w:r>
          </w:p>
        </w:tc>
        <w:tc>
          <w:tcPr>
            <w:tcW w:w="400" w:type="dxa"/>
          </w:tcPr>
          <w:p w:rsidR="00F96AC5" w:rsidRDefault="00F96AC5">
            <w:pPr>
              <w:pStyle w:val="EMPTYCELLSTYLE"/>
            </w:pPr>
          </w:p>
        </w:tc>
      </w:tr>
      <w:tr w:rsidR="00F96AC5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F96AC5" w:rsidRDefault="00F96AC5">
            <w:pPr>
              <w:pStyle w:val="EMPTYCELLSTYLE"/>
            </w:pPr>
          </w:p>
        </w:tc>
        <w:tc>
          <w:tcPr>
            <w:tcW w:w="700" w:type="dxa"/>
          </w:tcPr>
          <w:p w:rsidR="00F96AC5" w:rsidRDefault="00F96AC5">
            <w:pPr>
              <w:pStyle w:val="EMPTYCELLSTYLE"/>
            </w:pPr>
          </w:p>
        </w:tc>
        <w:tc>
          <w:tcPr>
            <w:tcW w:w="1280" w:type="dxa"/>
          </w:tcPr>
          <w:p w:rsidR="00F96AC5" w:rsidRDefault="00F96AC5">
            <w:pPr>
              <w:pStyle w:val="EMPTYCELLSTYLE"/>
            </w:pPr>
          </w:p>
        </w:tc>
        <w:tc>
          <w:tcPr>
            <w:tcW w:w="1280" w:type="dxa"/>
          </w:tcPr>
          <w:p w:rsidR="00F96AC5" w:rsidRDefault="00F96AC5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F96AC5" w:rsidRDefault="00F96AC5">
            <w:pPr>
              <w:pStyle w:val="EMPTYCELLSTYLE"/>
            </w:pPr>
          </w:p>
        </w:tc>
        <w:tc>
          <w:tcPr>
            <w:tcW w:w="6300" w:type="dxa"/>
            <w:gridSpan w:val="5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96AC5" w:rsidRDefault="00F96AC5"/>
        </w:tc>
        <w:tc>
          <w:tcPr>
            <w:tcW w:w="400" w:type="dxa"/>
          </w:tcPr>
          <w:p w:rsidR="00F96AC5" w:rsidRDefault="00F96AC5">
            <w:pPr>
              <w:pStyle w:val="EMPTYCELLSTYLE"/>
            </w:pPr>
          </w:p>
        </w:tc>
      </w:tr>
      <w:tr w:rsidR="00F96AC5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F96AC5" w:rsidRDefault="00F96AC5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6AC5" w:rsidRDefault="000A260D">
            <w:pPr>
              <w:jc w:val="center"/>
            </w:pPr>
            <w:r>
              <w:rPr>
                <w:b/>
                <w:sz w:val="32"/>
              </w:rPr>
              <w:t>Паспорт</w:t>
            </w:r>
          </w:p>
        </w:tc>
        <w:tc>
          <w:tcPr>
            <w:tcW w:w="400" w:type="dxa"/>
          </w:tcPr>
          <w:p w:rsidR="00F96AC5" w:rsidRDefault="00F96AC5">
            <w:pPr>
              <w:pStyle w:val="EMPTYCELLSTYLE"/>
            </w:pPr>
          </w:p>
        </w:tc>
      </w:tr>
      <w:tr w:rsidR="00F96AC5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F96AC5" w:rsidRDefault="00F96AC5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6AC5" w:rsidRDefault="000A260D">
            <w:pPr>
              <w:jc w:val="center"/>
            </w:pPr>
            <w:r>
              <w:rPr>
                <w:b/>
                <w:sz w:val="28"/>
              </w:rPr>
              <w:t>бюджетної програми місцевого бюджету на  2019 рік</w:t>
            </w:r>
          </w:p>
        </w:tc>
        <w:tc>
          <w:tcPr>
            <w:tcW w:w="400" w:type="dxa"/>
          </w:tcPr>
          <w:p w:rsidR="00F96AC5" w:rsidRDefault="00F96AC5">
            <w:pPr>
              <w:pStyle w:val="EMPTYCELLSTYLE"/>
            </w:pPr>
          </w:p>
        </w:tc>
      </w:tr>
      <w:tr w:rsidR="00F96AC5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400" w:type="dxa"/>
          </w:tcPr>
          <w:p w:rsidR="00F96AC5" w:rsidRDefault="00F96AC5">
            <w:pPr>
              <w:pStyle w:val="EMPTYCELLSTYLE"/>
            </w:pPr>
          </w:p>
        </w:tc>
        <w:tc>
          <w:tcPr>
            <w:tcW w:w="700" w:type="dxa"/>
          </w:tcPr>
          <w:p w:rsidR="00F96AC5" w:rsidRDefault="00F96AC5">
            <w:pPr>
              <w:pStyle w:val="EMPTYCELLSTYLE"/>
            </w:pPr>
          </w:p>
        </w:tc>
        <w:tc>
          <w:tcPr>
            <w:tcW w:w="1280" w:type="dxa"/>
          </w:tcPr>
          <w:p w:rsidR="00F96AC5" w:rsidRDefault="00F96AC5">
            <w:pPr>
              <w:pStyle w:val="EMPTYCELLSTYLE"/>
            </w:pPr>
          </w:p>
        </w:tc>
        <w:tc>
          <w:tcPr>
            <w:tcW w:w="1280" w:type="dxa"/>
          </w:tcPr>
          <w:p w:rsidR="00F96AC5" w:rsidRDefault="00F96AC5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F96AC5" w:rsidRDefault="00F96AC5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F96AC5" w:rsidRDefault="00F96AC5">
            <w:pPr>
              <w:pStyle w:val="EMPTYCELLSTYLE"/>
            </w:pPr>
          </w:p>
        </w:tc>
        <w:tc>
          <w:tcPr>
            <w:tcW w:w="900" w:type="dxa"/>
          </w:tcPr>
          <w:p w:rsidR="00F96AC5" w:rsidRDefault="00F96AC5">
            <w:pPr>
              <w:pStyle w:val="EMPTYCELLSTYLE"/>
            </w:pPr>
          </w:p>
        </w:tc>
        <w:tc>
          <w:tcPr>
            <w:tcW w:w="1800" w:type="dxa"/>
          </w:tcPr>
          <w:p w:rsidR="00F96AC5" w:rsidRDefault="00F96AC5">
            <w:pPr>
              <w:pStyle w:val="EMPTYCELLSTYLE"/>
            </w:pPr>
          </w:p>
        </w:tc>
        <w:tc>
          <w:tcPr>
            <w:tcW w:w="1800" w:type="dxa"/>
          </w:tcPr>
          <w:p w:rsidR="00F96AC5" w:rsidRDefault="00F96AC5">
            <w:pPr>
              <w:pStyle w:val="EMPTYCELLSTYLE"/>
            </w:pPr>
          </w:p>
        </w:tc>
        <w:tc>
          <w:tcPr>
            <w:tcW w:w="400" w:type="dxa"/>
          </w:tcPr>
          <w:p w:rsidR="00F96AC5" w:rsidRDefault="00F96AC5">
            <w:pPr>
              <w:pStyle w:val="EMPTYCELLSTYLE"/>
            </w:pPr>
          </w:p>
        </w:tc>
      </w:tr>
      <w:tr w:rsidR="00F96AC5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F96AC5" w:rsidRDefault="00F96AC5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96AC5" w:rsidRDefault="000A260D">
            <w:r>
              <w:rPr>
                <w:sz w:val="24"/>
              </w:rPr>
              <w:t>1.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96AC5" w:rsidRDefault="000A260D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( 0200000 )</w:t>
            </w:r>
          </w:p>
        </w:tc>
        <w:tc>
          <w:tcPr>
            <w:tcW w:w="1226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96AC5" w:rsidRDefault="000A260D">
            <w:r>
              <w:rPr>
                <w:sz w:val="24"/>
              </w:rPr>
              <w:t>Виконавчий комітет Степанківської сільської ради</w:t>
            </w:r>
          </w:p>
        </w:tc>
        <w:tc>
          <w:tcPr>
            <w:tcW w:w="1800" w:type="dxa"/>
          </w:tcPr>
          <w:p w:rsidR="00F96AC5" w:rsidRDefault="00F96AC5">
            <w:pPr>
              <w:pStyle w:val="EMPTYCELLSTYLE"/>
            </w:pPr>
          </w:p>
        </w:tc>
        <w:tc>
          <w:tcPr>
            <w:tcW w:w="400" w:type="dxa"/>
          </w:tcPr>
          <w:p w:rsidR="00F96AC5" w:rsidRDefault="00F96AC5">
            <w:pPr>
              <w:pStyle w:val="EMPTYCELLSTYLE"/>
            </w:pPr>
          </w:p>
        </w:tc>
      </w:tr>
      <w:tr w:rsidR="00F96AC5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F96AC5" w:rsidRDefault="00F96AC5">
            <w:pPr>
              <w:pStyle w:val="EMPTYCELLSTYLE"/>
            </w:pPr>
          </w:p>
        </w:tc>
        <w:tc>
          <w:tcPr>
            <w:tcW w:w="700" w:type="dxa"/>
          </w:tcPr>
          <w:p w:rsidR="00F96AC5" w:rsidRDefault="00F96AC5">
            <w:pPr>
              <w:pStyle w:val="EMPTYCELLSTYLE"/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6AC5" w:rsidRDefault="000A260D">
            <w:pPr>
              <w:ind w:left="60"/>
              <w:jc w:val="center"/>
            </w:pPr>
            <w:r>
              <w:rPr>
                <w:sz w:val="14"/>
              </w:rPr>
              <w:t>(КТПКВК МБ)</w:t>
            </w:r>
          </w:p>
        </w:tc>
        <w:tc>
          <w:tcPr>
            <w:tcW w:w="10460" w:type="dxa"/>
            <w:gridSpan w:val="7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6AC5" w:rsidRDefault="000A260D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 )</w:t>
            </w:r>
          </w:p>
        </w:tc>
        <w:tc>
          <w:tcPr>
            <w:tcW w:w="1800" w:type="dxa"/>
          </w:tcPr>
          <w:p w:rsidR="00F96AC5" w:rsidRDefault="00F96AC5">
            <w:pPr>
              <w:pStyle w:val="EMPTYCELLSTYLE"/>
            </w:pPr>
          </w:p>
        </w:tc>
        <w:tc>
          <w:tcPr>
            <w:tcW w:w="1800" w:type="dxa"/>
          </w:tcPr>
          <w:p w:rsidR="00F96AC5" w:rsidRDefault="00F96AC5">
            <w:pPr>
              <w:pStyle w:val="EMPTYCELLSTYLE"/>
            </w:pPr>
          </w:p>
        </w:tc>
        <w:tc>
          <w:tcPr>
            <w:tcW w:w="400" w:type="dxa"/>
          </w:tcPr>
          <w:p w:rsidR="00F96AC5" w:rsidRDefault="00F96AC5">
            <w:pPr>
              <w:pStyle w:val="EMPTYCELLSTYLE"/>
            </w:pPr>
          </w:p>
        </w:tc>
      </w:tr>
      <w:tr w:rsidR="00F96AC5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F96AC5" w:rsidRDefault="00F96AC5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96AC5" w:rsidRDefault="000A260D">
            <w:r>
              <w:rPr>
                <w:sz w:val="24"/>
              </w:rPr>
              <w:t>2.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96AC5" w:rsidRDefault="000A260D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( 0210000 )</w:t>
            </w:r>
          </w:p>
        </w:tc>
        <w:tc>
          <w:tcPr>
            <w:tcW w:w="1226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96AC5" w:rsidRDefault="000A260D">
            <w:r>
              <w:rPr>
                <w:sz w:val="24"/>
              </w:rPr>
              <w:t xml:space="preserve">  Виконавчий комітет Степанківської сільської ради</w:t>
            </w:r>
          </w:p>
        </w:tc>
        <w:tc>
          <w:tcPr>
            <w:tcW w:w="1800" w:type="dxa"/>
          </w:tcPr>
          <w:p w:rsidR="00F96AC5" w:rsidRDefault="00F96AC5">
            <w:pPr>
              <w:pStyle w:val="EMPTYCELLSTYLE"/>
            </w:pPr>
          </w:p>
        </w:tc>
        <w:tc>
          <w:tcPr>
            <w:tcW w:w="400" w:type="dxa"/>
          </w:tcPr>
          <w:p w:rsidR="00F96AC5" w:rsidRDefault="00F96AC5">
            <w:pPr>
              <w:pStyle w:val="EMPTYCELLSTYLE"/>
            </w:pPr>
          </w:p>
        </w:tc>
      </w:tr>
      <w:tr w:rsidR="00F96AC5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F96AC5" w:rsidRDefault="00F96AC5">
            <w:pPr>
              <w:pStyle w:val="EMPTYCELLSTYLE"/>
            </w:pPr>
          </w:p>
        </w:tc>
        <w:tc>
          <w:tcPr>
            <w:tcW w:w="700" w:type="dxa"/>
          </w:tcPr>
          <w:p w:rsidR="00F96AC5" w:rsidRDefault="00F96AC5">
            <w:pPr>
              <w:pStyle w:val="EMPTYCELLSTYLE"/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6AC5" w:rsidRDefault="000A260D">
            <w:pPr>
              <w:ind w:left="60"/>
              <w:jc w:val="center"/>
            </w:pPr>
            <w:r>
              <w:rPr>
                <w:sz w:val="14"/>
              </w:rPr>
              <w:t>(КТПКВК МБ)</w:t>
            </w:r>
          </w:p>
        </w:tc>
        <w:tc>
          <w:tcPr>
            <w:tcW w:w="10460" w:type="dxa"/>
            <w:gridSpan w:val="7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6AC5" w:rsidRDefault="000A260D">
            <w:pPr>
              <w:ind w:left="60"/>
              <w:jc w:val="center"/>
            </w:pPr>
            <w:r>
              <w:rPr>
                <w:sz w:val="14"/>
              </w:rPr>
              <w:t>(найменування відповідального виконавця)</w:t>
            </w:r>
          </w:p>
        </w:tc>
        <w:tc>
          <w:tcPr>
            <w:tcW w:w="1800" w:type="dxa"/>
          </w:tcPr>
          <w:p w:rsidR="00F96AC5" w:rsidRDefault="00F96AC5">
            <w:pPr>
              <w:pStyle w:val="EMPTYCELLSTYLE"/>
            </w:pPr>
          </w:p>
        </w:tc>
        <w:tc>
          <w:tcPr>
            <w:tcW w:w="1800" w:type="dxa"/>
          </w:tcPr>
          <w:p w:rsidR="00F96AC5" w:rsidRDefault="00F96AC5">
            <w:pPr>
              <w:pStyle w:val="EMPTYCELLSTYLE"/>
            </w:pPr>
          </w:p>
        </w:tc>
        <w:tc>
          <w:tcPr>
            <w:tcW w:w="400" w:type="dxa"/>
          </w:tcPr>
          <w:p w:rsidR="00F96AC5" w:rsidRDefault="00F96AC5">
            <w:pPr>
              <w:pStyle w:val="EMPTYCELLSTYLE"/>
            </w:pPr>
          </w:p>
        </w:tc>
      </w:tr>
      <w:tr w:rsidR="00F96AC5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F96AC5" w:rsidRDefault="00F96AC5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96AC5" w:rsidRDefault="000A260D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1280" w:type="dxa"/>
            <w:vMerge w:val="restart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96AC5" w:rsidRDefault="000A260D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( 0217130 )</w:t>
            </w:r>
          </w:p>
        </w:tc>
        <w:tc>
          <w:tcPr>
            <w:tcW w:w="1280" w:type="dxa"/>
            <w:vMerge w:val="restart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96AC5" w:rsidRDefault="000A260D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( 0421 )</w:t>
            </w:r>
          </w:p>
        </w:tc>
        <w:tc>
          <w:tcPr>
            <w:tcW w:w="918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96AC5" w:rsidRDefault="000A260D">
            <w:pPr>
              <w:jc w:val="both"/>
            </w:pPr>
            <w:r>
              <w:rPr>
                <w:sz w:val="24"/>
              </w:rPr>
              <w:t>Здійснення  заходів із землеустрою</w:t>
            </w:r>
          </w:p>
        </w:tc>
        <w:tc>
          <w:tcPr>
            <w:tcW w:w="1800" w:type="dxa"/>
          </w:tcPr>
          <w:p w:rsidR="00F96AC5" w:rsidRDefault="00F96AC5">
            <w:pPr>
              <w:pStyle w:val="EMPTYCELLSTYLE"/>
            </w:pPr>
          </w:p>
        </w:tc>
        <w:tc>
          <w:tcPr>
            <w:tcW w:w="1800" w:type="dxa"/>
          </w:tcPr>
          <w:p w:rsidR="00F96AC5" w:rsidRDefault="00F96AC5">
            <w:pPr>
              <w:pStyle w:val="EMPTYCELLSTYLE"/>
            </w:pPr>
          </w:p>
        </w:tc>
        <w:tc>
          <w:tcPr>
            <w:tcW w:w="400" w:type="dxa"/>
          </w:tcPr>
          <w:p w:rsidR="00F96AC5" w:rsidRDefault="00F96AC5">
            <w:pPr>
              <w:pStyle w:val="EMPTYCELLSTYLE"/>
            </w:pPr>
          </w:p>
        </w:tc>
      </w:tr>
      <w:tr w:rsidR="00F96AC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F96AC5" w:rsidRDefault="00F96AC5">
            <w:pPr>
              <w:pStyle w:val="EMPTYCELLSTYLE"/>
            </w:pPr>
          </w:p>
        </w:tc>
        <w:tc>
          <w:tcPr>
            <w:tcW w:w="700" w:type="dxa"/>
          </w:tcPr>
          <w:p w:rsidR="00F96AC5" w:rsidRDefault="00F96AC5">
            <w:pPr>
              <w:pStyle w:val="EMPTYCELLSTYLE"/>
            </w:pPr>
          </w:p>
        </w:tc>
        <w:tc>
          <w:tcPr>
            <w:tcW w:w="1280" w:type="dxa"/>
            <w:vMerge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96AC5" w:rsidRDefault="00F96AC5">
            <w:pPr>
              <w:pStyle w:val="EMPTYCELLSTYLE"/>
            </w:pPr>
          </w:p>
        </w:tc>
        <w:tc>
          <w:tcPr>
            <w:tcW w:w="1280" w:type="dxa"/>
            <w:vMerge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96AC5" w:rsidRDefault="00F96AC5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F96AC5" w:rsidRDefault="00F96AC5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F96AC5" w:rsidRDefault="00F96AC5">
            <w:pPr>
              <w:pStyle w:val="EMPTYCELLSTYLE"/>
            </w:pPr>
          </w:p>
        </w:tc>
        <w:tc>
          <w:tcPr>
            <w:tcW w:w="900" w:type="dxa"/>
          </w:tcPr>
          <w:p w:rsidR="00F96AC5" w:rsidRDefault="00F96AC5">
            <w:pPr>
              <w:pStyle w:val="EMPTYCELLSTYLE"/>
            </w:pPr>
          </w:p>
        </w:tc>
        <w:tc>
          <w:tcPr>
            <w:tcW w:w="1800" w:type="dxa"/>
          </w:tcPr>
          <w:p w:rsidR="00F96AC5" w:rsidRDefault="00F96AC5">
            <w:pPr>
              <w:pStyle w:val="EMPTYCELLSTYLE"/>
            </w:pPr>
          </w:p>
        </w:tc>
        <w:tc>
          <w:tcPr>
            <w:tcW w:w="1800" w:type="dxa"/>
          </w:tcPr>
          <w:p w:rsidR="00F96AC5" w:rsidRDefault="00F96AC5">
            <w:pPr>
              <w:pStyle w:val="EMPTYCELLSTYLE"/>
            </w:pPr>
          </w:p>
        </w:tc>
        <w:tc>
          <w:tcPr>
            <w:tcW w:w="400" w:type="dxa"/>
          </w:tcPr>
          <w:p w:rsidR="00F96AC5" w:rsidRDefault="00F96AC5">
            <w:pPr>
              <w:pStyle w:val="EMPTYCELLSTYLE"/>
            </w:pPr>
          </w:p>
        </w:tc>
      </w:tr>
      <w:tr w:rsidR="00F96AC5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F96AC5" w:rsidRDefault="00F96AC5">
            <w:pPr>
              <w:pStyle w:val="EMPTYCELLSTYLE"/>
            </w:pPr>
          </w:p>
        </w:tc>
        <w:tc>
          <w:tcPr>
            <w:tcW w:w="700" w:type="dxa"/>
          </w:tcPr>
          <w:p w:rsidR="00F96AC5" w:rsidRDefault="00F96AC5">
            <w:pPr>
              <w:pStyle w:val="EMPTYCELLSTYLE"/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6AC5" w:rsidRDefault="000A260D">
            <w:pPr>
              <w:ind w:left="60"/>
              <w:jc w:val="center"/>
            </w:pPr>
            <w:r>
              <w:rPr>
                <w:sz w:val="14"/>
              </w:rPr>
              <w:t>(КТПКВК МБ)</w:t>
            </w: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6AC5" w:rsidRDefault="000A260D">
            <w:pPr>
              <w:ind w:left="60"/>
              <w:jc w:val="center"/>
            </w:pPr>
            <w:r>
              <w:rPr>
                <w:sz w:val="14"/>
              </w:rPr>
              <w:t>(КФКВК)</w:t>
            </w:r>
          </w:p>
        </w:tc>
        <w:tc>
          <w:tcPr>
            <w:tcW w:w="9180" w:type="dxa"/>
            <w:gridSpan w:val="6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6AC5" w:rsidRDefault="000A260D">
            <w:pPr>
              <w:ind w:left="60"/>
              <w:jc w:val="center"/>
            </w:pPr>
            <w:r>
              <w:rPr>
                <w:sz w:val="14"/>
              </w:rPr>
              <w:t>(найменування бюджетної програми)</w:t>
            </w:r>
          </w:p>
        </w:tc>
        <w:tc>
          <w:tcPr>
            <w:tcW w:w="1800" w:type="dxa"/>
          </w:tcPr>
          <w:p w:rsidR="00F96AC5" w:rsidRDefault="00F96AC5">
            <w:pPr>
              <w:pStyle w:val="EMPTYCELLSTYLE"/>
            </w:pPr>
          </w:p>
        </w:tc>
        <w:tc>
          <w:tcPr>
            <w:tcW w:w="1800" w:type="dxa"/>
          </w:tcPr>
          <w:p w:rsidR="00F96AC5" w:rsidRDefault="00F96AC5">
            <w:pPr>
              <w:pStyle w:val="EMPTYCELLSTYLE"/>
            </w:pPr>
          </w:p>
        </w:tc>
        <w:tc>
          <w:tcPr>
            <w:tcW w:w="400" w:type="dxa"/>
          </w:tcPr>
          <w:p w:rsidR="00F96AC5" w:rsidRDefault="00F96AC5">
            <w:pPr>
              <w:pStyle w:val="EMPTYCELLSTYLE"/>
            </w:pPr>
          </w:p>
        </w:tc>
      </w:tr>
      <w:tr w:rsidR="00F96AC5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400" w:type="dxa"/>
          </w:tcPr>
          <w:p w:rsidR="00F96AC5" w:rsidRDefault="00F96AC5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96AC5" w:rsidRDefault="000A260D">
            <w:pPr>
              <w:jc w:val="both"/>
            </w:pPr>
            <w:r>
              <w:rPr>
                <w:sz w:val="24"/>
              </w:rPr>
              <w:t>4. Обсяг бюджетних призначень/бюджетних асигнувань –</w:t>
            </w:r>
            <w:r>
              <w:rPr>
                <w:sz w:val="24"/>
                <w:u w:val="single"/>
              </w:rPr>
              <w:t>110000</w:t>
            </w:r>
            <w:r>
              <w:rPr>
                <w:sz w:val="24"/>
              </w:rPr>
              <w:t xml:space="preserve"> гривень , у тому числі загального фонду – </w:t>
            </w:r>
            <w:r>
              <w:rPr>
                <w:sz w:val="24"/>
                <w:u w:val="single"/>
              </w:rPr>
              <w:t>110000</w:t>
            </w:r>
            <w:r>
              <w:rPr>
                <w:sz w:val="24"/>
              </w:rPr>
              <w:t xml:space="preserve"> гривень та спеціального фонду – </w:t>
            </w:r>
            <w:r>
              <w:rPr>
                <w:sz w:val="24"/>
                <w:u w:val="single"/>
              </w:rPr>
              <w:t>0</w:t>
            </w:r>
            <w:r>
              <w:rPr>
                <w:sz w:val="24"/>
              </w:rPr>
              <w:t xml:space="preserve"> гривень .</w:t>
            </w:r>
          </w:p>
        </w:tc>
        <w:tc>
          <w:tcPr>
            <w:tcW w:w="400" w:type="dxa"/>
          </w:tcPr>
          <w:p w:rsidR="00F96AC5" w:rsidRDefault="00F96AC5">
            <w:pPr>
              <w:pStyle w:val="EMPTYCELLSTYLE"/>
            </w:pPr>
          </w:p>
        </w:tc>
      </w:tr>
      <w:tr w:rsidR="00F96AC5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F96AC5" w:rsidRDefault="00F96AC5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F96AC5" w:rsidRDefault="000A260D">
            <w:r>
              <w:rPr>
                <w:sz w:val="24"/>
              </w:rPr>
              <w:t>5. Підстави для виконання бюджетної програми:</w:t>
            </w:r>
          </w:p>
        </w:tc>
        <w:tc>
          <w:tcPr>
            <w:tcW w:w="400" w:type="dxa"/>
          </w:tcPr>
          <w:p w:rsidR="00F96AC5" w:rsidRDefault="00F96AC5">
            <w:pPr>
              <w:pStyle w:val="EMPTYCELLSTYLE"/>
            </w:pPr>
          </w:p>
        </w:tc>
      </w:tr>
      <w:tr w:rsidR="00F96AC5">
        <w:tblPrEx>
          <w:tblCellMar>
            <w:top w:w="0" w:type="dxa"/>
            <w:bottom w:w="0" w:type="dxa"/>
          </w:tblCellMar>
        </w:tblPrEx>
        <w:trPr>
          <w:trHeight w:hRule="exact" w:val="820"/>
        </w:trPr>
        <w:tc>
          <w:tcPr>
            <w:tcW w:w="400" w:type="dxa"/>
          </w:tcPr>
          <w:p w:rsidR="00F96AC5" w:rsidRDefault="00F96AC5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6AC5" w:rsidRDefault="000A260D">
            <w:r>
              <w:rPr>
                <w:i/>
                <w:sz w:val="24"/>
              </w:rPr>
              <w:t>Конституція України, Бюджетний кодекс України, Закон України Про Державний бюджет на 2019 рік", Закон України "Про місцеве самоврядування в Україні", Закон України "Про землеустрій", Земельний кодекс України, рішення Степанківської сільської ради  "Про бюд</w:t>
            </w:r>
            <w:r>
              <w:rPr>
                <w:i/>
                <w:sz w:val="24"/>
              </w:rPr>
              <w:t>жет Степанківської об'єднаної територіальної громади на 2019 рік" від 22.12.2018 року № 24-46/VІІ</w:t>
            </w:r>
          </w:p>
        </w:tc>
        <w:tc>
          <w:tcPr>
            <w:tcW w:w="400" w:type="dxa"/>
          </w:tcPr>
          <w:p w:rsidR="00F96AC5" w:rsidRDefault="00F96AC5">
            <w:pPr>
              <w:pStyle w:val="EMPTYCELLSTYLE"/>
            </w:pPr>
          </w:p>
        </w:tc>
      </w:tr>
      <w:tr w:rsidR="00F96AC5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F96AC5" w:rsidRDefault="00F96AC5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0" w:type="dxa"/>
              <w:bottom w:w="20" w:type="dxa"/>
              <w:right w:w="0" w:type="dxa"/>
            </w:tcMar>
          </w:tcPr>
          <w:p w:rsidR="00F96AC5" w:rsidRDefault="000A260D">
            <w:r>
              <w:rPr>
                <w:sz w:val="24"/>
              </w:rPr>
              <w:t>6. Мета бюджетної програми:</w:t>
            </w:r>
          </w:p>
        </w:tc>
        <w:tc>
          <w:tcPr>
            <w:tcW w:w="400" w:type="dxa"/>
          </w:tcPr>
          <w:p w:rsidR="00F96AC5" w:rsidRDefault="00F96AC5">
            <w:pPr>
              <w:pStyle w:val="EMPTYCELLSTYLE"/>
            </w:pPr>
          </w:p>
        </w:tc>
      </w:tr>
      <w:tr w:rsidR="00F96AC5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F96AC5" w:rsidRDefault="00F96AC5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6AC5" w:rsidRDefault="000A260D">
            <w:r>
              <w:rPr>
                <w:i/>
                <w:sz w:val="24"/>
              </w:rPr>
              <w:t>Забезпечення сталого розвитку земельного господарства</w:t>
            </w:r>
          </w:p>
        </w:tc>
        <w:tc>
          <w:tcPr>
            <w:tcW w:w="400" w:type="dxa"/>
          </w:tcPr>
          <w:p w:rsidR="00F96AC5" w:rsidRDefault="00F96AC5">
            <w:pPr>
              <w:pStyle w:val="EMPTYCELLSTYLE"/>
            </w:pPr>
          </w:p>
        </w:tc>
      </w:tr>
      <w:tr w:rsidR="00F96AC5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F96AC5" w:rsidRDefault="00F96AC5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6AC5" w:rsidRDefault="000A260D">
            <w:r>
              <w:rPr>
                <w:sz w:val="24"/>
              </w:rPr>
              <w:t>7. Завдання бюджетної програми:</w:t>
            </w:r>
          </w:p>
        </w:tc>
        <w:tc>
          <w:tcPr>
            <w:tcW w:w="400" w:type="dxa"/>
          </w:tcPr>
          <w:p w:rsidR="00F96AC5" w:rsidRDefault="00F96AC5">
            <w:pPr>
              <w:pStyle w:val="EMPTYCELLSTYLE"/>
            </w:pPr>
          </w:p>
        </w:tc>
      </w:tr>
      <w:tr w:rsidR="00F96AC5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F96AC5" w:rsidRDefault="00F96AC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6AC5" w:rsidRDefault="000A260D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6AC5" w:rsidRDefault="000A260D">
            <w:pPr>
              <w:ind w:left="60"/>
              <w:jc w:val="center"/>
            </w:pPr>
            <w:r>
              <w:t>Завдання</w:t>
            </w:r>
          </w:p>
        </w:tc>
        <w:tc>
          <w:tcPr>
            <w:tcW w:w="400" w:type="dxa"/>
          </w:tcPr>
          <w:p w:rsidR="00F96AC5" w:rsidRDefault="00F96AC5">
            <w:pPr>
              <w:pStyle w:val="EMPTYCELLSTYLE"/>
            </w:pPr>
          </w:p>
        </w:tc>
      </w:tr>
      <w:tr w:rsidR="00F96AC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F96AC5" w:rsidRDefault="00F96AC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96AC5" w:rsidRDefault="000A260D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96AC5" w:rsidRDefault="000A260D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Проведення інвентаризації земель та розробка проектів землеустрою</w:t>
            </w:r>
          </w:p>
        </w:tc>
        <w:tc>
          <w:tcPr>
            <w:tcW w:w="400" w:type="dxa"/>
          </w:tcPr>
          <w:p w:rsidR="00F96AC5" w:rsidRDefault="00F96AC5">
            <w:pPr>
              <w:pStyle w:val="EMPTYCELLSTYLE"/>
            </w:pPr>
          </w:p>
        </w:tc>
      </w:tr>
      <w:tr w:rsidR="00F96AC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F96AC5" w:rsidRDefault="00F96AC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96AC5" w:rsidRDefault="000A260D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2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96AC5" w:rsidRDefault="000A260D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Проведення грошової оцінки земель та розробка проектів землеустрою</w:t>
            </w:r>
          </w:p>
        </w:tc>
        <w:tc>
          <w:tcPr>
            <w:tcW w:w="400" w:type="dxa"/>
          </w:tcPr>
          <w:p w:rsidR="00F96AC5" w:rsidRDefault="00F96AC5">
            <w:pPr>
              <w:pStyle w:val="EMPTYCELLSTYLE"/>
            </w:pPr>
          </w:p>
        </w:tc>
      </w:tr>
      <w:tr w:rsidR="00F96AC5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F96AC5" w:rsidRDefault="00F96AC5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F96AC5" w:rsidRDefault="00F96AC5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F96AC5" w:rsidRDefault="00F96AC5">
            <w:pPr>
              <w:pStyle w:val="EMPTYCELLSTYLE"/>
            </w:pPr>
          </w:p>
        </w:tc>
        <w:tc>
          <w:tcPr>
            <w:tcW w:w="1800" w:type="dxa"/>
          </w:tcPr>
          <w:p w:rsidR="00F96AC5" w:rsidRDefault="00F96AC5">
            <w:pPr>
              <w:pStyle w:val="EMPTYCELLSTYLE"/>
            </w:pPr>
          </w:p>
        </w:tc>
        <w:tc>
          <w:tcPr>
            <w:tcW w:w="1480" w:type="dxa"/>
          </w:tcPr>
          <w:p w:rsidR="00F96AC5" w:rsidRDefault="00F96AC5">
            <w:pPr>
              <w:pStyle w:val="EMPTYCELLSTYLE"/>
            </w:pPr>
          </w:p>
        </w:tc>
        <w:tc>
          <w:tcPr>
            <w:tcW w:w="900" w:type="dxa"/>
          </w:tcPr>
          <w:p w:rsidR="00F96AC5" w:rsidRDefault="00F96AC5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F96AC5" w:rsidRDefault="00F96AC5">
            <w:pPr>
              <w:pStyle w:val="EMPTYCELLSTYLE"/>
            </w:pPr>
          </w:p>
        </w:tc>
        <w:tc>
          <w:tcPr>
            <w:tcW w:w="1800" w:type="dxa"/>
          </w:tcPr>
          <w:p w:rsidR="00F96AC5" w:rsidRDefault="00F96AC5">
            <w:pPr>
              <w:pStyle w:val="EMPTYCELLSTYLE"/>
            </w:pPr>
          </w:p>
        </w:tc>
        <w:tc>
          <w:tcPr>
            <w:tcW w:w="1800" w:type="dxa"/>
          </w:tcPr>
          <w:p w:rsidR="00F96AC5" w:rsidRDefault="00F96AC5">
            <w:pPr>
              <w:pStyle w:val="EMPTYCELLSTYLE"/>
            </w:pPr>
          </w:p>
        </w:tc>
        <w:tc>
          <w:tcPr>
            <w:tcW w:w="400" w:type="dxa"/>
          </w:tcPr>
          <w:p w:rsidR="00F96AC5" w:rsidRDefault="00F96AC5">
            <w:pPr>
              <w:pStyle w:val="EMPTYCELLSTYLE"/>
            </w:pPr>
          </w:p>
        </w:tc>
      </w:tr>
      <w:tr w:rsidR="00F96AC5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F96AC5" w:rsidRDefault="00F96AC5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6AC5" w:rsidRDefault="000A260D">
            <w:r>
              <w:rPr>
                <w:sz w:val="24"/>
              </w:rPr>
              <w:t>8. Напрями використання бюджетних коштів:</w:t>
            </w:r>
          </w:p>
        </w:tc>
        <w:tc>
          <w:tcPr>
            <w:tcW w:w="400" w:type="dxa"/>
          </w:tcPr>
          <w:p w:rsidR="00F96AC5" w:rsidRDefault="00F96AC5">
            <w:pPr>
              <w:pStyle w:val="EMPTYCELLSTYLE"/>
            </w:pPr>
          </w:p>
        </w:tc>
      </w:tr>
      <w:tr w:rsidR="00F96AC5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F96AC5" w:rsidRDefault="00F96AC5">
            <w:pPr>
              <w:pStyle w:val="EMPTYCELLSTYLE"/>
            </w:pPr>
          </w:p>
        </w:tc>
        <w:tc>
          <w:tcPr>
            <w:tcW w:w="700" w:type="dxa"/>
          </w:tcPr>
          <w:p w:rsidR="00F96AC5" w:rsidRDefault="00F96AC5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F96AC5" w:rsidRDefault="00F96AC5">
            <w:pPr>
              <w:pStyle w:val="EMPTYCELLSTYLE"/>
            </w:pPr>
          </w:p>
        </w:tc>
        <w:tc>
          <w:tcPr>
            <w:tcW w:w="1800" w:type="dxa"/>
          </w:tcPr>
          <w:p w:rsidR="00F96AC5" w:rsidRDefault="00F96AC5">
            <w:pPr>
              <w:pStyle w:val="EMPTYCELLSTYLE"/>
            </w:pPr>
          </w:p>
        </w:tc>
        <w:tc>
          <w:tcPr>
            <w:tcW w:w="1480" w:type="dxa"/>
          </w:tcPr>
          <w:p w:rsidR="00F96AC5" w:rsidRDefault="00F96AC5">
            <w:pPr>
              <w:pStyle w:val="EMPTYCELLSTYLE"/>
            </w:pPr>
          </w:p>
        </w:tc>
        <w:tc>
          <w:tcPr>
            <w:tcW w:w="900" w:type="dxa"/>
          </w:tcPr>
          <w:p w:rsidR="00F96AC5" w:rsidRDefault="00F96AC5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F96AC5" w:rsidRDefault="00F96AC5">
            <w:pPr>
              <w:pStyle w:val="EMPTYCELLSTYLE"/>
            </w:pPr>
          </w:p>
        </w:tc>
        <w:tc>
          <w:tcPr>
            <w:tcW w:w="1800" w:type="dxa"/>
          </w:tcPr>
          <w:p w:rsidR="00F96AC5" w:rsidRDefault="00F96AC5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96AC5" w:rsidRDefault="000A260D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400" w:type="dxa"/>
          </w:tcPr>
          <w:p w:rsidR="00F96AC5" w:rsidRDefault="00F96AC5">
            <w:pPr>
              <w:pStyle w:val="EMPTYCELLSTYLE"/>
            </w:pPr>
          </w:p>
        </w:tc>
      </w:tr>
      <w:tr w:rsidR="00F96AC5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F96AC5" w:rsidRDefault="00F96AC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6AC5" w:rsidRDefault="000A260D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75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6AC5" w:rsidRDefault="000A260D">
            <w:pPr>
              <w:ind w:left="60"/>
              <w:jc w:val="center"/>
            </w:pPr>
            <w:r>
              <w:rPr>
                <w:sz w:val="16"/>
              </w:rPr>
              <w:t>Напрями використання бюджетних коштів</w:t>
            </w:r>
          </w:p>
        </w:tc>
        <w:tc>
          <w:tcPr>
            <w:tcW w:w="2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6AC5" w:rsidRDefault="000A260D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6AC5" w:rsidRDefault="000A260D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6AC5" w:rsidRDefault="000A260D">
            <w:pPr>
              <w:ind w:left="60"/>
              <w:jc w:val="center"/>
            </w:pPr>
            <w:r>
              <w:rPr>
                <w:sz w:val="16"/>
              </w:rPr>
              <w:t>у тому числі бюджет розвитку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6AC5" w:rsidRDefault="000A260D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400" w:type="dxa"/>
          </w:tcPr>
          <w:p w:rsidR="00F96AC5" w:rsidRDefault="00F96AC5">
            <w:pPr>
              <w:pStyle w:val="EMPTYCELLSTYLE"/>
            </w:pPr>
          </w:p>
        </w:tc>
      </w:tr>
      <w:tr w:rsidR="00F96AC5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F96AC5" w:rsidRDefault="00F96AC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6AC5" w:rsidRDefault="000A260D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75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6AC5" w:rsidRDefault="000A260D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6AC5" w:rsidRDefault="000A260D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6AC5" w:rsidRDefault="000A260D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6AC5" w:rsidRDefault="000A260D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6AC5" w:rsidRDefault="000A260D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400" w:type="dxa"/>
          </w:tcPr>
          <w:p w:rsidR="00F96AC5" w:rsidRDefault="00F96AC5">
            <w:pPr>
              <w:pStyle w:val="EMPTYCELLSTYLE"/>
            </w:pPr>
          </w:p>
        </w:tc>
      </w:tr>
      <w:tr w:rsidR="00F96AC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F96AC5" w:rsidRDefault="00F96AC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96AC5" w:rsidRDefault="000A260D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2</w:t>
            </w:r>
          </w:p>
        </w:tc>
        <w:tc>
          <w:tcPr>
            <w:tcW w:w="75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96AC5" w:rsidRDefault="000A260D">
            <w:pPr>
              <w:ind w:left="60"/>
            </w:pPr>
            <w:r>
              <w:rPr>
                <w:rFonts w:ascii="Arial" w:eastAsia="Arial" w:hAnsi="Arial" w:cs="Arial"/>
                <w:i/>
                <w:sz w:val="16"/>
              </w:rPr>
              <w:t>Проведення грошової оцінки земель та розробка проектів землеустрою</w:t>
            </w:r>
          </w:p>
        </w:tc>
        <w:tc>
          <w:tcPr>
            <w:tcW w:w="2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96AC5" w:rsidRDefault="000A260D">
            <w:pPr>
              <w:ind w:right="60"/>
              <w:jc w:val="right"/>
            </w:pPr>
            <w:r>
              <w:rPr>
                <w:sz w:val="16"/>
              </w:rPr>
              <w:t>110 000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96AC5" w:rsidRDefault="000A260D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96AC5" w:rsidRDefault="000A260D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96AC5" w:rsidRDefault="000A260D">
            <w:pPr>
              <w:ind w:right="60"/>
              <w:jc w:val="right"/>
            </w:pPr>
            <w:r>
              <w:rPr>
                <w:sz w:val="16"/>
              </w:rPr>
              <w:t>110 000</w:t>
            </w:r>
          </w:p>
        </w:tc>
        <w:tc>
          <w:tcPr>
            <w:tcW w:w="400" w:type="dxa"/>
          </w:tcPr>
          <w:p w:rsidR="00F96AC5" w:rsidRDefault="00F96AC5">
            <w:pPr>
              <w:pStyle w:val="EMPTYCELLSTYLE"/>
            </w:pPr>
          </w:p>
        </w:tc>
      </w:tr>
      <w:tr w:rsidR="00F96AC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F96AC5" w:rsidRDefault="00F96AC5">
            <w:pPr>
              <w:pStyle w:val="EMPTYCELLSTYLE"/>
            </w:pPr>
          </w:p>
        </w:tc>
        <w:tc>
          <w:tcPr>
            <w:tcW w:w="82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6AC5" w:rsidRDefault="000A260D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Усього</w:t>
            </w:r>
          </w:p>
        </w:tc>
        <w:tc>
          <w:tcPr>
            <w:tcW w:w="2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96AC5" w:rsidRDefault="000A260D">
            <w:pPr>
              <w:ind w:right="60"/>
              <w:jc w:val="right"/>
            </w:pPr>
            <w:r>
              <w:rPr>
                <w:b/>
                <w:sz w:val="16"/>
              </w:rPr>
              <w:t>110 000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96AC5" w:rsidRDefault="000A260D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96AC5" w:rsidRDefault="000A260D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96AC5" w:rsidRDefault="000A260D">
            <w:pPr>
              <w:ind w:right="60"/>
              <w:jc w:val="right"/>
            </w:pPr>
            <w:r>
              <w:rPr>
                <w:b/>
                <w:sz w:val="16"/>
              </w:rPr>
              <w:t>110 000</w:t>
            </w:r>
          </w:p>
        </w:tc>
        <w:tc>
          <w:tcPr>
            <w:tcW w:w="400" w:type="dxa"/>
          </w:tcPr>
          <w:p w:rsidR="00F96AC5" w:rsidRDefault="00F96AC5">
            <w:pPr>
              <w:pStyle w:val="EMPTYCELLSTYLE"/>
            </w:pPr>
          </w:p>
        </w:tc>
      </w:tr>
      <w:tr w:rsidR="00F96AC5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F96AC5" w:rsidRDefault="00F96AC5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6AC5" w:rsidRDefault="000A260D">
            <w:r>
              <w:rPr>
                <w:sz w:val="24"/>
              </w:rPr>
              <w:t>9. Перелік місцевих / регіональних програм, що виконуються у складі бюджетної програми:</w:t>
            </w:r>
          </w:p>
        </w:tc>
        <w:tc>
          <w:tcPr>
            <w:tcW w:w="400" w:type="dxa"/>
          </w:tcPr>
          <w:p w:rsidR="00F96AC5" w:rsidRDefault="00F96AC5">
            <w:pPr>
              <w:pStyle w:val="EMPTYCELLSTYLE"/>
            </w:pPr>
          </w:p>
        </w:tc>
      </w:tr>
      <w:tr w:rsidR="00F96AC5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F96AC5" w:rsidRDefault="00F96AC5">
            <w:pPr>
              <w:pStyle w:val="EMPTYCELLSTYLE"/>
            </w:pPr>
          </w:p>
        </w:tc>
        <w:tc>
          <w:tcPr>
            <w:tcW w:w="700" w:type="dxa"/>
          </w:tcPr>
          <w:p w:rsidR="00F96AC5" w:rsidRDefault="00F96AC5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F96AC5" w:rsidRDefault="00F96AC5">
            <w:pPr>
              <w:pStyle w:val="EMPTYCELLSTYLE"/>
            </w:pPr>
          </w:p>
        </w:tc>
        <w:tc>
          <w:tcPr>
            <w:tcW w:w="1800" w:type="dxa"/>
          </w:tcPr>
          <w:p w:rsidR="00F96AC5" w:rsidRDefault="00F96AC5">
            <w:pPr>
              <w:pStyle w:val="EMPTYCELLSTYLE"/>
            </w:pPr>
          </w:p>
        </w:tc>
        <w:tc>
          <w:tcPr>
            <w:tcW w:w="1480" w:type="dxa"/>
          </w:tcPr>
          <w:p w:rsidR="00F96AC5" w:rsidRDefault="00F96AC5">
            <w:pPr>
              <w:pStyle w:val="EMPTYCELLSTYLE"/>
            </w:pPr>
          </w:p>
        </w:tc>
        <w:tc>
          <w:tcPr>
            <w:tcW w:w="900" w:type="dxa"/>
          </w:tcPr>
          <w:p w:rsidR="00F96AC5" w:rsidRDefault="00F96AC5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F96AC5" w:rsidRDefault="00F96AC5">
            <w:pPr>
              <w:pStyle w:val="EMPTYCELLSTYLE"/>
            </w:pPr>
          </w:p>
        </w:tc>
        <w:tc>
          <w:tcPr>
            <w:tcW w:w="1800" w:type="dxa"/>
          </w:tcPr>
          <w:p w:rsidR="00F96AC5" w:rsidRDefault="00F96AC5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96AC5" w:rsidRDefault="000A260D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400" w:type="dxa"/>
          </w:tcPr>
          <w:p w:rsidR="00F96AC5" w:rsidRDefault="00F96AC5">
            <w:pPr>
              <w:pStyle w:val="EMPTYCELLSTYLE"/>
            </w:pPr>
          </w:p>
        </w:tc>
      </w:tr>
      <w:tr w:rsidR="00F96AC5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F96AC5" w:rsidRDefault="00F96AC5">
            <w:pPr>
              <w:pStyle w:val="EMPTYCELLSTYLE"/>
            </w:pPr>
          </w:p>
        </w:tc>
        <w:tc>
          <w:tcPr>
            <w:tcW w:w="106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6AC5" w:rsidRDefault="000A260D">
            <w:pPr>
              <w:ind w:left="60"/>
              <w:jc w:val="center"/>
            </w:pPr>
            <w:r>
              <w:rPr>
                <w:sz w:val="16"/>
              </w:rPr>
              <w:t xml:space="preserve">Найменування місцевої / регіональної програми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6AC5" w:rsidRDefault="000A260D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6AC5" w:rsidRDefault="000A260D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6AC5" w:rsidRDefault="000A260D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400" w:type="dxa"/>
          </w:tcPr>
          <w:p w:rsidR="00F96AC5" w:rsidRDefault="00F96AC5">
            <w:pPr>
              <w:pStyle w:val="EMPTYCELLSTYLE"/>
            </w:pPr>
          </w:p>
        </w:tc>
      </w:tr>
      <w:tr w:rsidR="00F96AC5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F96AC5" w:rsidRDefault="00F96AC5">
            <w:pPr>
              <w:pStyle w:val="EMPTYCELLSTYLE"/>
            </w:pPr>
          </w:p>
        </w:tc>
        <w:tc>
          <w:tcPr>
            <w:tcW w:w="106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6AC5" w:rsidRDefault="000A260D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6AC5" w:rsidRDefault="000A260D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6AC5" w:rsidRDefault="000A260D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6AC5" w:rsidRDefault="000A260D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400" w:type="dxa"/>
          </w:tcPr>
          <w:p w:rsidR="00F96AC5" w:rsidRDefault="00F96AC5">
            <w:pPr>
              <w:pStyle w:val="EMPTYCELLSTYLE"/>
            </w:pPr>
          </w:p>
        </w:tc>
      </w:tr>
      <w:tr w:rsidR="00F96AC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F96AC5" w:rsidRDefault="00F96AC5">
            <w:pPr>
              <w:pStyle w:val="EMPTYCELLSTYLE"/>
            </w:pPr>
          </w:p>
        </w:tc>
        <w:tc>
          <w:tcPr>
            <w:tcW w:w="106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6AC5" w:rsidRDefault="000A260D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Усього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96AC5" w:rsidRDefault="00F96AC5">
            <w:pPr>
              <w:ind w:right="60"/>
              <w:jc w:val="right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96AC5" w:rsidRDefault="00F96AC5">
            <w:pPr>
              <w:ind w:right="60"/>
              <w:jc w:val="right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96AC5" w:rsidRDefault="00F96AC5">
            <w:pPr>
              <w:ind w:right="60"/>
              <w:jc w:val="right"/>
            </w:pPr>
          </w:p>
        </w:tc>
        <w:tc>
          <w:tcPr>
            <w:tcW w:w="400" w:type="dxa"/>
          </w:tcPr>
          <w:p w:rsidR="00F96AC5" w:rsidRDefault="00F96AC5">
            <w:pPr>
              <w:pStyle w:val="EMPTYCELLSTYLE"/>
            </w:pPr>
          </w:p>
        </w:tc>
      </w:tr>
      <w:tr w:rsidR="00F96AC5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F96AC5" w:rsidRDefault="00F96AC5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6AC5" w:rsidRDefault="000A260D">
            <w:r>
              <w:rPr>
                <w:sz w:val="24"/>
              </w:rPr>
              <w:t xml:space="preserve">10. Результативні показники бюджетної програми: </w:t>
            </w:r>
          </w:p>
        </w:tc>
        <w:tc>
          <w:tcPr>
            <w:tcW w:w="400" w:type="dxa"/>
          </w:tcPr>
          <w:p w:rsidR="00F96AC5" w:rsidRDefault="00F96AC5">
            <w:pPr>
              <w:pStyle w:val="EMPTYCELLSTYLE"/>
            </w:pPr>
          </w:p>
        </w:tc>
      </w:tr>
      <w:tr w:rsidR="00F96AC5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F96AC5" w:rsidRDefault="00F96AC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6AC5" w:rsidRDefault="000A260D">
            <w:pPr>
              <w:ind w:left="60"/>
              <w:jc w:val="center"/>
            </w:pPr>
            <w:r>
              <w:rPr>
                <w:sz w:val="16"/>
              </w:rPr>
              <w:t>№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6AC5" w:rsidRDefault="000A260D">
            <w:pPr>
              <w:ind w:left="60"/>
              <w:jc w:val="center"/>
            </w:pPr>
            <w:r>
              <w:rPr>
                <w:sz w:val="16"/>
              </w:rPr>
              <w:t>Показник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6AC5" w:rsidRDefault="000A260D">
            <w:pPr>
              <w:ind w:left="60"/>
              <w:jc w:val="center"/>
            </w:pPr>
            <w:r>
              <w:rPr>
                <w:sz w:val="16"/>
              </w:rPr>
              <w:t>Одиниця виміру</w:t>
            </w:r>
          </w:p>
        </w:tc>
        <w:tc>
          <w:tcPr>
            <w:tcW w:w="2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6AC5" w:rsidRDefault="000A260D">
            <w:pPr>
              <w:ind w:left="60"/>
              <w:jc w:val="center"/>
            </w:pPr>
            <w:r>
              <w:rPr>
                <w:sz w:val="16"/>
              </w:rPr>
              <w:t>Джерело інформації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6AC5" w:rsidRDefault="000A260D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6AC5" w:rsidRDefault="000A260D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6AC5" w:rsidRDefault="000A260D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400" w:type="dxa"/>
          </w:tcPr>
          <w:p w:rsidR="00F96AC5" w:rsidRDefault="00F96AC5">
            <w:pPr>
              <w:pStyle w:val="EMPTYCELLSTYLE"/>
            </w:pPr>
          </w:p>
        </w:tc>
      </w:tr>
      <w:tr w:rsidR="00F96AC5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F96AC5" w:rsidRDefault="00F96AC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6AC5" w:rsidRDefault="000A260D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6AC5" w:rsidRDefault="000A260D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6AC5" w:rsidRDefault="000A260D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6AC5" w:rsidRDefault="000A260D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6AC5" w:rsidRDefault="000A260D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6AC5" w:rsidRDefault="000A260D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6AC5" w:rsidRDefault="000A260D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F96AC5" w:rsidRDefault="00F96AC5">
            <w:pPr>
              <w:pStyle w:val="EMPTYCELLSTYLE"/>
            </w:pPr>
          </w:p>
        </w:tc>
      </w:tr>
      <w:tr w:rsidR="00F96AC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F96AC5" w:rsidRDefault="00F96AC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96AC5" w:rsidRDefault="000A260D">
            <w:pPr>
              <w:ind w:left="60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1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96AC5" w:rsidRDefault="000A260D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затрат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6AC5" w:rsidRDefault="00F96AC5">
            <w:pPr>
              <w:jc w:val="center"/>
            </w:pPr>
          </w:p>
        </w:tc>
        <w:tc>
          <w:tcPr>
            <w:tcW w:w="2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6AC5" w:rsidRDefault="00F96AC5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6AC5" w:rsidRDefault="00F96AC5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6AC5" w:rsidRDefault="00F96AC5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6AC5" w:rsidRDefault="00F96AC5">
            <w:pPr>
              <w:jc w:val="center"/>
            </w:pPr>
          </w:p>
        </w:tc>
        <w:tc>
          <w:tcPr>
            <w:tcW w:w="400" w:type="dxa"/>
          </w:tcPr>
          <w:p w:rsidR="00F96AC5" w:rsidRDefault="00F96AC5">
            <w:pPr>
              <w:pStyle w:val="EMPTYCELLSTYLE"/>
            </w:pPr>
          </w:p>
        </w:tc>
      </w:tr>
      <w:tr w:rsidR="00F96AC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F96AC5" w:rsidRDefault="00F96AC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6AC5" w:rsidRDefault="00F96AC5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96AC5" w:rsidRDefault="000A260D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кількість земель, що потребують грошової оцінки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96AC5" w:rsidRDefault="000A260D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тис.га.</w:t>
            </w:r>
          </w:p>
        </w:tc>
        <w:tc>
          <w:tcPr>
            <w:tcW w:w="2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96AC5" w:rsidRDefault="000A260D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96AC5" w:rsidRDefault="000A260D">
            <w:pPr>
              <w:ind w:right="60"/>
              <w:jc w:val="right"/>
            </w:pPr>
            <w:r>
              <w:rPr>
                <w:sz w:val="14"/>
              </w:rPr>
              <w:t>6,83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96AC5" w:rsidRDefault="000A260D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96AC5" w:rsidRDefault="000A260D">
            <w:pPr>
              <w:ind w:right="60"/>
              <w:jc w:val="right"/>
            </w:pPr>
            <w:r>
              <w:rPr>
                <w:sz w:val="14"/>
              </w:rPr>
              <w:t>6,83</w:t>
            </w:r>
          </w:p>
        </w:tc>
        <w:tc>
          <w:tcPr>
            <w:tcW w:w="400" w:type="dxa"/>
          </w:tcPr>
          <w:p w:rsidR="00F96AC5" w:rsidRDefault="00F96AC5">
            <w:pPr>
              <w:pStyle w:val="EMPTYCELLSTYLE"/>
            </w:pPr>
          </w:p>
        </w:tc>
      </w:tr>
      <w:tr w:rsidR="00F96AC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F96AC5" w:rsidRDefault="00F96AC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96AC5" w:rsidRDefault="000A260D">
            <w:pPr>
              <w:ind w:left="60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2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96AC5" w:rsidRDefault="000A260D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продукту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6AC5" w:rsidRDefault="00F96AC5">
            <w:pPr>
              <w:jc w:val="center"/>
            </w:pPr>
          </w:p>
        </w:tc>
        <w:tc>
          <w:tcPr>
            <w:tcW w:w="2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6AC5" w:rsidRDefault="00F96AC5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6AC5" w:rsidRDefault="00F96AC5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6AC5" w:rsidRDefault="00F96AC5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6AC5" w:rsidRDefault="00F96AC5">
            <w:pPr>
              <w:jc w:val="center"/>
            </w:pPr>
          </w:p>
        </w:tc>
        <w:tc>
          <w:tcPr>
            <w:tcW w:w="400" w:type="dxa"/>
          </w:tcPr>
          <w:p w:rsidR="00F96AC5" w:rsidRDefault="00F96AC5">
            <w:pPr>
              <w:pStyle w:val="EMPTYCELLSTYLE"/>
            </w:pPr>
          </w:p>
        </w:tc>
      </w:tr>
      <w:tr w:rsidR="00F96AC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F96AC5" w:rsidRDefault="00F96AC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6AC5" w:rsidRDefault="00F96AC5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96AC5" w:rsidRDefault="000A260D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кількість земель, на які планується провести грошову оцінку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96AC5" w:rsidRDefault="000A260D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га.</w:t>
            </w:r>
          </w:p>
        </w:tc>
        <w:tc>
          <w:tcPr>
            <w:tcW w:w="2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96AC5" w:rsidRDefault="000A260D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96AC5" w:rsidRDefault="000A260D">
            <w:pPr>
              <w:ind w:right="60"/>
              <w:jc w:val="right"/>
            </w:pPr>
            <w:r>
              <w:rPr>
                <w:sz w:val="14"/>
              </w:rPr>
              <w:t>1216,30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96AC5" w:rsidRDefault="000A260D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96AC5" w:rsidRDefault="000A260D">
            <w:pPr>
              <w:ind w:right="60"/>
              <w:jc w:val="right"/>
            </w:pPr>
            <w:r>
              <w:rPr>
                <w:sz w:val="14"/>
              </w:rPr>
              <w:t>1216,30</w:t>
            </w:r>
          </w:p>
        </w:tc>
        <w:tc>
          <w:tcPr>
            <w:tcW w:w="400" w:type="dxa"/>
          </w:tcPr>
          <w:p w:rsidR="00F96AC5" w:rsidRDefault="00F96AC5">
            <w:pPr>
              <w:pStyle w:val="EMPTYCELLSTYLE"/>
            </w:pPr>
          </w:p>
        </w:tc>
      </w:tr>
      <w:tr w:rsidR="00F96AC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F96AC5" w:rsidRDefault="00F96AC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96AC5" w:rsidRDefault="000A260D">
            <w:pPr>
              <w:ind w:left="60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3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96AC5" w:rsidRDefault="000A260D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ефективності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6AC5" w:rsidRDefault="00F96AC5">
            <w:pPr>
              <w:jc w:val="center"/>
            </w:pPr>
          </w:p>
        </w:tc>
        <w:tc>
          <w:tcPr>
            <w:tcW w:w="2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6AC5" w:rsidRDefault="00F96AC5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6AC5" w:rsidRDefault="00F96AC5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6AC5" w:rsidRDefault="00F96AC5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6AC5" w:rsidRDefault="00F96AC5">
            <w:pPr>
              <w:jc w:val="center"/>
            </w:pPr>
          </w:p>
        </w:tc>
        <w:tc>
          <w:tcPr>
            <w:tcW w:w="400" w:type="dxa"/>
          </w:tcPr>
          <w:p w:rsidR="00F96AC5" w:rsidRDefault="00F96AC5">
            <w:pPr>
              <w:pStyle w:val="EMPTYCELLSTYLE"/>
            </w:pPr>
          </w:p>
        </w:tc>
      </w:tr>
      <w:tr w:rsidR="00F96AC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F96AC5" w:rsidRDefault="00F96AC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6AC5" w:rsidRDefault="00F96AC5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96AC5" w:rsidRDefault="000A260D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середні видатки на 1 га, на які планується провести грошову оцінку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96AC5" w:rsidRDefault="000A260D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га.</w:t>
            </w:r>
          </w:p>
        </w:tc>
        <w:tc>
          <w:tcPr>
            <w:tcW w:w="2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96AC5" w:rsidRDefault="000A260D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96AC5" w:rsidRDefault="000A260D">
            <w:pPr>
              <w:ind w:right="60"/>
              <w:jc w:val="right"/>
            </w:pPr>
            <w:r>
              <w:rPr>
                <w:sz w:val="14"/>
              </w:rPr>
              <w:t>16,20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96AC5" w:rsidRDefault="000A260D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96AC5" w:rsidRDefault="000A260D">
            <w:pPr>
              <w:ind w:right="60"/>
              <w:jc w:val="right"/>
            </w:pPr>
            <w:r>
              <w:rPr>
                <w:sz w:val="14"/>
              </w:rPr>
              <w:t>16,20</w:t>
            </w:r>
          </w:p>
        </w:tc>
        <w:tc>
          <w:tcPr>
            <w:tcW w:w="400" w:type="dxa"/>
          </w:tcPr>
          <w:p w:rsidR="00F96AC5" w:rsidRDefault="00F96AC5">
            <w:pPr>
              <w:pStyle w:val="EMPTYCELLSTYLE"/>
            </w:pPr>
          </w:p>
        </w:tc>
      </w:tr>
      <w:tr w:rsidR="00F96AC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F96AC5" w:rsidRDefault="00F96AC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96AC5" w:rsidRDefault="000A260D">
            <w:pPr>
              <w:ind w:left="60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4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96AC5" w:rsidRDefault="000A260D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якості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6AC5" w:rsidRDefault="00F96AC5">
            <w:pPr>
              <w:jc w:val="center"/>
            </w:pPr>
          </w:p>
        </w:tc>
        <w:tc>
          <w:tcPr>
            <w:tcW w:w="2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6AC5" w:rsidRDefault="00F96AC5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6AC5" w:rsidRDefault="00F96AC5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6AC5" w:rsidRDefault="00F96AC5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6AC5" w:rsidRDefault="00F96AC5">
            <w:pPr>
              <w:jc w:val="center"/>
            </w:pPr>
          </w:p>
        </w:tc>
        <w:tc>
          <w:tcPr>
            <w:tcW w:w="400" w:type="dxa"/>
          </w:tcPr>
          <w:p w:rsidR="00F96AC5" w:rsidRDefault="00F96AC5">
            <w:pPr>
              <w:pStyle w:val="EMPTYCELLSTYLE"/>
            </w:pPr>
          </w:p>
        </w:tc>
      </w:tr>
      <w:tr w:rsidR="00F96AC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F96AC5" w:rsidRDefault="00F96AC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6AC5" w:rsidRDefault="00F96AC5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96AC5" w:rsidRDefault="000A260D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відсоток земель на які планується провести грошову оцінку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96AC5" w:rsidRDefault="000A260D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%</w:t>
            </w:r>
          </w:p>
        </w:tc>
        <w:tc>
          <w:tcPr>
            <w:tcW w:w="2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96AC5" w:rsidRDefault="000A260D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96AC5" w:rsidRDefault="000A260D">
            <w:pPr>
              <w:ind w:right="60"/>
              <w:jc w:val="right"/>
            </w:pPr>
            <w:r>
              <w:rPr>
                <w:sz w:val="14"/>
              </w:rPr>
              <w:t>100,00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96AC5" w:rsidRDefault="000A260D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96AC5" w:rsidRDefault="000A260D">
            <w:pPr>
              <w:ind w:right="60"/>
              <w:jc w:val="right"/>
            </w:pPr>
            <w:r>
              <w:rPr>
                <w:sz w:val="14"/>
              </w:rPr>
              <w:t>100,00</w:t>
            </w:r>
          </w:p>
        </w:tc>
        <w:tc>
          <w:tcPr>
            <w:tcW w:w="400" w:type="dxa"/>
          </w:tcPr>
          <w:p w:rsidR="00F96AC5" w:rsidRDefault="00F96AC5">
            <w:pPr>
              <w:pStyle w:val="EMPTYCELLSTYLE"/>
            </w:pPr>
          </w:p>
        </w:tc>
      </w:tr>
      <w:tr w:rsidR="00F96AC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F96AC5" w:rsidRDefault="00F96AC5">
            <w:pPr>
              <w:pStyle w:val="EMPTYCELLSTYLE"/>
            </w:pPr>
          </w:p>
        </w:tc>
        <w:tc>
          <w:tcPr>
            <w:tcW w:w="700" w:type="dxa"/>
          </w:tcPr>
          <w:p w:rsidR="00F96AC5" w:rsidRDefault="00F96AC5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F96AC5" w:rsidRDefault="00F96AC5">
            <w:pPr>
              <w:pStyle w:val="EMPTYCELLSTYLE"/>
            </w:pPr>
          </w:p>
        </w:tc>
        <w:tc>
          <w:tcPr>
            <w:tcW w:w="1800" w:type="dxa"/>
          </w:tcPr>
          <w:p w:rsidR="00F96AC5" w:rsidRDefault="00F96AC5">
            <w:pPr>
              <w:pStyle w:val="EMPTYCELLSTYLE"/>
            </w:pPr>
          </w:p>
        </w:tc>
        <w:tc>
          <w:tcPr>
            <w:tcW w:w="1480" w:type="dxa"/>
          </w:tcPr>
          <w:p w:rsidR="00F96AC5" w:rsidRDefault="00F96AC5">
            <w:pPr>
              <w:pStyle w:val="EMPTYCELLSTYLE"/>
            </w:pPr>
          </w:p>
        </w:tc>
        <w:tc>
          <w:tcPr>
            <w:tcW w:w="900" w:type="dxa"/>
          </w:tcPr>
          <w:p w:rsidR="00F96AC5" w:rsidRDefault="00F96AC5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F96AC5" w:rsidRDefault="00F96AC5">
            <w:pPr>
              <w:pStyle w:val="EMPTYCELLSTYLE"/>
            </w:pPr>
          </w:p>
        </w:tc>
        <w:tc>
          <w:tcPr>
            <w:tcW w:w="1800" w:type="dxa"/>
          </w:tcPr>
          <w:p w:rsidR="00F96AC5" w:rsidRDefault="00F96AC5">
            <w:pPr>
              <w:pStyle w:val="EMPTYCELLSTYLE"/>
            </w:pPr>
          </w:p>
        </w:tc>
        <w:tc>
          <w:tcPr>
            <w:tcW w:w="1800" w:type="dxa"/>
          </w:tcPr>
          <w:p w:rsidR="00F96AC5" w:rsidRDefault="00F96AC5">
            <w:pPr>
              <w:pStyle w:val="EMPTYCELLSTYLE"/>
            </w:pPr>
          </w:p>
        </w:tc>
        <w:tc>
          <w:tcPr>
            <w:tcW w:w="400" w:type="dxa"/>
          </w:tcPr>
          <w:p w:rsidR="00F96AC5" w:rsidRDefault="00F96AC5">
            <w:pPr>
              <w:pStyle w:val="EMPTYCELLSTYLE"/>
            </w:pPr>
          </w:p>
        </w:tc>
      </w:tr>
      <w:tr w:rsidR="00F96AC5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F96AC5" w:rsidRDefault="00F96AC5">
            <w:pPr>
              <w:pStyle w:val="EMPTYCELLSTYLE"/>
            </w:pPr>
          </w:p>
        </w:tc>
        <w:tc>
          <w:tcPr>
            <w:tcW w:w="700" w:type="dxa"/>
          </w:tcPr>
          <w:p w:rsidR="00F96AC5" w:rsidRDefault="00F96AC5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F96AC5" w:rsidRDefault="000A260D">
            <w:pPr>
              <w:ind w:right="60"/>
            </w:pPr>
            <w:r>
              <w:rPr>
                <w:b/>
              </w:rPr>
              <w:t>Сільський голова</w:t>
            </w:r>
          </w:p>
        </w:tc>
        <w:tc>
          <w:tcPr>
            <w:tcW w:w="1480" w:type="dxa"/>
          </w:tcPr>
          <w:p w:rsidR="00F96AC5" w:rsidRDefault="00F96AC5">
            <w:pPr>
              <w:pStyle w:val="EMPTYCELLSTYLE"/>
            </w:pPr>
          </w:p>
        </w:tc>
        <w:tc>
          <w:tcPr>
            <w:tcW w:w="900" w:type="dxa"/>
          </w:tcPr>
          <w:p w:rsidR="00F96AC5" w:rsidRDefault="00F96AC5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F96AC5" w:rsidRDefault="000A260D">
            <w:r>
              <w:t>І.М. Чекаленко</w:t>
            </w:r>
          </w:p>
        </w:tc>
        <w:tc>
          <w:tcPr>
            <w:tcW w:w="1800" w:type="dxa"/>
          </w:tcPr>
          <w:p w:rsidR="00F96AC5" w:rsidRDefault="00F96AC5">
            <w:pPr>
              <w:pStyle w:val="EMPTYCELLSTYLE"/>
            </w:pPr>
          </w:p>
        </w:tc>
        <w:tc>
          <w:tcPr>
            <w:tcW w:w="400" w:type="dxa"/>
          </w:tcPr>
          <w:p w:rsidR="00F96AC5" w:rsidRDefault="00F96AC5">
            <w:pPr>
              <w:pStyle w:val="EMPTYCELLSTYLE"/>
            </w:pPr>
          </w:p>
        </w:tc>
      </w:tr>
      <w:tr w:rsidR="00F96AC5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F96AC5" w:rsidRDefault="00F96AC5">
            <w:pPr>
              <w:pStyle w:val="EMPTYCELLSTYLE"/>
            </w:pPr>
          </w:p>
        </w:tc>
        <w:tc>
          <w:tcPr>
            <w:tcW w:w="700" w:type="dxa"/>
          </w:tcPr>
          <w:p w:rsidR="00F96AC5" w:rsidRDefault="00F96AC5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F96AC5" w:rsidRDefault="00F96AC5">
            <w:pPr>
              <w:pStyle w:val="EMPTYCELLSTYLE"/>
            </w:pPr>
          </w:p>
        </w:tc>
        <w:tc>
          <w:tcPr>
            <w:tcW w:w="1800" w:type="dxa"/>
          </w:tcPr>
          <w:p w:rsidR="00F96AC5" w:rsidRDefault="00F96AC5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6AC5" w:rsidRDefault="000A260D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</w:tcPr>
          <w:p w:rsidR="00F96AC5" w:rsidRDefault="00F96AC5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6AC5" w:rsidRDefault="000A260D">
            <w:pPr>
              <w:jc w:val="center"/>
            </w:pPr>
            <w:r>
              <w:rPr>
                <w:sz w:val="12"/>
              </w:rPr>
              <w:t>(ініціали та прізвище)</w:t>
            </w:r>
          </w:p>
        </w:tc>
        <w:tc>
          <w:tcPr>
            <w:tcW w:w="1800" w:type="dxa"/>
          </w:tcPr>
          <w:p w:rsidR="00F96AC5" w:rsidRDefault="00F96AC5">
            <w:pPr>
              <w:pStyle w:val="EMPTYCELLSTYLE"/>
            </w:pPr>
          </w:p>
        </w:tc>
        <w:tc>
          <w:tcPr>
            <w:tcW w:w="400" w:type="dxa"/>
          </w:tcPr>
          <w:p w:rsidR="00F96AC5" w:rsidRDefault="00F96AC5">
            <w:pPr>
              <w:pStyle w:val="EMPTYCELLSTYLE"/>
            </w:pPr>
          </w:p>
        </w:tc>
      </w:tr>
      <w:tr w:rsidR="00F96AC5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F96AC5" w:rsidRDefault="00F96AC5">
            <w:pPr>
              <w:pStyle w:val="EMPTYCELLSTYLE"/>
            </w:pPr>
          </w:p>
        </w:tc>
        <w:tc>
          <w:tcPr>
            <w:tcW w:w="700" w:type="dxa"/>
          </w:tcPr>
          <w:p w:rsidR="00F96AC5" w:rsidRDefault="00F96AC5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F96AC5" w:rsidRDefault="000A260D">
            <w:r>
              <w:rPr>
                <w:sz w:val="24"/>
              </w:rPr>
              <w:t>ПОГОДЖЕНО:</w:t>
            </w:r>
          </w:p>
        </w:tc>
        <w:tc>
          <w:tcPr>
            <w:tcW w:w="1480" w:type="dxa"/>
          </w:tcPr>
          <w:p w:rsidR="00F96AC5" w:rsidRDefault="00F96AC5">
            <w:pPr>
              <w:pStyle w:val="EMPTYCELLSTYLE"/>
            </w:pPr>
          </w:p>
        </w:tc>
        <w:tc>
          <w:tcPr>
            <w:tcW w:w="900" w:type="dxa"/>
          </w:tcPr>
          <w:p w:rsidR="00F96AC5" w:rsidRDefault="00F96AC5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F96AC5" w:rsidRDefault="00F96AC5">
            <w:pPr>
              <w:pStyle w:val="EMPTYCELLSTYLE"/>
            </w:pPr>
          </w:p>
        </w:tc>
        <w:tc>
          <w:tcPr>
            <w:tcW w:w="1800" w:type="dxa"/>
          </w:tcPr>
          <w:p w:rsidR="00F96AC5" w:rsidRDefault="00F96AC5">
            <w:pPr>
              <w:pStyle w:val="EMPTYCELLSTYLE"/>
            </w:pPr>
          </w:p>
        </w:tc>
        <w:tc>
          <w:tcPr>
            <w:tcW w:w="1800" w:type="dxa"/>
          </w:tcPr>
          <w:p w:rsidR="00F96AC5" w:rsidRDefault="00F96AC5">
            <w:pPr>
              <w:pStyle w:val="EMPTYCELLSTYLE"/>
            </w:pPr>
          </w:p>
        </w:tc>
        <w:tc>
          <w:tcPr>
            <w:tcW w:w="400" w:type="dxa"/>
          </w:tcPr>
          <w:p w:rsidR="00F96AC5" w:rsidRDefault="00F96AC5">
            <w:pPr>
              <w:pStyle w:val="EMPTYCELLSTYLE"/>
            </w:pPr>
          </w:p>
        </w:tc>
      </w:tr>
      <w:tr w:rsidR="00F96AC5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</w:tcPr>
          <w:p w:rsidR="00F96AC5" w:rsidRDefault="00F96AC5">
            <w:pPr>
              <w:pStyle w:val="EMPTYCELLSTYLE"/>
            </w:pPr>
          </w:p>
        </w:tc>
        <w:tc>
          <w:tcPr>
            <w:tcW w:w="700" w:type="dxa"/>
          </w:tcPr>
          <w:p w:rsidR="00F96AC5" w:rsidRDefault="00F96AC5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F96AC5" w:rsidRDefault="00F96AC5">
            <w:pPr>
              <w:pStyle w:val="EMPTYCELLSTYLE"/>
            </w:pPr>
          </w:p>
        </w:tc>
        <w:tc>
          <w:tcPr>
            <w:tcW w:w="1800" w:type="dxa"/>
          </w:tcPr>
          <w:p w:rsidR="00F96AC5" w:rsidRDefault="00F96AC5">
            <w:pPr>
              <w:pStyle w:val="EMPTYCELLSTYLE"/>
            </w:pPr>
          </w:p>
        </w:tc>
        <w:tc>
          <w:tcPr>
            <w:tcW w:w="1480" w:type="dxa"/>
          </w:tcPr>
          <w:p w:rsidR="00F96AC5" w:rsidRDefault="00F96AC5">
            <w:pPr>
              <w:pStyle w:val="EMPTYCELLSTYLE"/>
            </w:pPr>
          </w:p>
        </w:tc>
        <w:tc>
          <w:tcPr>
            <w:tcW w:w="900" w:type="dxa"/>
          </w:tcPr>
          <w:p w:rsidR="00F96AC5" w:rsidRDefault="00F96AC5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F96AC5" w:rsidRDefault="00F96AC5">
            <w:pPr>
              <w:pStyle w:val="EMPTYCELLSTYLE"/>
            </w:pPr>
          </w:p>
        </w:tc>
        <w:tc>
          <w:tcPr>
            <w:tcW w:w="1800" w:type="dxa"/>
          </w:tcPr>
          <w:p w:rsidR="00F96AC5" w:rsidRDefault="00F96AC5">
            <w:pPr>
              <w:pStyle w:val="EMPTYCELLSTYLE"/>
            </w:pPr>
          </w:p>
        </w:tc>
        <w:tc>
          <w:tcPr>
            <w:tcW w:w="1800" w:type="dxa"/>
          </w:tcPr>
          <w:p w:rsidR="00F96AC5" w:rsidRDefault="00F96AC5">
            <w:pPr>
              <w:pStyle w:val="EMPTYCELLSTYLE"/>
            </w:pPr>
          </w:p>
        </w:tc>
        <w:tc>
          <w:tcPr>
            <w:tcW w:w="400" w:type="dxa"/>
          </w:tcPr>
          <w:p w:rsidR="00F96AC5" w:rsidRDefault="00F96AC5">
            <w:pPr>
              <w:pStyle w:val="EMPTYCELLSTYLE"/>
            </w:pPr>
          </w:p>
        </w:tc>
      </w:tr>
      <w:tr w:rsidR="00F96AC5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F96AC5" w:rsidRDefault="00F96AC5">
            <w:pPr>
              <w:pStyle w:val="EMPTYCELLSTYLE"/>
            </w:pPr>
          </w:p>
        </w:tc>
        <w:tc>
          <w:tcPr>
            <w:tcW w:w="700" w:type="dxa"/>
          </w:tcPr>
          <w:p w:rsidR="00F96AC5" w:rsidRDefault="00F96AC5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F96AC5" w:rsidRDefault="000A260D">
            <w:r>
              <w:rPr>
                <w:b/>
              </w:rPr>
              <w:t>Сільський голова</w:t>
            </w:r>
          </w:p>
        </w:tc>
        <w:tc>
          <w:tcPr>
            <w:tcW w:w="1480" w:type="dxa"/>
          </w:tcPr>
          <w:p w:rsidR="00F96AC5" w:rsidRDefault="00F96AC5">
            <w:pPr>
              <w:pStyle w:val="EMPTYCELLSTYLE"/>
            </w:pPr>
          </w:p>
        </w:tc>
        <w:tc>
          <w:tcPr>
            <w:tcW w:w="900" w:type="dxa"/>
          </w:tcPr>
          <w:p w:rsidR="00F96AC5" w:rsidRDefault="00F96AC5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F96AC5" w:rsidRDefault="000A260D">
            <w:r>
              <w:t xml:space="preserve"> І.М. Чекаленко</w:t>
            </w:r>
          </w:p>
        </w:tc>
        <w:tc>
          <w:tcPr>
            <w:tcW w:w="1800" w:type="dxa"/>
          </w:tcPr>
          <w:p w:rsidR="00F96AC5" w:rsidRDefault="00F96AC5">
            <w:pPr>
              <w:pStyle w:val="EMPTYCELLSTYLE"/>
            </w:pPr>
          </w:p>
        </w:tc>
        <w:tc>
          <w:tcPr>
            <w:tcW w:w="400" w:type="dxa"/>
          </w:tcPr>
          <w:p w:rsidR="00F96AC5" w:rsidRDefault="00F96AC5">
            <w:pPr>
              <w:pStyle w:val="EMPTYCELLSTYLE"/>
            </w:pPr>
          </w:p>
        </w:tc>
      </w:tr>
      <w:tr w:rsidR="00F96AC5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F96AC5" w:rsidRDefault="00F96AC5">
            <w:pPr>
              <w:pStyle w:val="EMPTYCELLSTYLE"/>
            </w:pPr>
          </w:p>
        </w:tc>
        <w:tc>
          <w:tcPr>
            <w:tcW w:w="700" w:type="dxa"/>
          </w:tcPr>
          <w:p w:rsidR="00F96AC5" w:rsidRDefault="00F96AC5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F96AC5" w:rsidRDefault="00F96AC5">
            <w:pPr>
              <w:pStyle w:val="EMPTYCELLSTYLE"/>
            </w:pPr>
          </w:p>
        </w:tc>
        <w:tc>
          <w:tcPr>
            <w:tcW w:w="1800" w:type="dxa"/>
          </w:tcPr>
          <w:p w:rsidR="00F96AC5" w:rsidRDefault="00F96AC5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6AC5" w:rsidRDefault="000A260D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</w:tcPr>
          <w:p w:rsidR="00F96AC5" w:rsidRDefault="00F96AC5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6AC5" w:rsidRDefault="000A260D">
            <w:pPr>
              <w:jc w:val="center"/>
            </w:pPr>
            <w:r>
              <w:rPr>
                <w:sz w:val="12"/>
              </w:rPr>
              <w:t>(ініціали та прізвище)</w:t>
            </w:r>
          </w:p>
        </w:tc>
        <w:tc>
          <w:tcPr>
            <w:tcW w:w="1800" w:type="dxa"/>
          </w:tcPr>
          <w:p w:rsidR="00F96AC5" w:rsidRDefault="00F96AC5">
            <w:pPr>
              <w:pStyle w:val="EMPTYCELLSTYLE"/>
            </w:pPr>
          </w:p>
        </w:tc>
        <w:tc>
          <w:tcPr>
            <w:tcW w:w="400" w:type="dxa"/>
          </w:tcPr>
          <w:p w:rsidR="00F96AC5" w:rsidRDefault="00F96AC5">
            <w:pPr>
              <w:pStyle w:val="EMPTYCELLSTYLE"/>
            </w:pPr>
          </w:p>
        </w:tc>
      </w:tr>
    </w:tbl>
    <w:p w:rsidR="00000000" w:rsidRDefault="000A260D"/>
    <w:sectPr w:rsidR="00000000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8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AC5"/>
    <w:rsid w:val="000A260D"/>
    <w:rsid w:val="00F96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169DBC-2DB3-422B-A2B5-960FA8DC7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Viddil Ekonomiku</dc:creator>
  <cp:lastModifiedBy>Viddil Ekonomiku</cp:lastModifiedBy>
  <cp:revision>2</cp:revision>
  <dcterms:created xsi:type="dcterms:W3CDTF">2019-01-23T08:43:00Z</dcterms:created>
  <dcterms:modified xsi:type="dcterms:W3CDTF">2019-01-23T08:43:00Z</dcterms:modified>
</cp:coreProperties>
</file>