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B0BAA">
        <w:trPr>
          <w:trHeight w:hRule="exact" w:val="40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18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6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8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8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50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0BAA" w:rsidRDefault="009F3A00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0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40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ind w:left="60"/>
              <w:jc w:val="center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0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4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16.04.2019 № 52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5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70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3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0BAA" w:rsidRDefault="009F3A00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0BAA" w:rsidRDefault="009F3A0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0BAA" w:rsidRDefault="009F3A0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0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3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0BAA" w:rsidRDefault="009F3A00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0BAA" w:rsidRDefault="009F3A0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0BAA" w:rsidRDefault="009F3A00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0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3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0BAA" w:rsidRDefault="009F3A0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0BAA" w:rsidRDefault="009F3A0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( 0217321 )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0BAA" w:rsidRDefault="009F3A0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( 0443 )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jc w:val="both"/>
            </w:pPr>
            <w:proofErr w:type="spellStart"/>
            <w:r>
              <w:rPr>
                <w:sz w:val="24"/>
              </w:rPr>
              <w:t>Будівництво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освітніх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 xml:space="preserve"> та закладів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0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7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0BAA" w:rsidRDefault="009F3A00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295000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295000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3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44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0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5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5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48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0BAA" w:rsidRDefault="009F3A00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44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r>
              <w:t xml:space="preserve">Забезпечення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закладів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50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5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18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2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400"/>
        </w:trPr>
        <w:tc>
          <w:tcPr>
            <w:tcW w:w="400" w:type="dxa"/>
          </w:tcPr>
          <w:p w:rsidR="002B0BAA" w:rsidRDefault="002B0BA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4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2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BAA" w:rsidRDefault="009F3A00">
            <w:pPr>
              <w:ind w:left="60"/>
            </w:pPr>
            <w:r>
              <w:t xml:space="preserve">Забезпечення </w:t>
            </w:r>
            <w:proofErr w:type="spellStart"/>
            <w:r>
              <w:t>будівництва</w:t>
            </w:r>
            <w:proofErr w:type="spellEnd"/>
            <w:r>
              <w:t xml:space="preserve"> / </w:t>
            </w:r>
            <w:proofErr w:type="spellStart"/>
            <w:r>
              <w:t>реконструкції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7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4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2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5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0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4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2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5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8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left="60"/>
            </w:pPr>
            <w:r>
              <w:t xml:space="preserve">Забезпечення </w:t>
            </w:r>
            <w:proofErr w:type="spellStart"/>
            <w:r>
              <w:t>будівництва</w:t>
            </w:r>
            <w:proofErr w:type="spellEnd"/>
            <w:r>
              <w:t xml:space="preserve"> / </w:t>
            </w:r>
            <w:proofErr w:type="spellStart"/>
            <w:r>
              <w:t>реконструкції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t>295 000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t>295 000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rPr>
                <w:b/>
              </w:rPr>
              <w:t>295 000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rPr>
                <w:b/>
              </w:rPr>
              <w:t>295 000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5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0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4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2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54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8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2B0BA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2B0BA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2B0BAA">
            <w:pPr>
              <w:ind w:right="60"/>
              <w:jc w:val="right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5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5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8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BAA" w:rsidRDefault="009F3A0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BAA" w:rsidRDefault="009F3A0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будівництво</w:t>
            </w:r>
            <w:proofErr w:type="spellEnd"/>
            <w:r>
              <w:t xml:space="preserve"> (</w:t>
            </w:r>
            <w:proofErr w:type="spellStart"/>
            <w:r>
              <w:t>реконструкцію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t>295000,00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t>295000,00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BAA" w:rsidRDefault="009F3A0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BAA" w:rsidRDefault="009F3A0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побудувати</w:t>
            </w:r>
            <w:proofErr w:type="spellEnd"/>
            <w:r>
              <w:t xml:space="preserve"> (</w:t>
            </w:r>
            <w:proofErr w:type="spellStart"/>
            <w:r>
              <w:t>реконструювати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BAA" w:rsidRDefault="009F3A0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BAA" w:rsidRDefault="009F3A00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2B0BA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готовності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 (</w:t>
            </w:r>
            <w:proofErr w:type="spellStart"/>
            <w:r>
              <w:t>реконструкції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t>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9F3A00">
            <w:pPr>
              <w:ind w:right="60"/>
              <w:jc w:val="right"/>
            </w:pPr>
            <w:r>
              <w:t>95,00</w:t>
            </w: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1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4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2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4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2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 w:rsidP="00B3769D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14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8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2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4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2B0BAA"/>
        </w:tc>
        <w:tc>
          <w:tcPr>
            <w:tcW w:w="14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2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46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2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BAA" w:rsidRDefault="009F3A00" w:rsidP="00B3769D">
            <w:pPr>
              <w:jc w:val="center"/>
            </w:pPr>
            <w:r>
              <w:t>І.М.</w:t>
            </w:r>
            <w:r w:rsidR="00B3769D">
              <w:rPr>
                <w:lang w:val="uk-UA"/>
              </w:rPr>
              <w:t xml:space="preserve">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14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42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0BAA" w:rsidRDefault="002B0BAA"/>
        </w:tc>
        <w:tc>
          <w:tcPr>
            <w:tcW w:w="14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2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  <w:tr w:rsidR="002B0BAA">
        <w:trPr>
          <w:trHeight w:hRule="exact" w:val="280"/>
        </w:trPr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BAA" w:rsidRDefault="009F3A0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32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58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1800" w:type="dxa"/>
          </w:tcPr>
          <w:p w:rsidR="002B0BAA" w:rsidRDefault="002B0BAA">
            <w:pPr>
              <w:pStyle w:val="EMPTYCELLSTYLE"/>
            </w:pPr>
          </w:p>
        </w:tc>
        <w:tc>
          <w:tcPr>
            <w:tcW w:w="400" w:type="dxa"/>
          </w:tcPr>
          <w:p w:rsidR="002B0BAA" w:rsidRDefault="002B0BAA">
            <w:pPr>
              <w:pStyle w:val="EMPTYCELLSTYLE"/>
            </w:pPr>
          </w:p>
        </w:tc>
      </w:tr>
    </w:tbl>
    <w:p w:rsidR="00EA254B" w:rsidRDefault="00EA254B"/>
    <w:sectPr w:rsidR="00EA254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AA"/>
    <w:rsid w:val="002B0BAA"/>
    <w:rsid w:val="009F3A00"/>
    <w:rsid w:val="00B3769D"/>
    <w:rsid w:val="00E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ADA6"/>
  <w15:docId w15:val="{FAB5718B-3342-44B3-B9BE-AF3E11A0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2019-04-22T10:26:00Z</dcterms:created>
  <dcterms:modified xsi:type="dcterms:W3CDTF">2019-04-22T12:09:00Z</dcterms:modified>
</cp:coreProperties>
</file>