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0717F2" w:rsidTr="002516A0">
        <w:trPr>
          <w:trHeight w:hRule="exact" w:val="40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2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2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17F2" w:rsidRDefault="000717F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717F2" w:rsidRDefault="000717F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717F2" w:rsidRDefault="000717F2">
            <w:pPr>
              <w:pStyle w:val="EMPTYCELLSTYLE"/>
            </w:pPr>
          </w:p>
        </w:tc>
        <w:tc>
          <w:tcPr>
            <w:tcW w:w="18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18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2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2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17F2" w:rsidRDefault="000717F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717F2" w:rsidRDefault="000717F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7F2" w:rsidRDefault="00BE3C1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62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2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2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17F2" w:rsidRDefault="000717F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717F2" w:rsidRDefault="000717F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7F2" w:rsidRDefault="00BE3C15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28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2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2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17F2" w:rsidRDefault="000717F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7F2" w:rsidRDefault="00BE3C1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28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2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2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17F2" w:rsidRDefault="000717F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7F2" w:rsidRDefault="00BE3C15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50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2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2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17F2" w:rsidRDefault="000717F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17F2" w:rsidRDefault="00BE3C15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20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2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2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17F2" w:rsidRDefault="000717F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40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2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2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17F2" w:rsidRDefault="000717F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0717F2">
            <w:pPr>
              <w:ind w:left="60"/>
              <w:jc w:val="center"/>
            </w:pP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20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2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2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17F2" w:rsidRDefault="000717F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42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2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2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17F2" w:rsidRDefault="000717F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22.05.2019 № 64</w:t>
            </w: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2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2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2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17F2" w:rsidRDefault="000717F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717F2" w:rsidRDefault="000717F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717F2" w:rsidRDefault="000717F2">
            <w:pPr>
              <w:pStyle w:val="EMPTYCELLSTYLE"/>
            </w:pPr>
          </w:p>
        </w:tc>
        <w:tc>
          <w:tcPr>
            <w:tcW w:w="18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52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70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2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7F2" w:rsidRDefault="00BE3C15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32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17F2" w:rsidRDefault="00BE3C15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17F2" w:rsidRDefault="00BE3C1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17F2" w:rsidRDefault="00BE3C15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20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32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17F2" w:rsidRDefault="00BE3C15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17F2" w:rsidRDefault="00BE3C1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17F2" w:rsidRDefault="00BE3C15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20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32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17F2" w:rsidRDefault="00BE3C1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17F2" w:rsidRDefault="00BE3C1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( 0217363 )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17F2" w:rsidRDefault="00BE3C1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( 0490 )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jc w:val="both"/>
            </w:pP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інвестиційних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проектів</w:t>
            </w:r>
            <w:proofErr w:type="spellEnd"/>
            <w:r>
              <w:rPr>
                <w:sz w:val="24"/>
              </w:rPr>
              <w:t xml:space="preserve"> в рамках </w:t>
            </w:r>
            <w:proofErr w:type="spellStart"/>
            <w:r>
              <w:rPr>
                <w:sz w:val="24"/>
              </w:rPr>
              <w:t>здійснення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соціально-економічного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розвитку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окремих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територій</w:t>
            </w:r>
            <w:proofErr w:type="spellEnd"/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20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76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17F2" w:rsidRDefault="00BE3C15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194160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194160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36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7F2" w:rsidRDefault="00BE3C15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114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Державний</w:t>
            </w:r>
            <w:proofErr w:type="spellEnd"/>
            <w:r>
              <w:t xml:space="preserve"> бюджет на 2019 </w:t>
            </w:r>
            <w:proofErr w:type="spellStart"/>
            <w:r>
              <w:t>рік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розпорядження</w:t>
            </w:r>
            <w:proofErr w:type="spellEnd"/>
            <w:r>
              <w:t xml:space="preserve"> КМУ </w:t>
            </w:r>
            <w:proofErr w:type="spellStart"/>
            <w:r>
              <w:t>від</w:t>
            </w:r>
            <w:proofErr w:type="spellEnd"/>
            <w:r>
              <w:t xml:space="preserve"> 13.06.2018 № 423-р "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розподілу</w:t>
            </w:r>
            <w:proofErr w:type="spellEnd"/>
            <w:r>
              <w:t xml:space="preserve"> у 2018 </w:t>
            </w:r>
            <w:proofErr w:type="spellStart"/>
            <w:r>
              <w:t>році</w:t>
            </w:r>
            <w:proofErr w:type="spellEnd"/>
            <w:r>
              <w:t xml:space="preserve"> </w:t>
            </w:r>
            <w:proofErr w:type="spellStart"/>
            <w:r>
              <w:t>субвенії</w:t>
            </w:r>
            <w:proofErr w:type="spellEnd"/>
            <w:r>
              <w:t xml:space="preserve"> з державного бюджету </w:t>
            </w:r>
            <w:proofErr w:type="spellStart"/>
            <w:r>
              <w:t>місцевим</w:t>
            </w:r>
            <w:proofErr w:type="spellEnd"/>
            <w:r>
              <w:t xml:space="preserve"> бюджетам на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", </w:t>
            </w:r>
            <w:proofErr w:type="spellStart"/>
            <w:r>
              <w:t>розпорядження</w:t>
            </w:r>
            <w:proofErr w:type="spellEnd"/>
            <w:r>
              <w:t xml:space="preserve"> КМУ </w:t>
            </w:r>
            <w:proofErr w:type="spellStart"/>
            <w:r>
              <w:t>від</w:t>
            </w:r>
            <w:proofErr w:type="spellEnd"/>
            <w:r>
              <w:t xml:space="preserve"> 23.01.2019 року № 39-р "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розподілу</w:t>
            </w:r>
            <w:proofErr w:type="spellEnd"/>
            <w:r>
              <w:t xml:space="preserve"> у 2019 </w:t>
            </w:r>
            <w:proofErr w:type="spellStart"/>
            <w:r>
              <w:t>році</w:t>
            </w:r>
            <w:proofErr w:type="spellEnd"/>
            <w:r>
              <w:t xml:space="preserve"> </w:t>
            </w:r>
            <w:proofErr w:type="spellStart"/>
            <w:r>
              <w:t>субвенії</w:t>
            </w:r>
            <w:proofErr w:type="spellEnd"/>
            <w:r>
              <w:t xml:space="preserve"> з державного бюджету </w:t>
            </w:r>
            <w:proofErr w:type="spellStart"/>
            <w:r>
              <w:t>місцевим</w:t>
            </w:r>
            <w:proofErr w:type="spellEnd"/>
            <w:r>
              <w:t xml:space="preserve"> бюджетам на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</w:t>
            </w:r>
            <w:bookmarkStart w:id="0" w:name="_GoBack"/>
            <w:bookmarkEnd w:id="0"/>
            <w:r>
              <w:t>9 року № 29-29/VІІ, 25.04.2019 року № 30-1/VІІ, 17.05.2019 року № 31-8/VІІ</w:t>
            </w: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52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52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48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717F2" w:rsidRDefault="00BE3C15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44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r>
              <w:t xml:space="preserve">Забезпечення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інвестиційних</w:t>
            </w:r>
            <w:proofErr w:type="spellEnd"/>
            <w:r>
              <w:t xml:space="preserve"> </w:t>
            </w:r>
            <w:proofErr w:type="spellStart"/>
            <w:r>
              <w:t>проектів</w:t>
            </w:r>
            <w:proofErr w:type="spellEnd"/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6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2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2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717F2" w:rsidRDefault="000717F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717F2" w:rsidRDefault="000717F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717F2" w:rsidRDefault="000717F2">
            <w:pPr>
              <w:pStyle w:val="EMPTYCELLSTYLE"/>
            </w:pPr>
          </w:p>
        </w:tc>
        <w:tc>
          <w:tcPr>
            <w:tcW w:w="18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400"/>
        </w:trPr>
        <w:tc>
          <w:tcPr>
            <w:tcW w:w="400" w:type="dxa"/>
          </w:tcPr>
          <w:p w:rsidR="000717F2" w:rsidRDefault="000717F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717F2" w:rsidRDefault="000717F2">
            <w:pPr>
              <w:pStyle w:val="EMPTYCELLSTYLE"/>
            </w:pPr>
          </w:p>
        </w:tc>
        <w:tc>
          <w:tcPr>
            <w:tcW w:w="18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17F2" w:rsidRDefault="000717F2">
            <w:pPr>
              <w:pStyle w:val="EMPTYCELLSTYLE"/>
            </w:pPr>
          </w:p>
        </w:tc>
        <w:tc>
          <w:tcPr>
            <w:tcW w:w="5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17F2" w:rsidRDefault="000717F2">
            <w:pPr>
              <w:pStyle w:val="EMPTYCELLSTYLE"/>
            </w:pPr>
          </w:p>
        </w:tc>
        <w:tc>
          <w:tcPr>
            <w:tcW w:w="18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8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50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396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 w:rsidP="002516A0">
            <w:pPr>
              <w:ind w:left="60"/>
              <w:jc w:val="center"/>
            </w:pPr>
            <w:r>
              <w:t>№з/п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26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2516A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17F2" w:rsidRDefault="00BE3C15">
            <w:pPr>
              <w:ind w:left="60"/>
            </w:pPr>
            <w:proofErr w:type="spellStart"/>
            <w:r>
              <w:t>Капітальний</w:t>
            </w:r>
            <w:proofErr w:type="spellEnd"/>
            <w:r>
              <w:t xml:space="preserve"> ремонт по </w:t>
            </w:r>
            <w:proofErr w:type="spellStart"/>
            <w:r>
              <w:t>заміні</w:t>
            </w:r>
            <w:proofErr w:type="spellEnd"/>
            <w:r>
              <w:t xml:space="preserve"> </w:t>
            </w:r>
            <w:proofErr w:type="spellStart"/>
            <w:r>
              <w:t>вікон</w:t>
            </w:r>
            <w:proofErr w:type="spellEnd"/>
            <w:r>
              <w:t xml:space="preserve"> у Хацьківській ЗОШ І-ІІІ </w:t>
            </w:r>
            <w:proofErr w:type="spellStart"/>
            <w:r>
              <w:t>ступенів</w:t>
            </w:r>
            <w:proofErr w:type="spellEnd"/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52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20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717F2" w:rsidRDefault="000717F2">
            <w:pPr>
              <w:pStyle w:val="EMPTYCELLSTYLE"/>
            </w:pPr>
          </w:p>
        </w:tc>
        <w:tc>
          <w:tcPr>
            <w:tcW w:w="18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17F2" w:rsidRDefault="000717F2">
            <w:pPr>
              <w:pStyle w:val="EMPTYCELLSTYLE"/>
            </w:pPr>
          </w:p>
        </w:tc>
        <w:tc>
          <w:tcPr>
            <w:tcW w:w="5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17F2" w:rsidRDefault="000717F2">
            <w:pPr>
              <w:pStyle w:val="EMPTYCELLSTYLE"/>
            </w:pPr>
          </w:p>
        </w:tc>
        <w:tc>
          <w:tcPr>
            <w:tcW w:w="18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7F2" w:rsidRDefault="00BE3C15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275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 w:rsidP="002516A0">
            <w:pPr>
              <w:ind w:left="60"/>
              <w:jc w:val="center"/>
            </w:pPr>
            <w:r>
              <w:t>№з/п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28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26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jc w:val="center"/>
            </w:pPr>
            <w:r>
              <w:t>3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ind w:left="60"/>
            </w:pPr>
            <w:proofErr w:type="spellStart"/>
            <w:r>
              <w:t>Капітальний</w:t>
            </w:r>
            <w:proofErr w:type="spellEnd"/>
            <w:r>
              <w:t xml:space="preserve"> ремонт по </w:t>
            </w:r>
            <w:proofErr w:type="spellStart"/>
            <w:r>
              <w:t>заміні</w:t>
            </w:r>
            <w:proofErr w:type="spellEnd"/>
            <w:r>
              <w:t xml:space="preserve"> </w:t>
            </w:r>
            <w:proofErr w:type="spellStart"/>
            <w:r>
              <w:t>вікон</w:t>
            </w:r>
            <w:proofErr w:type="spellEnd"/>
            <w:r>
              <w:t xml:space="preserve"> у Хацьківській ЗОШ І-ІІІ </w:t>
            </w:r>
            <w:proofErr w:type="spellStart"/>
            <w:r>
              <w:t>ступенів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ind w:right="60"/>
              <w:jc w:val="right"/>
            </w:pPr>
            <w:r>
              <w:t>194 160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ind w:right="60"/>
              <w:jc w:val="right"/>
            </w:pPr>
            <w:r>
              <w:t>194 160</w:t>
            </w: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26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ind w:right="60"/>
              <w:jc w:val="right"/>
            </w:pPr>
            <w:r>
              <w:rPr>
                <w:b/>
              </w:rPr>
              <w:t>194 160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ind w:right="60"/>
              <w:jc w:val="right"/>
            </w:pPr>
            <w:r>
              <w:rPr>
                <w:b/>
              </w:rPr>
              <w:t>194 160</w:t>
            </w: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52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20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717F2" w:rsidRDefault="000717F2">
            <w:pPr>
              <w:pStyle w:val="EMPTYCELLSTYLE"/>
            </w:pPr>
          </w:p>
        </w:tc>
        <w:tc>
          <w:tcPr>
            <w:tcW w:w="18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17F2" w:rsidRDefault="000717F2">
            <w:pPr>
              <w:pStyle w:val="EMPTYCELLSTYLE"/>
            </w:pPr>
          </w:p>
        </w:tc>
        <w:tc>
          <w:tcPr>
            <w:tcW w:w="5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17F2" w:rsidRDefault="000717F2">
            <w:pPr>
              <w:pStyle w:val="EMPTYCELLSTYLE"/>
            </w:pPr>
          </w:p>
        </w:tc>
        <w:tc>
          <w:tcPr>
            <w:tcW w:w="18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7F2" w:rsidRDefault="00BE3C15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429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 w:rsidP="002516A0">
            <w:pPr>
              <w:ind w:left="60"/>
              <w:jc w:val="center"/>
            </w:pPr>
            <w:r>
              <w:t>№з/п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28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26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0717F2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0717F2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0717F2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0717F2">
            <w:pPr>
              <w:ind w:right="60"/>
              <w:jc w:val="right"/>
            </w:pP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52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322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 w:rsidP="002516A0">
            <w:pPr>
              <w:ind w:left="60"/>
              <w:jc w:val="center"/>
            </w:pPr>
            <w:r>
              <w:t>№</w:t>
            </w:r>
            <w:r w:rsidR="002516A0">
              <w:t xml:space="preserve"> </w:t>
            </w:r>
            <w:r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 w:rsidP="002516A0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 w:rsidR="002516A0"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28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26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17F2" w:rsidRDefault="00BE3C15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17F2" w:rsidRDefault="00BE3C15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0717F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0717F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0717F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0717F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0717F2">
            <w:pPr>
              <w:jc w:val="center"/>
            </w:pP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26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0717F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ind w:right="60"/>
              <w:jc w:val="right"/>
            </w:pPr>
            <w:r>
              <w:t>194160,00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ind w:right="60"/>
              <w:jc w:val="right"/>
            </w:pPr>
            <w:r>
              <w:t>194160,00</w:t>
            </w: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26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17F2" w:rsidRDefault="00BE3C1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17F2" w:rsidRDefault="00BE3C1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0717F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0717F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0717F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0717F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0717F2">
            <w:pPr>
              <w:jc w:val="center"/>
            </w:pP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26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0717F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вікон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передбачається</w:t>
            </w:r>
            <w:proofErr w:type="spellEnd"/>
            <w:r>
              <w:t xml:space="preserve"> </w:t>
            </w:r>
            <w:proofErr w:type="spellStart"/>
            <w:r>
              <w:t>замінити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ind w:right="60"/>
              <w:jc w:val="right"/>
            </w:pPr>
            <w:r>
              <w:t>31,00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ind w:right="60"/>
              <w:jc w:val="right"/>
            </w:pPr>
            <w:r>
              <w:t>31,00</w:t>
            </w: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26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17F2" w:rsidRDefault="00BE3C1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17F2" w:rsidRDefault="00BE3C15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0717F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0717F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0717F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0717F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0717F2">
            <w:pPr>
              <w:jc w:val="center"/>
            </w:pP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26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0717F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заміни</w:t>
            </w:r>
            <w:proofErr w:type="spellEnd"/>
            <w:r>
              <w:t xml:space="preserve"> </w:t>
            </w:r>
            <w:proofErr w:type="spellStart"/>
            <w:r>
              <w:t>вікна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ind w:right="60"/>
              <w:jc w:val="right"/>
            </w:pPr>
            <w:r>
              <w:t>6263,23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ind w:right="60"/>
              <w:jc w:val="right"/>
            </w:pPr>
            <w:r>
              <w:t>6263,23</w:t>
            </w: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26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17F2" w:rsidRDefault="00BE3C15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17F2" w:rsidRDefault="00BE3C15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0717F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0717F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0717F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0717F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0717F2">
            <w:pPr>
              <w:jc w:val="center"/>
            </w:pP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26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0717F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замінених</w:t>
            </w:r>
            <w:proofErr w:type="spellEnd"/>
            <w:r>
              <w:t xml:space="preserve"> </w:t>
            </w:r>
            <w:proofErr w:type="spellStart"/>
            <w:r>
              <w:t>вікон</w:t>
            </w:r>
            <w:proofErr w:type="spellEnd"/>
            <w:r>
              <w:t xml:space="preserve"> </w:t>
            </w:r>
            <w:proofErr w:type="spellStart"/>
            <w:r>
              <w:t>відносно</w:t>
            </w:r>
            <w:proofErr w:type="spellEnd"/>
            <w:r>
              <w:t xml:space="preserve"> потреби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BE3C15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46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7F2" w:rsidRDefault="00BE3C15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717F2" w:rsidRDefault="000717F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 w:rsidP="002516A0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14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0717F2" w:rsidRDefault="000717F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7F2" w:rsidRDefault="00BE3C1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0717F2" w:rsidRDefault="000717F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7F2" w:rsidRDefault="00BE3C1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28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7F2" w:rsidRDefault="00BE3C1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717F2" w:rsidRDefault="000717F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717F2" w:rsidRDefault="000717F2">
            <w:pPr>
              <w:pStyle w:val="EMPTYCELLSTYLE"/>
            </w:pPr>
          </w:p>
        </w:tc>
        <w:tc>
          <w:tcPr>
            <w:tcW w:w="18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42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0717F2"/>
        </w:tc>
        <w:tc>
          <w:tcPr>
            <w:tcW w:w="14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717F2" w:rsidRDefault="000717F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717F2" w:rsidRDefault="000717F2">
            <w:pPr>
              <w:pStyle w:val="EMPTYCELLSTYLE"/>
            </w:pPr>
          </w:p>
        </w:tc>
        <w:tc>
          <w:tcPr>
            <w:tcW w:w="18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46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7F2" w:rsidRDefault="00BE3C15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717F2" w:rsidRDefault="000717F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7F2" w:rsidRDefault="00BE3C15" w:rsidP="002516A0">
            <w:pPr>
              <w:jc w:val="center"/>
            </w:pPr>
            <w:r>
              <w:t>І.М.</w:t>
            </w:r>
            <w:r w:rsidR="002516A0">
              <w:t xml:space="preserve"> </w:t>
            </w:r>
            <w:r>
              <w:t>Чекаленко</w:t>
            </w:r>
          </w:p>
        </w:tc>
        <w:tc>
          <w:tcPr>
            <w:tcW w:w="18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14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0717F2" w:rsidRDefault="000717F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7F2" w:rsidRDefault="00BE3C1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0717F2" w:rsidRDefault="000717F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7F2" w:rsidRDefault="00BE3C1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42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17F2" w:rsidRDefault="000717F2"/>
        </w:tc>
        <w:tc>
          <w:tcPr>
            <w:tcW w:w="14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717F2" w:rsidRDefault="000717F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717F2" w:rsidRDefault="000717F2">
            <w:pPr>
              <w:pStyle w:val="EMPTYCELLSTYLE"/>
            </w:pPr>
          </w:p>
        </w:tc>
        <w:tc>
          <w:tcPr>
            <w:tcW w:w="18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  <w:tr w:rsidR="000717F2" w:rsidTr="002516A0">
        <w:trPr>
          <w:trHeight w:hRule="exact" w:val="280"/>
        </w:trPr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7F2" w:rsidRDefault="00BE3C1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717F2" w:rsidRDefault="000717F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717F2" w:rsidRDefault="000717F2">
            <w:pPr>
              <w:pStyle w:val="EMPTYCELLSTYLE"/>
            </w:pPr>
          </w:p>
        </w:tc>
        <w:tc>
          <w:tcPr>
            <w:tcW w:w="1800" w:type="dxa"/>
          </w:tcPr>
          <w:p w:rsidR="000717F2" w:rsidRDefault="000717F2">
            <w:pPr>
              <w:pStyle w:val="EMPTYCELLSTYLE"/>
            </w:pPr>
          </w:p>
        </w:tc>
        <w:tc>
          <w:tcPr>
            <w:tcW w:w="400" w:type="dxa"/>
          </w:tcPr>
          <w:p w:rsidR="000717F2" w:rsidRDefault="000717F2">
            <w:pPr>
              <w:pStyle w:val="EMPTYCELLSTYLE"/>
            </w:pPr>
          </w:p>
        </w:tc>
      </w:tr>
    </w:tbl>
    <w:p w:rsidR="00360826" w:rsidRDefault="00360826"/>
    <w:sectPr w:rsidR="0036082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F2"/>
    <w:rsid w:val="000717F2"/>
    <w:rsid w:val="002516A0"/>
    <w:rsid w:val="00360826"/>
    <w:rsid w:val="00B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D18C"/>
  <w15:docId w15:val="{91FF7BF4-9737-4ED4-82A7-B5BD77D1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2019-05-23T12:37:00Z</dcterms:created>
  <dcterms:modified xsi:type="dcterms:W3CDTF">2019-05-24T11:31:00Z</dcterms:modified>
</cp:coreProperties>
</file>