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BF5E9A" w:rsidTr="002D7783">
        <w:trPr>
          <w:trHeight w:hRule="exact" w:val="40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18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E9A" w:rsidRDefault="009332D3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62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E9A" w:rsidRDefault="009332D3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28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E9A" w:rsidRDefault="009332D3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28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E9A" w:rsidRDefault="009332D3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50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F5E9A" w:rsidRDefault="009332D3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20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40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BF5E9A">
            <w:pPr>
              <w:ind w:left="60"/>
              <w:jc w:val="center"/>
            </w:pP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20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42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5E9A" w:rsidRDefault="00EA7775"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>
              <w:rPr>
                <w:lang w:val="uk-UA"/>
              </w:rPr>
              <w:t>03</w:t>
            </w:r>
            <w:r>
              <w:t>.07.2019 року № 90</w:t>
            </w: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2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52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70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E9A" w:rsidRDefault="009332D3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32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F5E9A" w:rsidRDefault="009332D3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F5E9A" w:rsidRDefault="009332D3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F5E9A" w:rsidRDefault="009332D3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20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32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F5E9A" w:rsidRDefault="009332D3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F5E9A" w:rsidRDefault="009332D3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F5E9A" w:rsidRDefault="009332D3"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20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32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F5E9A" w:rsidRDefault="009332D3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F5E9A" w:rsidRDefault="009332D3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( 0219800 )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F5E9A" w:rsidRDefault="009332D3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( 0180 )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5E9A" w:rsidRDefault="009332D3">
            <w:pPr>
              <w:jc w:val="both"/>
            </w:pPr>
            <w:proofErr w:type="spellStart"/>
            <w:r>
              <w:rPr>
                <w:sz w:val="24"/>
              </w:rPr>
              <w:t>Субвенція</w:t>
            </w:r>
            <w:proofErr w:type="spellEnd"/>
            <w:r>
              <w:rPr>
                <w:sz w:val="24"/>
              </w:rPr>
              <w:t xml:space="preserve"> з </w:t>
            </w:r>
            <w:proofErr w:type="spellStart"/>
            <w:r>
              <w:rPr>
                <w:sz w:val="24"/>
              </w:rPr>
              <w:t>місцевого</w:t>
            </w:r>
            <w:proofErr w:type="spellEnd"/>
            <w:r>
              <w:rPr>
                <w:sz w:val="24"/>
              </w:rPr>
              <w:t xml:space="preserve"> бюджету державному бюджету на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соціально-економічного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розвитку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регіонів</w:t>
            </w:r>
            <w:proofErr w:type="spellEnd"/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20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76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F5E9A" w:rsidRDefault="009332D3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 w:rsidR="00EA7775">
              <w:rPr>
                <w:sz w:val="24"/>
                <w:u w:val="single"/>
              </w:rPr>
              <w:t>2297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 w:rsidR="00EA7775">
              <w:rPr>
                <w:sz w:val="24"/>
                <w:u w:val="single"/>
              </w:rPr>
              <w:t>2297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36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E9A" w:rsidRDefault="009332D3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EA7775">
        <w:trPr>
          <w:trHeight w:hRule="exact" w:val="747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proofErr w:type="spellStart"/>
            <w:r w:rsidR="00EA7775">
              <w:t>Рішення</w:t>
            </w:r>
            <w:proofErr w:type="spellEnd"/>
            <w:r w:rsidR="00EA7775">
              <w:t xml:space="preserve"> Степанківської </w:t>
            </w:r>
            <w:proofErr w:type="spellStart"/>
            <w:r w:rsidR="00EA7775">
              <w:t>сільської</w:t>
            </w:r>
            <w:proofErr w:type="spellEnd"/>
            <w:r w:rsidR="00EA7775">
              <w:t xml:space="preserve"> ради </w:t>
            </w:r>
            <w:proofErr w:type="spellStart"/>
            <w:r w:rsidR="00EA7775">
              <w:t>від</w:t>
            </w:r>
            <w:proofErr w:type="spellEnd"/>
            <w:r w:rsidR="00EA7775">
              <w:t xml:space="preserve"> 22.12.2018 №24-46/VІІ "Про бюджет Степанківської </w:t>
            </w:r>
            <w:proofErr w:type="spellStart"/>
            <w:r w:rsidR="00EA7775">
              <w:t>об'єднаної</w:t>
            </w:r>
            <w:proofErr w:type="spellEnd"/>
            <w:r w:rsidR="00EA7775">
              <w:t xml:space="preserve"> </w:t>
            </w:r>
            <w:proofErr w:type="spellStart"/>
            <w:r w:rsidR="00EA7775">
              <w:t>територіальної</w:t>
            </w:r>
            <w:proofErr w:type="spellEnd"/>
            <w:r w:rsidR="00EA7775">
              <w:t xml:space="preserve"> громади на 2019 </w:t>
            </w:r>
            <w:proofErr w:type="spellStart"/>
            <w:r w:rsidR="00EA7775">
              <w:t>рік</w:t>
            </w:r>
            <w:proofErr w:type="spellEnd"/>
            <w:r w:rsidR="00EA7775">
              <w:t xml:space="preserve">" </w:t>
            </w:r>
            <w:proofErr w:type="spellStart"/>
            <w:r w:rsidR="00EA7775">
              <w:t>зі</w:t>
            </w:r>
            <w:proofErr w:type="spellEnd"/>
            <w:r w:rsidR="00EA7775">
              <w:t xml:space="preserve"> </w:t>
            </w:r>
            <w:proofErr w:type="spellStart"/>
            <w:r w:rsidR="00EA7775">
              <w:t>змінами</w:t>
            </w:r>
            <w:proofErr w:type="spellEnd"/>
            <w:r w:rsidR="00EA7775">
              <w:t xml:space="preserve"> </w:t>
            </w:r>
            <w:proofErr w:type="spellStart"/>
            <w:r w:rsidR="00EA7775">
              <w:t>від</w:t>
            </w:r>
            <w:proofErr w:type="spellEnd"/>
            <w:r w:rsidR="00EA7775">
              <w:t xml:space="preserve"> 08.02.2019 року № 26-7/VІІ, 15.02.2019 року 3 27-1/VІІ, 08.04.2019 року № 29-29/VІІ, 25.04.2019 року № 30-1/VІІ, 17.05.2019 року № 31-8/VІІ</w:t>
            </w:r>
            <w:r w:rsidR="00EA7775">
              <w:rPr>
                <w:lang w:val="uk-UA"/>
              </w:rPr>
              <w:t>, 26.06.2019 року № 33-20/</w:t>
            </w:r>
            <w:r w:rsidR="00EA7775">
              <w:t>VІІ</w:t>
            </w: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EA7775">
        <w:trPr>
          <w:trHeight w:hRule="exact" w:val="133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52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52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48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F5E9A" w:rsidRDefault="009332D3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6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50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52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18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400"/>
        </w:trPr>
        <w:tc>
          <w:tcPr>
            <w:tcW w:w="400" w:type="dxa"/>
          </w:tcPr>
          <w:p w:rsidR="00BF5E9A" w:rsidRDefault="00BF5E9A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4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32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5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100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E9A" w:rsidRDefault="00BF5E9A">
            <w:pPr>
              <w:pStyle w:val="EMPTYCELLSTYLE"/>
            </w:pP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52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20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4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32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5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E9A" w:rsidRDefault="009332D3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52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28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28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4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32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5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2D7783" w:rsidTr="002D7783">
        <w:trPr>
          <w:trHeight w:hRule="exact" w:val="662"/>
        </w:trPr>
        <w:tc>
          <w:tcPr>
            <w:tcW w:w="400" w:type="dxa"/>
          </w:tcPr>
          <w:p w:rsidR="002D7783" w:rsidRDefault="002D7783" w:rsidP="002D7783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783" w:rsidRPr="002D7783" w:rsidRDefault="002D7783" w:rsidP="002D7783">
            <w:pPr>
              <w:ind w:left="60"/>
              <w:rPr>
                <w:lang w:val="uk-UA"/>
              </w:rPr>
            </w:pPr>
            <w:r>
              <w:rPr>
                <w:lang w:val="uk-UA"/>
              </w:rPr>
              <w:t>Субвенція УДКСУ у Черкаському районі Черкаської області на створення сприятливих умов для казначейського обслуговування розпорядників та одержувачів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7783" w:rsidRPr="002D7783" w:rsidRDefault="002D7783" w:rsidP="002D7783">
            <w:pPr>
              <w:ind w:right="60"/>
              <w:jc w:val="right"/>
            </w:pPr>
            <w:r w:rsidRPr="002D7783">
              <w:t>10 000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7783" w:rsidRPr="002D7783" w:rsidRDefault="002D7783" w:rsidP="002D7783">
            <w:pPr>
              <w:ind w:right="60"/>
              <w:jc w:val="right"/>
            </w:pPr>
            <w:r w:rsidRPr="002D7783"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7783" w:rsidRPr="002D7783" w:rsidRDefault="002D7783" w:rsidP="002D7783">
            <w:pPr>
              <w:ind w:right="60"/>
              <w:jc w:val="right"/>
            </w:pPr>
            <w:r w:rsidRPr="002D7783">
              <w:t>10 000</w:t>
            </w:r>
          </w:p>
        </w:tc>
        <w:tc>
          <w:tcPr>
            <w:tcW w:w="400" w:type="dxa"/>
          </w:tcPr>
          <w:p w:rsidR="002D7783" w:rsidRDefault="002D7783" w:rsidP="002D7783">
            <w:pPr>
              <w:pStyle w:val="EMPTYCELLSTYLE"/>
            </w:pPr>
          </w:p>
        </w:tc>
      </w:tr>
      <w:tr w:rsidR="00EA7775" w:rsidTr="002D7783">
        <w:trPr>
          <w:trHeight w:hRule="exact" w:val="662"/>
        </w:trPr>
        <w:tc>
          <w:tcPr>
            <w:tcW w:w="400" w:type="dxa"/>
          </w:tcPr>
          <w:p w:rsidR="00EA7775" w:rsidRDefault="00EA7775" w:rsidP="002D7783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775" w:rsidRDefault="00EA7775" w:rsidP="002D7783">
            <w:pPr>
              <w:ind w:left="60"/>
              <w:rPr>
                <w:lang w:val="uk-UA"/>
              </w:rPr>
            </w:pPr>
            <w:r>
              <w:rPr>
                <w:lang w:val="uk-UA"/>
              </w:rPr>
              <w:t>Субвенція на підтримку діяльності УПСЗН Черкаської РДА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7775" w:rsidRPr="00EA7775" w:rsidRDefault="00EA7775" w:rsidP="002D7783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12970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7775" w:rsidRPr="00EA7775" w:rsidRDefault="00EA7775" w:rsidP="002D7783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7775" w:rsidRPr="00EA7775" w:rsidRDefault="00EA7775" w:rsidP="002D7783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12970</w:t>
            </w:r>
          </w:p>
        </w:tc>
        <w:tc>
          <w:tcPr>
            <w:tcW w:w="400" w:type="dxa"/>
          </w:tcPr>
          <w:p w:rsidR="00EA7775" w:rsidRDefault="00EA7775" w:rsidP="002D7783">
            <w:pPr>
              <w:pStyle w:val="EMPTYCELLSTYLE"/>
            </w:pPr>
          </w:p>
        </w:tc>
      </w:tr>
      <w:tr w:rsidR="002D7783" w:rsidTr="002D7783">
        <w:trPr>
          <w:trHeight w:hRule="exact" w:val="260"/>
        </w:trPr>
        <w:tc>
          <w:tcPr>
            <w:tcW w:w="400" w:type="dxa"/>
          </w:tcPr>
          <w:p w:rsidR="002D7783" w:rsidRDefault="002D7783" w:rsidP="002D7783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783" w:rsidRDefault="002D7783" w:rsidP="002D778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7783" w:rsidRPr="00EA7775" w:rsidRDefault="00EA7775" w:rsidP="002D7783">
            <w:pPr>
              <w:ind w:right="60"/>
              <w:jc w:val="right"/>
              <w:rPr>
                <w:lang w:val="uk-UA"/>
              </w:rPr>
            </w:pPr>
            <w:r>
              <w:rPr>
                <w:b/>
                <w:lang w:val="uk-UA"/>
              </w:rPr>
              <w:t>22970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7783" w:rsidRDefault="002D7783" w:rsidP="002D7783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7783" w:rsidRPr="00EA7775" w:rsidRDefault="00EA7775" w:rsidP="002D7783">
            <w:pPr>
              <w:ind w:right="60"/>
              <w:jc w:val="right"/>
              <w:rPr>
                <w:lang w:val="uk-UA"/>
              </w:rPr>
            </w:pPr>
            <w:r>
              <w:rPr>
                <w:b/>
                <w:lang w:val="uk-UA"/>
              </w:rPr>
              <w:t>22970</w:t>
            </w:r>
            <w:bookmarkStart w:id="0" w:name="_GoBack"/>
            <w:bookmarkEnd w:id="0"/>
          </w:p>
        </w:tc>
        <w:tc>
          <w:tcPr>
            <w:tcW w:w="400" w:type="dxa"/>
          </w:tcPr>
          <w:p w:rsidR="002D7783" w:rsidRDefault="002D7783" w:rsidP="002D7783">
            <w:pPr>
              <w:pStyle w:val="EMPTYCELLSTYLE"/>
            </w:pPr>
          </w:p>
        </w:tc>
      </w:tr>
      <w:tr w:rsidR="00BF5E9A" w:rsidTr="002D7783">
        <w:trPr>
          <w:trHeight w:hRule="exact" w:val="52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20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4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32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5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E9A" w:rsidRDefault="009332D3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54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28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26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BF5E9A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5E9A" w:rsidRDefault="00BF5E9A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5E9A" w:rsidRDefault="00BF5E9A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5E9A" w:rsidRDefault="00BF5E9A">
            <w:pPr>
              <w:ind w:right="60"/>
              <w:jc w:val="right"/>
            </w:pP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52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52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28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26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5E9A" w:rsidRDefault="00BF5E9A">
            <w:pPr>
              <w:ind w:left="60"/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5E9A" w:rsidRDefault="00BF5E9A">
            <w:pPr>
              <w:ind w:left="6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BF5E9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BF5E9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BF5E9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BF5E9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BF5E9A">
            <w:pPr>
              <w:jc w:val="center"/>
            </w:pP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16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4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32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5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46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E9A" w:rsidRDefault="009332D3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14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32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5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 w:rsidP="002D7783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14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5E9A" w:rsidRDefault="009332D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32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5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5E9A" w:rsidRDefault="009332D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28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E9A" w:rsidRDefault="009332D3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32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5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42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5E9A" w:rsidRDefault="00BF5E9A"/>
        </w:tc>
        <w:tc>
          <w:tcPr>
            <w:tcW w:w="14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32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5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46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E9A" w:rsidRDefault="009332D3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32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5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 w:rsidP="002D7783">
            <w:pPr>
              <w:jc w:val="center"/>
            </w:pPr>
            <w:r>
              <w:t>І.М.</w:t>
            </w:r>
            <w:r w:rsidR="002D7783">
              <w:rPr>
                <w:lang w:val="uk-UA"/>
              </w:rPr>
              <w:t xml:space="preserve"> </w:t>
            </w:r>
            <w:r>
              <w:t>Чекаленко</w:t>
            </w: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14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5E9A" w:rsidRDefault="009332D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32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5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5E9A" w:rsidRDefault="009332D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42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5E9A" w:rsidRDefault="00BF5E9A"/>
        </w:tc>
        <w:tc>
          <w:tcPr>
            <w:tcW w:w="14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32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5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28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E9A" w:rsidRDefault="009332D3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32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5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</w:tbl>
    <w:p w:rsidR="001133E0" w:rsidRDefault="001133E0"/>
    <w:sectPr w:rsidR="001133E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E9A"/>
    <w:rsid w:val="001133E0"/>
    <w:rsid w:val="002D7783"/>
    <w:rsid w:val="009332D3"/>
    <w:rsid w:val="00BF5E9A"/>
    <w:rsid w:val="00EA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E568C"/>
  <w15:docId w15:val="{95B77AB0-BAAB-4C43-83F7-299165C6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4</cp:revision>
  <dcterms:created xsi:type="dcterms:W3CDTF">2019-04-22T11:44:00Z</dcterms:created>
  <dcterms:modified xsi:type="dcterms:W3CDTF">2019-07-03T11:03:00Z</dcterms:modified>
</cp:coreProperties>
</file>