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50" w:rsidRPr="00216585" w:rsidRDefault="00DC5350" w:rsidP="00BC5B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E621C0" w:rsidRPr="00216585" w:rsidRDefault="00E621C0" w:rsidP="00E621C0">
      <w:pPr>
        <w:spacing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585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E621C0" w:rsidRPr="00216585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585">
        <w:rPr>
          <w:rFonts w:ascii="Times New Roman" w:hAnsi="Times New Roman"/>
          <w:b/>
          <w:sz w:val="28"/>
          <w:szCs w:val="28"/>
          <w:lang w:val="uk-UA"/>
        </w:rPr>
        <w:t>про виконання</w:t>
      </w:r>
    </w:p>
    <w:p w:rsidR="00E621C0" w:rsidRPr="00216585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585">
        <w:rPr>
          <w:rFonts w:ascii="Times New Roman" w:hAnsi="Times New Roman"/>
          <w:b/>
          <w:sz w:val="28"/>
          <w:szCs w:val="28"/>
          <w:lang w:val="uk-UA"/>
        </w:rPr>
        <w:t xml:space="preserve">Плану економічного і соціального розвитку </w:t>
      </w:r>
    </w:p>
    <w:p w:rsidR="00E621C0" w:rsidRPr="00216585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585"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об’єднаної територіальної </w:t>
      </w:r>
    </w:p>
    <w:p w:rsidR="00E621C0" w:rsidRPr="00216585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585">
        <w:rPr>
          <w:rFonts w:ascii="Times New Roman" w:hAnsi="Times New Roman"/>
          <w:b/>
          <w:sz w:val="28"/>
          <w:szCs w:val="28"/>
          <w:lang w:val="uk-UA"/>
        </w:rPr>
        <w:t>громади на 2019 рік</w:t>
      </w:r>
    </w:p>
    <w:p w:rsidR="00E621C0" w:rsidRPr="00216585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585">
        <w:rPr>
          <w:rFonts w:ascii="Times New Roman" w:hAnsi="Times New Roman"/>
          <w:b/>
          <w:sz w:val="28"/>
          <w:szCs w:val="28"/>
          <w:lang w:val="uk-UA"/>
        </w:rPr>
        <w:t xml:space="preserve"> за підсумками І півріччя 2019 року</w:t>
      </w:r>
    </w:p>
    <w:p w:rsidR="00E621C0" w:rsidRPr="00216585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21C0" w:rsidRPr="00216585" w:rsidRDefault="00E621C0" w:rsidP="00216585">
      <w:pPr>
        <w:spacing w:after="0"/>
        <w:ind w:right="-2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6585">
        <w:rPr>
          <w:rFonts w:ascii="Times New Roman" w:hAnsi="Times New Roman"/>
          <w:sz w:val="28"/>
          <w:szCs w:val="28"/>
          <w:lang w:val="uk-UA"/>
        </w:rPr>
        <w:t xml:space="preserve">План економічного і соціального розвитку Степанківської сільської об’єднаної територіальної громади на 2019 рік (далі - План) </w:t>
      </w:r>
      <w:r w:rsidRPr="00216585">
        <w:rPr>
          <w:rFonts w:ascii="Times New Roman" w:hAnsi="Times New Roman"/>
          <w:color w:val="000000"/>
          <w:sz w:val="28"/>
          <w:szCs w:val="28"/>
          <w:lang w:val="uk-UA"/>
        </w:rPr>
        <w:t>розроблений відповідно до вимог Закону України «Про місцеве самоврядування в Україні», Наказу Міністерства регіонального розвитку, будівництва та житлово-комунального господарства України № 75 від 30.03.2016 року.</w:t>
      </w:r>
    </w:p>
    <w:p w:rsidR="00E621C0" w:rsidRPr="00216585" w:rsidRDefault="00E621C0" w:rsidP="00216585">
      <w:pPr>
        <w:pStyle w:val="a3"/>
        <w:spacing w:before="0" w:beforeAutospacing="0" w:after="150" w:afterAutospacing="0" w:line="276" w:lineRule="auto"/>
        <w:ind w:right="-285" w:firstLine="567"/>
        <w:jc w:val="both"/>
        <w:rPr>
          <w:color w:val="000000"/>
          <w:sz w:val="28"/>
          <w:szCs w:val="28"/>
        </w:rPr>
      </w:pPr>
      <w:r w:rsidRPr="00216585">
        <w:rPr>
          <w:color w:val="000000"/>
          <w:sz w:val="28"/>
          <w:szCs w:val="28"/>
          <w:lang w:val="uk-UA"/>
        </w:rPr>
        <w:t xml:space="preserve">У Плані визначено </w:t>
      </w:r>
      <w:r w:rsidR="00744018" w:rsidRPr="00216585">
        <w:rPr>
          <w:color w:val="000000"/>
          <w:sz w:val="28"/>
          <w:szCs w:val="28"/>
          <w:lang w:val="uk-UA"/>
        </w:rPr>
        <w:t>заходи</w:t>
      </w:r>
      <w:r w:rsidRPr="00216585">
        <w:rPr>
          <w:color w:val="000000"/>
          <w:sz w:val="28"/>
          <w:szCs w:val="28"/>
          <w:lang w:val="uk-UA"/>
        </w:rPr>
        <w:t xml:space="preserve"> </w:t>
      </w:r>
      <w:r w:rsidR="00744018" w:rsidRPr="00216585">
        <w:rPr>
          <w:sz w:val="28"/>
          <w:szCs w:val="28"/>
          <w:lang w:val="uk-UA"/>
        </w:rPr>
        <w:t xml:space="preserve">економічного і соціального розвитку </w:t>
      </w:r>
      <w:r w:rsidRPr="00216585">
        <w:rPr>
          <w:color w:val="000000"/>
          <w:sz w:val="28"/>
          <w:szCs w:val="28"/>
          <w:lang w:val="uk-UA"/>
        </w:rPr>
        <w:t>на 201</w:t>
      </w:r>
      <w:r w:rsidR="00744018" w:rsidRPr="00216585">
        <w:rPr>
          <w:color w:val="000000"/>
          <w:sz w:val="28"/>
          <w:szCs w:val="28"/>
          <w:lang w:val="uk-UA"/>
        </w:rPr>
        <w:t>9</w:t>
      </w:r>
      <w:r w:rsidRPr="00216585">
        <w:rPr>
          <w:color w:val="000000"/>
          <w:sz w:val="28"/>
          <w:szCs w:val="28"/>
          <w:lang w:val="uk-UA"/>
        </w:rPr>
        <w:t xml:space="preserve"> рік, що спрямовані на розвиток об’єднаної громади – роботи з благоустрою, виконання будівельних та ремонтних робіт на об’єктах комун</w:t>
      </w:r>
      <w:r w:rsidR="00744018" w:rsidRPr="00216585">
        <w:rPr>
          <w:color w:val="000000"/>
          <w:sz w:val="28"/>
          <w:szCs w:val="28"/>
          <w:lang w:val="uk-UA"/>
        </w:rPr>
        <w:t>альної та інших форм власності</w:t>
      </w:r>
      <w:r w:rsidRPr="00216585">
        <w:rPr>
          <w:color w:val="000000"/>
          <w:sz w:val="28"/>
          <w:szCs w:val="28"/>
          <w:lang w:val="uk-UA"/>
        </w:rPr>
        <w:t xml:space="preserve">, з метою формування якісного та безпечного середовища життєдіяльності населення </w:t>
      </w:r>
      <w:r w:rsidR="00744018" w:rsidRPr="00216585">
        <w:rPr>
          <w:color w:val="000000"/>
          <w:sz w:val="28"/>
          <w:szCs w:val="28"/>
          <w:lang w:val="uk-UA"/>
        </w:rPr>
        <w:t xml:space="preserve">Степанківської сільської </w:t>
      </w:r>
      <w:r w:rsidRPr="00216585">
        <w:rPr>
          <w:color w:val="000000"/>
          <w:sz w:val="28"/>
          <w:szCs w:val="28"/>
          <w:lang w:val="uk-UA"/>
        </w:rPr>
        <w:t xml:space="preserve">ради. </w:t>
      </w:r>
      <w:r w:rsidRPr="00216585">
        <w:rPr>
          <w:color w:val="000000"/>
          <w:sz w:val="28"/>
          <w:szCs w:val="28"/>
        </w:rPr>
        <w:t xml:space="preserve">Заходи </w:t>
      </w:r>
      <w:r w:rsidR="00744018" w:rsidRPr="00216585">
        <w:rPr>
          <w:color w:val="000000"/>
          <w:sz w:val="28"/>
          <w:szCs w:val="28"/>
          <w:lang w:val="uk-UA"/>
        </w:rPr>
        <w:t>Плану</w:t>
      </w:r>
      <w:r w:rsidRPr="00216585">
        <w:rPr>
          <w:color w:val="000000"/>
          <w:sz w:val="28"/>
          <w:szCs w:val="28"/>
        </w:rPr>
        <w:t xml:space="preserve"> </w:t>
      </w:r>
      <w:proofErr w:type="spellStart"/>
      <w:r w:rsidRPr="00216585">
        <w:rPr>
          <w:color w:val="000000"/>
          <w:sz w:val="28"/>
          <w:szCs w:val="28"/>
        </w:rPr>
        <w:t>фінансуються</w:t>
      </w:r>
      <w:proofErr w:type="spellEnd"/>
      <w:r w:rsidRPr="00216585">
        <w:rPr>
          <w:color w:val="000000"/>
          <w:sz w:val="28"/>
          <w:szCs w:val="28"/>
        </w:rPr>
        <w:t xml:space="preserve"> за </w:t>
      </w:r>
      <w:proofErr w:type="spellStart"/>
      <w:r w:rsidRPr="00216585">
        <w:rPr>
          <w:color w:val="000000"/>
          <w:sz w:val="28"/>
          <w:szCs w:val="28"/>
        </w:rPr>
        <w:t>рахунок</w:t>
      </w:r>
      <w:proofErr w:type="spellEnd"/>
      <w:r w:rsidRPr="00216585">
        <w:rPr>
          <w:color w:val="000000"/>
          <w:sz w:val="28"/>
          <w:szCs w:val="28"/>
        </w:rPr>
        <w:t xml:space="preserve"> </w:t>
      </w:r>
      <w:proofErr w:type="spellStart"/>
      <w:r w:rsidRPr="00216585">
        <w:rPr>
          <w:color w:val="000000"/>
          <w:sz w:val="28"/>
          <w:szCs w:val="28"/>
        </w:rPr>
        <w:t>коштів</w:t>
      </w:r>
      <w:proofErr w:type="spellEnd"/>
      <w:r w:rsidRPr="00216585">
        <w:rPr>
          <w:color w:val="000000"/>
          <w:sz w:val="28"/>
          <w:szCs w:val="28"/>
        </w:rPr>
        <w:t xml:space="preserve"> бюджету </w:t>
      </w:r>
      <w:r w:rsidR="00744018" w:rsidRPr="00216585">
        <w:rPr>
          <w:color w:val="000000"/>
          <w:sz w:val="28"/>
          <w:szCs w:val="28"/>
          <w:lang w:val="uk-UA"/>
        </w:rPr>
        <w:t>об’єднаної територіальної громади</w:t>
      </w:r>
      <w:r w:rsidRPr="00216585">
        <w:rPr>
          <w:color w:val="000000"/>
          <w:sz w:val="28"/>
          <w:szCs w:val="28"/>
        </w:rPr>
        <w:t xml:space="preserve">, </w:t>
      </w:r>
      <w:proofErr w:type="spellStart"/>
      <w:r w:rsidRPr="00216585">
        <w:rPr>
          <w:color w:val="000000"/>
          <w:sz w:val="28"/>
          <w:szCs w:val="28"/>
        </w:rPr>
        <w:t>субвенцій</w:t>
      </w:r>
      <w:proofErr w:type="spellEnd"/>
      <w:r w:rsidRPr="00216585">
        <w:rPr>
          <w:color w:val="000000"/>
          <w:sz w:val="28"/>
          <w:szCs w:val="28"/>
        </w:rPr>
        <w:t xml:space="preserve"> </w:t>
      </w:r>
      <w:r w:rsidRPr="00216585">
        <w:rPr>
          <w:color w:val="000000"/>
          <w:sz w:val="28"/>
          <w:szCs w:val="28"/>
          <w:lang w:val="uk-UA"/>
        </w:rPr>
        <w:t xml:space="preserve">та дотацій </w:t>
      </w:r>
      <w:proofErr w:type="spellStart"/>
      <w:r w:rsidRPr="00216585">
        <w:rPr>
          <w:color w:val="000000"/>
          <w:sz w:val="28"/>
          <w:szCs w:val="28"/>
        </w:rPr>
        <w:t>з</w:t>
      </w:r>
      <w:proofErr w:type="spellEnd"/>
      <w:r w:rsidRPr="00216585">
        <w:rPr>
          <w:color w:val="000000"/>
          <w:sz w:val="28"/>
          <w:szCs w:val="28"/>
        </w:rPr>
        <w:t xml:space="preserve"> державного, </w:t>
      </w:r>
      <w:proofErr w:type="spellStart"/>
      <w:r w:rsidRPr="00216585">
        <w:rPr>
          <w:color w:val="000000"/>
          <w:sz w:val="28"/>
          <w:szCs w:val="28"/>
        </w:rPr>
        <w:t>обласного</w:t>
      </w:r>
      <w:proofErr w:type="spellEnd"/>
      <w:r w:rsidRPr="00216585">
        <w:rPr>
          <w:color w:val="000000"/>
          <w:sz w:val="28"/>
          <w:szCs w:val="28"/>
        </w:rPr>
        <w:t xml:space="preserve"> </w:t>
      </w:r>
      <w:proofErr w:type="spellStart"/>
      <w:r w:rsidRPr="00216585">
        <w:rPr>
          <w:color w:val="000000"/>
          <w:sz w:val="28"/>
          <w:szCs w:val="28"/>
        </w:rPr>
        <w:t>чи</w:t>
      </w:r>
      <w:proofErr w:type="spellEnd"/>
      <w:r w:rsidRPr="00216585">
        <w:rPr>
          <w:color w:val="000000"/>
          <w:sz w:val="28"/>
          <w:szCs w:val="28"/>
        </w:rPr>
        <w:t xml:space="preserve"> районного бюджету, </w:t>
      </w:r>
      <w:proofErr w:type="spellStart"/>
      <w:r w:rsidRPr="00216585">
        <w:rPr>
          <w:color w:val="000000"/>
          <w:sz w:val="28"/>
          <w:szCs w:val="28"/>
        </w:rPr>
        <w:t>коштів</w:t>
      </w:r>
      <w:proofErr w:type="spellEnd"/>
      <w:r w:rsidRPr="0021658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16585">
        <w:rPr>
          <w:color w:val="000000"/>
          <w:sz w:val="28"/>
          <w:szCs w:val="28"/>
        </w:rPr>
        <w:t>п</w:t>
      </w:r>
      <w:proofErr w:type="gramEnd"/>
      <w:r w:rsidRPr="00216585">
        <w:rPr>
          <w:color w:val="000000"/>
          <w:sz w:val="28"/>
          <w:szCs w:val="28"/>
        </w:rPr>
        <w:t>ідприємств</w:t>
      </w:r>
      <w:proofErr w:type="spellEnd"/>
      <w:r w:rsidRPr="00216585">
        <w:rPr>
          <w:color w:val="000000"/>
          <w:sz w:val="28"/>
          <w:szCs w:val="28"/>
        </w:rPr>
        <w:t xml:space="preserve"> та </w:t>
      </w:r>
      <w:proofErr w:type="spellStart"/>
      <w:r w:rsidRPr="00216585">
        <w:rPr>
          <w:color w:val="000000"/>
          <w:sz w:val="28"/>
          <w:szCs w:val="28"/>
        </w:rPr>
        <w:t>інвесторів</w:t>
      </w:r>
      <w:proofErr w:type="spellEnd"/>
      <w:r w:rsidRPr="00216585">
        <w:rPr>
          <w:color w:val="000000"/>
          <w:sz w:val="28"/>
          <w:szCs w:val="28"/>
          <w:lang w:val="uk-UA"/>
        </w:rPr>
        <w:t xml:space="preserve"> та інших джерел, не заборонених законодавством</w:t>
      </w:r>
      <w:r w:rsidRPr="00216585">
        <w:rPr>
          <w:color w:val="000000"/>
          <w:sz w:val="28"/>
          <w:szCs w:val="28"/>
        </w:rPr>
        <w:t>.</w:t>
      </w:r>
    </w:p>
    <w:p w:rsidR="00744018" w:rsidRPr="00216585" w:rsidRDefault="00E621C0" w:rsidP="00216585">
      <w:pPr>
        <w:spacing w:before="240"/>
        <w:ind w:right="-2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1A3C">
        <w:rPr>
          <w:rFonts w:ascii="Times New Roman" w:hAnsi="Times New Roman"/>
          <w:sz w:val="28"/>
          <w:szCs w:val="28"/>
          <w:u w:val="single"/>
          <w:lang w:val="uk-UA"/>
        </w:rPr>
        <w:t>Першочергові завдання</w:t>
      </w:r>
      <w:r w:rsidRPr="002165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018" w:rsidRPr="00216585">
        <w:rPr>
          <w:rFonts w:ascii="Times New Roman" w:hAnsi="Times New Roman"/>
          <w:sz w:val="28"/>
          <w:szCs w:val="28"/>
          <w:lang w:val="uk-UA"/>
        </w:rPr>
        <w:t>–</w:t>
      </w:r>
      <w:r w:rsidRPr="002165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018" w:rsidRPr="00216585">
        <w:rPr>
          <w:rFonts w:ascii="Times New Roman" w:hAnsi="Times New Roman"/>
          <w:sz w:val="28"/>
          <w:szCs w:val="28"/>
          <w:lang w:val="uk-UA"/>
        </w:rPr>
        <w:t>виконання робіт з капітального ремонту будівлі ДНЗ «Берізка» за адресою: ву</w:t>
      </w:r>
      <w:r w:rsidR="00216585" w:rsidRPr="00216585">
        <w:rPr>
          <w:rFonts w:ascii="Times New Roman" w:hAnsi="Times New Roman"/>
          <w:sz w:val="28"/>
          <w:szCs w:val="28"/>
          <w:lang w:val="uk-UA"/>
        </w:rPr>
        <w:t>л. Героїв України, 1, с. Хацьки</w:t>
      </w:r>
      <w:r w:rsidR="00744018" w:rsidRPr="00216585">
        <w:rPr>
          <w:rFonts w:ascii="Times New Roman" w:hAnsi="Times New Roman"/>
          <w:sz w:val="28"/>
          <w:szCs w:val="28"/>
          <w:lang w:val="uk-UA"/>
        </w:rPr>
        <w:t xml:space="preserve">, виготовлення проектів електрозабезпечення, водопостачання, благоустрою, тощо для об’єкта «Амбулаторія загальної практики сімейної медицини по вул. Героїв України, 79, в с. </w:t>
      </w:r>
      <w:proofErr w:type="spellStart"/>
      <w:r w:rsidR="00744018" w:rsidRPr="00216585">
        <w:rPr>
          <w:rFonts w:ascii="Times New Roman" w:hAnsi="Times New Roman"/>
          <w:sz w:val="28"/>
          <w:szCs w:val="28"/>
          <w:lang w:val="uk-UA"/>
        </w:rPr>
        <w:t>Степанки</w:t>
      </w:r>
      <w:proofErr w:type="spellEnd"/>
      <w:r w:rsidR="00744018" w:rsidRPr="00216585">
        <w:rPr>
          <w:rFonts w:ascii="Times New Roman" w:hAnsi="Times New Roman"/>
          <w:sz w:val="28"/>
          <w:szCs w:val="28"/>
          <w:lang w:val="uk-UA"/>
        </w:rPr>
        <w:t xml:space="preserve"> Черкаського району» та виконання робіт по підведенню необхідних комунікацій до будівлі  амбулаторії загальної практики сімейної медицини, </w:t>
      </w:r>
      <w:r w:rsidR="00744018" w:rsidRPr="00921A3C">
        <w:rPr>
          <w:rFonts w:ascii="Times New Roman" w:hAnsi="Times New Roman"/>
          <w:sz w:val="28"/>
          <w:szCs w:val="28"/>
          <w:u w:val="single"/>
          <w:lang w:val="uk-UA"/>
        </w:rPr>
        <w:t>забезпечення виконання</w:t>
      </w:r>
      <w:r w:rsidR="00216585">
        <w:rPr>
          <w:rFonts w:ascii="Times New Roman" w:hAnsi="Times New Roman"/>
          <w:sz w:val="28"/>
          <w:szCs w:val="28"/>
          <w:lang w:val="uk-UA"/>
        </w:rPr>
        <w:t xml:space="preserve"> капітального</w:t>
      </w:r>
      <w:r w:rsidR="00216585" w:rsidRPr="00216585">
        <w:rPr>
          <w:rFonts w:ascii="Times New Roman" w:hAnsi="Times New Roman"/>
          <w:sz w:val="28"/>
          <w:szCs w:val="28"/>
          <w:lang w:val="uk-UA"/>
        </w:rPr>
        <w:t xml:space="preserve"> ремонт</w:t>
      </w:r>
      <w:r w:rsidR="00216585">
        <w:rPr>
          <w:rFonts w:ascii="Times New Roman" w:hAnsi="Times New Roman"/>
          <w:sz w:val="28"/>
          <w:szCs w:val="28"/>
          <w:lang w:val="uk-UA"/>
        </w:rPr>
        <w:t>у</w:t>
      </w:r>
      <w:r w:rsidR="00216585" w:rsidRPr="00216585">
        <w:rPr>
          <w:rFonts w:ascii="Times New Roman" w:hAnsi="Times New Roman"/>
          <w:sz w:val="28"/>
          <w:szCs w:val="28"/>
          <w:lang w:val="uk-UA"/>
        </w:rPr>
        <w:t xml:space="preserve"> по заміні вікон у </w:t>
      </w:r>
      <w:proofErr w:type="spellStart"/>
      <w:r w:rsidR="00216585" w:rsidRPr="00216585">
        <w:rPr>
          <w:rFonts w:ascii="Times New Roman" w:hAnsi="Times New Roman"/>
          <w:sz w:val="28"/>
          <w:szCs w:val="28"/>
          <w:lang w:val="uk-UA"/>
        </w:rPr>
        <w:t>Хацьківській</w:t>
      </w:r>
      <w:proofErr w:type="spellEnd"/>
      <w:r w:rsidR="00216585" w:rsidRPr="00216585">
        <w:rPr>
          <w:rFonts w:ascii="Times New Roman" w:hAnsi="Times New Roman"/>
          <w:sz w:val="28"/>
          <w:szCs w:val="28"/>
          <w:lang w:val="uk-UA"/>
        </w:rPr>
        <w:t xml:space="preserve"> загальноосвітній школі І-ІІІ ступенів, </w:t>
      </w:r>
      <w:r w:rsidR="00744018" w:rsidRPr="00216585">
        <w:rPr>
          <w:rFonts w:ascii="Times New Roman" w:hAnsi="Times New Roman"/>
          <w:sz w:val="28"/>
          <w:szCs w:val="28"/>
          <w:lang w:val="uk-UA"/>
        </w:rPr>
        <w:t xml:space="preserve"> реконструкції будівлі навчального корпусу № 2 (санвузол) </w:t>
      </w:r>
      <w:proofErr w:type="spellStart"/>
      <w:r w:rsidR="00744018" w:rsidRPr="00216585">
        <w:rPr>
          <w:rFonts w:ascii="Times New Roman" w:hAnsi="Times New Roman"/>
          <w:sz w:val="28"/>
          <w:szCs w:val="28"/>
          <w:lang w:val="uk-UA"/>
        </w:rPr>
        <w:t>Хацьківської</w:t>
      </w:r>
      <w:proofErr w:type="spellEnd"/>
      <w:r w:rsidR="00744018" w:rsidRPr="002165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6585" w:rsidRPr="00216585">
        <w:rPr>
          <w:rFonts w:ascii="Times New Roman" w:hAnsi="Times New Roman"/>
          <w:sz w:val="28"/>
          <w:szCs w:val="28"/>
          <w:lang w:val="uk-UA"/>
        </w:rPr>
        <w:t xml:space="preserve">загальноосвітній школі І-ІІІ ступенів та </w:t>
      </w:r>
      <w:r w:rsidR="00216585" w:rsidRPr="00921A3C">
        <w:rPr>
          <w:rFonts w:ascii="Times New Roman" w:hAnsi="Times New Roman"/>
          <w:sz w:val="28"/>
          <w:szCs w:val="28"/>
          <w:u w:val="single"/>
          <w:lang w:val="uk-UA"/>
        </w:rPr>
        <w:t xml:space="preserve">завершення робіт </w:t>
      </w:r>
      <w:r w:rsidR="00216585" w:rsidRPr="00216585">
        <w:rPr>
          <w:rFonts w:ascii="Times New Roman" w:hAnsi="Times New Roman"/>
          <w:sz w:val="28"/>
          <w:szCs w:val="28"/>
          <w:lang w:val="uk-UA"/>
        </w:rPr>
        <w:t>з капітального ремонту навчального корпусу № 3 загальноосвітній школі І-ІІІ ступенів</w:t>
      </w:r>
      <w:r w:rsidR="00216585">
        <w:rPr>
          <w:rFonts w:ascii="Times New Roman" w:hAnsi="Times New Roman"/>
          <w:sz w:val="28"/>
          <w:szCs w:val="28"/>
          <w:lang w:val="uk-UA"/>
        </w:rPr>
        <w:t>, а також б</w:t>
      </w:r>
      <w:r w:rsidR="00216585" w:rsidRPr="00216585">
        <w:rPr>
          <w:rFonts w:ascii="Times New Roman" w:hAnsi="Times New Roman"/>
          <w:sz w:val="28"/>
          <w:szCs w:val="28"/>
          <w:lang w:val="uk-UA"/>
        </w:rPr>
        <w:t xml:space="preserve">удівництво господарського приміщення ДНЗ «Яблунька» в с. </w:t>
      </w:r>
      <w:proofErr w:type="spellStart"/>
      <w:r w:rsidR="00216585" w:rsidRPr="00216585">
        <w:rPr>
          <w:rFonts w:ascii="Times New Roman" w:hAnsi="Times New Roman"/>
          <w:sz w:val="28"/>
          <w:szCs w:val="28"/>
          <w:lang w:val="uk-UA"/>
        </w:rPr>
        <w:t>Степанки</w:t>
      </w:r>
      <w:proofErr w:type="spellEnd"/>
      <w:r w:rsidR="00216585" w:rsidRPr="0021658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16585">
        <w:rPr>
          <w:rFonts w:ascii="Times New Roman" w:hAnsi="Times New Roman"/>
          <w:sz w:val="28"/>
          <w:szCs w:val="28"/>
          <w:lang w:val="uk-UA"/>
        </w:rPr>
        <w:t>к</w:t>
      </w:r>
      <w:r w:rsidR="00216585" w:rsidRPr="00216585">
        <w:rPr>
          <w:rFonts w:ascii="Times New Roman" w:hAnsi="Times New Roman"/>
          <w:sz w:val="28"/>
          <w:szCs w:val="28"/>
          <w:lang w:val="uk-UA"/>
        </w:rPr>
        <w:t>апітальний ремонт їдальні Степанківської загальноосвітній школі І-ІІІ ступенів.</w:t>
      </w:r>
    </w:p>
    <w:p w:rsidR="00E621C0" w:rsidRPr="00A56E3C" w:rsidRDefault="00E621C0" w:rsidP="00A56E3C">
      <w:pPr>
        <w:spacing w:before="240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16585"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</w:t>
      </w:r>
      <w:r w:rsidR="00216585" w:rsidRPr="00216585">
        <w:rPr>
          <w:rFonts w:ascii="Times New Roman" w:eastAsia="Times New Roman" w:hAnsi="Times New Roman"/>
          <w:sz w:val="28"/>
          <w:szCs w:val="28"/>
          <w:lang w:val="uk-UA"/>
        </w:rPr>
        <w:t>Плану</w:t>
      </w:r>
      <w:r w:rsidRPr="0021658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16585" w:rsidRPr="00216585">
        <w:rPr>
          <w:rFonts w:ascii="Times New Roman" w:hAnsi="Times New Roman"/>
          <w:sz w:val="28"/>
          <w:szCs w:val="28"/>
          <w:lang w:val="uk-UA"/>
        </w:rPr>
        <w:t xml:space="preserve">економічного і соціального розвитку Степанківської сільської об’єднаної територіальної громади на 2019 рік </w:t>
      </w:r>
      <w:r w:rsidRPr="00216585">
        <w:rPr>
          <w:rFonts w:ascii="Times New Roman" w:eastAsia="Times New Roman" w:hAnsi="Times New Roman"/>
          <w:sz w:val="28"/>
          <w:szCs w:val="28"/>
          <w:lang w:val="uk-UA"/>
        </w:rPr>
        <w:t xml:space="preserve"> (зі змінами):</w:t>
      </w:r>
    </w:p>
    <w:p w:rsidR="00BC5BDA" w:rsidRDefault="0012359A" w:rsidP="00BC5B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Основн</w:t>
      </w:r>
      <w:r w:rsidR="00634F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 заходи які у 2019 році проводять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ся за рахунок коштів бюджету об’</w:t>
      </w:r>
      <w:r w:rsidR="00E51FE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єднаної територіальної громади</w:t>
      </w:r>
      <w:r w:rsidR="00BC5BD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70"/>
        <w:gridCol w:w="1276"/>
        <w:gridCol w:w="1842"/>
        <w:gridCol w:w="2977"/>
      </w:tblGrid>
      <w:tr w:rsidR="00921A3C" w:rsidRPr="00BD0615" w:rsidTr="006B083B">
        <w:tc>
          <w:tcPr>
            <w:tcW w:w="3970" w:type="dxa"/>
          </w:tcPr>
          <w:p w:rsidR="00921A3C" w:rsidRPr="00CB6AB5" w:rsidRDefault="00921A3C" w:rsidP="00921A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76" w:type="dxa"/>
          </w:tcPr>
          <w:p w:rsidR="00921A3C" w:rsidRPr="00886490" w:rsidRDefault="00921A3C" w:rsidP="00214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Джерела фінансування</w:t>
            </w:r>
          </w:p>
        </w:tc>
        <w:tc>
          <w:tcPr>
            <w:tcW w:w="1842" w:type="dxa"/>
          </w:tcPr>
          <w:p w:rsidR="00921A3C" w:rsidRDefault="00537AC9" w:rsidP="002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Касові в</w:t>
            </w:r>
            <w:r w:rsidR="00921A3C">
              <w:rPr>
                <w:rFonts w:ascii="Times New Roman" w:hAnsi="Times New Roman"/>
                <w:sz w:val="24"/>
                <w:szCs w:val="24"/>
                <w:lang w:val="uk-UA"/>
              </w:rPr>
              <w:t>идатки, грн.</w:t>
            </w:r>
          </w:p>
        </w:tc>
        <w:tc>
          <w:tcPr>
            <w:tcW w:w="2977" w:type="dxa"/>
          </w:tcPr>
          <w:p w:rsidR="00921A3C" w:rsidRDefault="008A68F0" w:rsidP="0021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921A3C" w:rsidRPr="000337A7" w:rsidTr="006B083B">
        <w:trPr>
          <w:trHeight w:val="627"/>
        </w:trPr>
        <w:tc>
          <w:tcPr>
            <w:tcW w:w="3970" w:type="dxa"/>
          </w:tcPr>
          <w:p w:rsidR="00921A3C" w:rsidRPr="00CB6AB5" w:rsidRDefault="00921A3C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Збір та вивіз  побутових відходів</w:t>
            </w:r>
          </w:p>
        </w:tc>
        <w:tc>
          <w:tcPr>
            <w:tcW w:w="1276" w:type="dxa"/>
          </w:tcPr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921A3C" w:rsidRDefault="00A56E3C" w:rsidP="008A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198939,78</w:t>
            </w:r>
          </w:p>
        </w:tc>
        <w:tc>
          <w:tcPr>
            <w:tcW w:w="2977" w:type="dxa"/>
          </w:tcPr>
          <w:p w:rsidR="00921A3C" w:rsidRDefault="008A68F0" w:rsidP="008A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Потребує подальшого фінансування</w:t>
            </w:r>
          </w:p>
        </w:tc>
      </w:tr>
      <w:tr w:rsidR="00921A3C" w:rsidRPr="000337A7" w:rsidTr="006B083B">
        <w:tc>
          <w:tcPr>
            <w:tcW w:w="3970" w:type="dxa"/>
          </w:tcPr>
          <w:p w:rsidR="00921A3C" w:rsidRPr="00CB6AB5" w:rsidRDefault="00921A3C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Ліквідація стихійних </w:t>
            </w: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сміттєзвалищ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сільської ради</w:t>
            </w:r>
          </w:p>
        </w:tc>
        <w:tc>
          <w:tcPr>
            <w:tcW w:w="1276" w:type="dxa"/>
          </w:tcPr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921A3C" w:rsidRDefault="00E51FEF" w:rsidP="008A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921A3C" w:rsidRDefault="008A68F0" w:rsidP="00E20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Потребує фінансування по мірі ви</w:t>
            </w:r>
            <w:r w:rsidR="00E20980">
              <w:rPr>
                <w:rFonts w:ascii="Times New Roman" w:hAnsi="Times New Roman"/>
                <w:sz w:val="24"/>
                <w:szCs w:val="24"/>
                <w:lang w:val="uk-UA"/>
              </w:rPr>
              <w:t>конання робіт</w:t>
            </w:r>
          </w:p>
        </w:tc>
      </w:tr>
      <w:tr w:rsidR="00921A3C" w:rsidRPr="00A213E0" w:rsidTr="006B083B">
        <w:tc>
          <w:tcPr>
            <w:tcW w:w="3970" w:type="dxa"/>
          </w:tcPr>
          <w:p w:rsidR="00921A3C" w:rsidRPr="00CB6AB5" w:rsidRDefault="00921A3C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Розчищення доріг від снігу у зимовий період</w:t>
            </w:r>
          </w:p>
        </w:tc>
        <w:tc>
          <w:tcPr>
            <w:tcW w:w="1276" w:type="dxa"/>
          </w:tcPr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921A3C" w:rsidRDefault="00921A3C" w:rsidP="008A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193185</w:t>
            </w:r>
            <w:r w:rsidR="00E2098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A56E3C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977" w:type="dxa"/>
          </w:tcPr>
          <w:p w:rsidR="00921A3C" w:rsidRDefault="008A68F0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Потребує фінансування в зимовий період 2019 року</w:t>
            </w:r>
          </w:p>
        </w:tc>
      </w:tr>
      <w:tr w:rsidR="00921A3C" w:rsidRPr="00A213E0" w:rsidTr="006B083B">
        <w:tc>
          <w:tcPr>
            <w:tcW w:w="3970" w:type="dxa"/>
          </w:tcPr>
          <w:p w:rsidR="00921A3C" w:rsidRPr="00CB6AB5" w:rsidRDefault="00921A3C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Грейд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ування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вуличних доріг</w:t>
            </w:r>
          </w:p>
        </w:tc>
        <w:tc>
          <w:tcPr>
            <w:tcW w:w="1276" w:type="dxa"/>
          </w:tcPr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921A3C" w:rsidRDefault="00921A3C" w:rsidP="008A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52250</w:t>
            </w:r>
            <w:r w:rsidR="00E20980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977" w:type="dxa"/>
          </w:tcPr>
          <w:p w:rsidR="00921A3C" w:rsidRDefault="008A68F0" w:rsidP="008A6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Потребує подальшого фінансування, відповідно до наявного обсягу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грейдерування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с.Бузуків</w:t>
            </w:r>
            <w:proofErr w:type="spellEnd"/>
          </w:p>
        </w:tc>
      </w:tr>
      <w:tr w:rsidR="00921A3C" w:rsidRPr="00A213E0" w:rsidTr="006B083B">
        <w:tc>
          <w:tcPr>
            <w:tcW w:w="3970" w:type="dxa"/>
          </w:tcPr>
          <w:p w:rsidR="00921A3C" w:rsidRPr="00CB6AB5" w:rsidRDefault="00921A3C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 та доріг комунальної власності</w:t>
            </w:r>
          </w:p>
        </w:tc>
        <w:tc>
          <w:tcPr>
            <w:tcW w:w="1276" w:type="dxa"/>
          </w:tcPr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921A3C" w:rsidRDefault="00921A3C" w:rsidP="008A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99983</w:t>
            </w:r>
            <w:r w:rsidR="00E20980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(вулиця Ватутіна)</w:t>
            </w:r>
          </w:p>
        </w:tc>
        <w:tc>
          <w:tcPr>
            <w:tcW w:w="2977" w:type="dxa"/>
          </w:tcPr>
          <w:p w:rsidR="00921A3C" w:rsidRDefault="008A68F0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Потребує подальшого фінансування</w:t>
            </w:r>
          </w:p>
        </w:tc>
      </w:tr>
      <w:tr w:rsidR="00921A3C" w:rsidRPr="00A213E0" w:rsidTr="006B083B">
        <w:tc>
          <w:tcPr>
            <w:tcW w:w="3970" w:type="dxa"/>
          </w:tcPr>
          <w:p w:rsidR="00921A3C" w:rsidRPr="00CB6AB5" w:rsidRDefault="00921A3C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ремонту та утримання доріг місцевого значення  </w:t>
            </w:r>
          </w:p>
        </w:tc>
        <w:tc>
          <w:tcPr>
            <w:tcW w:w="1276" w:type="dxa"/>
          </w:tcPr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921A3C" w:rsidRDefault="00E51FEF" w:rsidP="008A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921A3C" w:rsidRDefault="008A68F0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буде проводиться по мірі необхідності</w:t>
            </w:r>
          </w:p>
        </w:tc>
      </w:tr>
      <w:tr w:rsidR="00921A3C" w:rsidRPr="00A213E0" w:rsidTr="006B083B">
        <w:tc>
          <w:tcPr>
            <w:tcW w:w="3970" w:type="dxa"/>
          </w:tcPr>
          <w:p w:rsidR="00921A3C" w:rsidRPr="00CB6AB5" w:rsidRDefault="00921A3C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Обкошення</w:t>
            </w:r>
            <w:proofErr w:type="spellEnd"/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узбіччя доріг, цвинтарів та прилеглих територій до закладів соціальної сфери населених пунктів ОТГ </w:t>
            </w:r>
          </w:p>
        </w:tc>
        <w:tc>
          <w:tcPr>
            <w:tcW w:w="1276" w:type="dxa"/>
          </w:tcPr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921A3C" w:rsidRDefault="00921A3C" w:rsidP="008A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35865</w:t>
            </w:r>
            <w:r w:rsidR="00E20980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977" w:type="dxa"/>
          </w:tcPr>
          <w:p w:rsidR="00921A3C" w:rsidRDefault="00E20980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проводиться по мірі необхідності, потребує подальшого фінансування</w:t>
            </w:r>
          </w:p>
        </w:tc>
      </w:tr>
      <w:tr w:rsidR="00921A3C" w:rsidRPr="00A213E0" w:rsidTr="006B083B">
        <w:tc>
          <w:tcPr>
            <w:tcW w:w="3970" w:type="dxa"/>
          </w:tcPr>
          <w:p w:rsidR="00921A3C" w:rsidRPr="00CB6AB5" w:rsidRDefault="00921A3C" w:rsidP="00921A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емонт та утримання мереж вуличного освітлення</w:t>
            </w:r>
          </w:p>
        </w:tc>
        <w:tc>
          <w:tcPr>
            <w:tcW w:w="1276" w:type="dxa"/>
          </w:tcPr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921A3C" w:rsidRDefault="00921A3C" w:rsidP="008A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38614</w:t>
            </w:r>
            <w:r w:rsidR="00A56E3C">
              <w:rPr>
                <w:rFonts w:ascii="Times New Roman" w:hAnsi="Times New Roman"/>
                <w:sz w:val="24"/>
                <w:szCs w:val="24"/>
                <w:lang w:val="uk-UA"/>
              </w:rPr>
              <w:t>,8</w:t>
            </w:r>
            <w:r w:rsidR="00E2098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977" w:type="dxa"/>
          </w:tcPr>
          <w:p w:rsidR="00921A3C" w:rsidRDefault="00E20980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Роботи проводяться постійно, фінансування проводиться відповідно до обсягів виконаних робіт</w:t>
            </w:r>
          </w:p>
        </w:tc>
      </w:tr>
      <w:tr w:rsidR="00921A3C" w:rsidRPr="00A213E0" w:rsidTr="006B083B">
        <w:tc>
          <w:tcPr>
            <w:tcW w:w="3970" w:type="dxa"/>
          </w:tcPr>
          <w:p w:rsidR="00921A3C" w:rsidRPr="00CB6AB5" w:rsidRDefault="00921A3C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Видалення аварійних сухостійних дерев та чагарників</w:t>
            </w:r>
          </w:p>
        </w:tc>
        <w:tc>
          <w:tcPr>
            <w:tcW w:w="1276" w:type="dxa"/>
          </w:tcPr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921A3C" w:rsidRDefault="00E51FEF" w:rsidP="008A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921A3C" w:rsidRDefault="00E20980" w:rsidP="00214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буде проводитись відповідно до обсягу виконання робіт на території громади</w:t>
            </w:r>
          </w:p>
        </w:tc>
      </w:tr>
      <w:tr w:rsidR="00921A3C" w:rsidRPr="00A213E0" w:rsidTr="006B083B">
        <w:tc>
          <w:tcPr>
            <w:tcW w:w="3970" w:type="dxa"/>
          </w:tcPr>
          <w:p w:rsidR="00921A3C" w:rsidRPr="00CB6AB5" w:rsidRDefault="00921A3C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фестивалів, конкурсів, свят сіл, мистецьких та просвітницьких акцій, відзначення професійних та державних свят тощо</w:t>
            </w:r>
          </w:p>
        </w:tc>
        <w:tc>
          <w:tcPr>
            <w:tcW w:w="1276" w:type="dxa"/>
          </w:tcPr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921A3C" w:rsidRDefault="00921A3C" w:rsidP="00E2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5600</w:t>
            </w:r>
            <w:r w:rsidR="00E20980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977" w:type="dxa"/>
          </w:tcPr>
          <w:p w:rsidR="00921A3C" w:rsidRDefault="00020FD8" w:rsidP="0069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перевезення учасників художньої самодіяльності буде проводитись до грудня 2019 року по мірі необхідності</w:t>
            </w:r>
          </w:p>
        </w:tc>
      </w:tr>
      <w:tr w:rsidR="00921A3C" w:rsidRPr="00A213E0" w:rsidTr="006B083B">
        <w:tc>
          <w:tcPr>
            <w:tcW w:w="3970" w:type="dxa"/>
          </w:tcPr>
          <w:p w:rsidR="00921A3C" w:rsidRPr="00CB6AB5" w:rsidRDefault="00921A3C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матеріальної допомоги жителям ОТГ </w:t>
            </w:r>
          </w:p>
        </w:tc>
        <w:tc>
          <w:tcPr>
            <w:tcW w:w="1276" w:type="dxa"/>
          </w:tcPr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921A3C" w:rsidRDefault="00921A3C" w:rsidP="008A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108000</w:t>
            </w:r>
            <w:r w:rsidR="00E20980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977" w:type="dxa"/>
          </w:tcPr>
          <w:p w:rsidR="00921A3C" w:rsidRDefault="00020FD8" w:rsidP="00020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виплати матеріальної допомоги жителям громади буде проводитись відповідно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 обсягу видатків запланованих в кошторисі бюджету </w:t>
            </w:r>
          </w:p>
        </w:tc>
      </w:tr>
      <w:tr w:rsidR="00921A3C" w:rsidRPr="00A213E0" w:rsidTr="006B083B">
        <w:tc>
          <w:tcPr>
            <w:tcW w:w="3970" w:type="dxa"/>
          </w:tcPr>
          <w:p w:rsidR="00921A3C" w:rsidRPr="00CB6AB5" w:rsidRDefault="00921A3C" w:rsidP="002146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Підтримка комунальних закладів охорони здоров’я, що надають первинну медичну допомогу (оплата комунальних послуг та енергоносіїв)</w:t>
            </w:r>
          </w:p>
        </w:tc>
        <w:tc>
          <w:tcPr>
            <w:tcW w:w="1276" w:type="dxa"/>
          </w:tcPr>
          <w:p w:rsidR="00921A3C" w:rsidRPr="00886490" w:rsidRDefault="00921A3C" w:rsidP="00C965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921A3C" w:rsidRPr="00886490" w:rsidRDefault="00921A3C" w:rsidP="002146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921A3C" w:rsidRDefault="00A56E3C" w:rsidP="008A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79273,23</w:t>
            </w:r>
          </w:p>
        </w:tc>
        <w:tc>
          <w:tcPr>
            <w:tcW w:w="2977" w:type="dxa"/>
          </w:tcPr>
          <w:p w:rsidR="00921A3C" w:rsidRDefault="00020FD8" w:rsidP="00C96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Потребує подальшого фінансування</w:t>
            </w:r>
          </w:p>
        </w:tc>
      </w:tr>
      <w:tr w:rsidR="00921A3C" w:rsidRPr="00A213E0" w:rsidTr="006B083B">
        <w:tc>
          <w:tcPr>
            <w:tcW w:w="3970" w:type="dxa"/>
          </w:tcPr>
          <w:p w:rsidR="00921A3C" w:rsidRDefault="00921A3C" w:rsidP="00C965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Членство в Асоціації міст, сіл України</w:t>
            </w:r>
          </w:p>
        </w:tc>
        <w:tc>
          <w:tcPr>
            <w:tcW w:w="1276" w:type="dxa"/>
          </w:tcPr>
          <w:p w:rsidR="00921A3C" w:rsidRPr="00886490" w:rsidRDefault="00921A3C" w:rsidP="00C965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921A3C" w:rsidRPr="00886490" w:rsidRDefault="00921A3C" w:rsidP="00C965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921A3C" w:rsidRDefault="00921A3C" w:rsidP="008A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921A3C" w:rsidRDefault="00020FD8" w:rsidP="00D3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Кошти заплановано в </w:t>
            </w:r>
            <w:r w:rsidR="00D34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бюджеті громади в </w:t>
            </w:r>
            <w:proofErr w:type="spellStart"/>
            <w:r w:rsidR="00D346DD">
              <w:rPr>
                <w:rFonts w:ascii="Times New Roman" w:hAnsi="Times New Roman"/>
                <w:sz w:val="24"/>
                <w:szCs w:val="24"/>
                <w:lang w:val="uk-UA"/>
              </w:rPr>
              <w:t>розмрі</w:t>
            </w:r>
            <w:proofErr w:type="spellEnd"/>
            <w:r w:rsidR="00D34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346DD" w:rsidRPr="00D346DD">
              <w:rPr>
                <w:rFonts w:ascii="Times New Roman" w:hAnsi="Times New Roman"/>
                <w:sz w:val="24"/>
                <w:szCs w:val="24"/>
                <w:lang w:val="uk-UA"/>
              </w:rPr>
              <w:t>6000,00грн.</w:t>
            </w:r>
            <w:r w:rsidR="00D346DD">
              <w:rPr>
                <w:rFonts w:ascii="Times New Roman" w:hAnsi="Times New Roman"/>
                <w:sz w:val="24"/>
                <w:szCs w:val="24"/>
                <w:lang w:val="uk-UA"/>
              </w:rPr>
              <w:t>, фінансування буде здійснюватись протягом року</w:t>
            </w:r>
          </w:p>
        </w:tc>
      </w:tr>
    </w:tbl>
    <w:p w:rsidR="003F65E0" w:rsidRDefault="00771093" w:rsidP="00771093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771093">
        <w:rPr>
          <w:rFonts w:ascii="Times New Roman" w:hAnsi="Times New Roman"/>
          <w:sz w:val="28"/>
          <w:szCs w:val="28"/>
          <w:lang w:val="uk-UA"/>
        </w:rPr>
        <w:t xml:space="preserve">Перелік об’єктів, видатки на які у </w:t>
      </w:r>
      <w:r w:rsidR="00634F35">
        <w:rPr>
          <w:rFonts w:ascii="Times New Roman" w:hAnsi="Times New Roman"/>
          <w:sz w:val="28"/>
          <w:szCs w:val="28"/>
          <w:lang w:val="uk-UA"/>
        </w:rPr>
        <w:t>2019 році проводять</w:t>
      </w:r>
      <w:r w:rsidRPr="00771093">
        <w:rPr>
          <w:rFonts w:ascii="Times New Roman" w:hAnsi="Times New Roman"/>
          <w:sz w:val="28"/>
          <w:szCs w:val="28"/>
          <w:lang w:val="uk-UA"/>
        </w:rPr>
        <w:t>ся за рахунок коштів бюджету розвитку</w:t>
      </w:r>
      <w:r w:rsidR="003F65E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70"/>
        <w:gridCol w:w="1276"/>
        <w:gridCol w:w="1842"/>
        <w:gridCol w:w="2977"/>
      </w:tblGrid>
      <w:tr w:rsidR="00D346DD" w:rsidRPr="00BD0615" w:rsidTr="006B083B">
        <w:tc>
          <w:tcPr>
            <w:tcW w:w="3970" w:type="dxa"/>
          </w:tcPr>
          <w:p w:rsidR="00D346DD" w:rsidRPr="00BD0615" w:rsidRDefault="00D346DD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робіт (об’єктів)</w:t>
            </w:r>
          </w:p>
        </w:tc>
        <w:tc>
          <w:tcPr>
            <w:tcW w:w="1276" w:type="dxa"/>
          </w:tcPr>
          <w:p w:rsidR="00D346DD" w:rsidRPr="00886490" w:rsidRDefault="00D346DD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Джерела фінансування</w:t>
            </w:r>
          </w:p>
        </w:tc>
        <w:tc>
          <w:tcPr>
            <w:tcW w:w="1842" w:type="dxa"/>
          </w:tcPr>
          <w:p w:rsidR="00D346DD" w:rsidRDefault="00D346DD" w:rsidP="004D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Касові видатки, грн.</w:t>
            </w:r>
          </w:p>
        </w:tc>
        <w:tc>
          <w:tcPr>
            <w:tcW w:w="2977" w:type="dxa"/>
          </w:tcPr>
          <w:p w:rsidR="00D346DD" w:rsidRDefault="00D346DD" w:rsidP="004D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D346DD" w:rsidRPr="003F65E0" w:rsidTr="006B083B">
        <w:trPr>
          <w:trHeight w:val="272"/>
        </w:trPr>
        <w:tc>
          <w:tcPr>
            <w:tcW w:w="3970" w:type="dxa"/>
          </w:tcPr>
          <w:p w:rsidR="00D346DD" w:rsidRPr="00D86C64" w:rsidRDefault="00D346DD" w:rsidP="00D3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Проектно-вишукувальні роботи по об’єкту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D86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будівлі ДНЗ «Берізка» за адресою: вул. Героїв України, 1, с. Хацьки, Черкаського району, Черкаської області</w:t>
            </w:r>
            <w:r w:rsidRPr="00D86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(із застосуванням комплексного підходу з енергозбереження)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</w:tcPr>
          <w:p w:rsidR="00D346DD" w:rsidRPr="00886490" w:rsidRDefault="00D346DD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D346DD" w:rsidRPr="00886490" w:rsidRDefault="00D346DD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D346DD" w:rsidRDefault="00D346DD" w:rsidP="00764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103653,</w:t>
            </w:r>
            <w:r w:rsidR="007646C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977" w:type="dxa"/>
          </w:tcPr>
          <w:p w:rsidR="00D346DD" w:rsidRDefault="00694C5E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бюджеті заплановано фінансування робіт відповідно до проектної документації</w:t>
            </w:r>
          </w:p>
        </w:tc>
      </w:tr>
      <w:tr w:rsidR="00D346DD" w:rsidRPr="000337A7" w:rsidTr="006B083B">
        <w:tc>
          <w:tcPr>
            <w:tcW w:w="3970" w:type="dxa"/>
            <w:vMerge w:val="restart"/>
          </w:tcPr>
          <w:p w:rsidR="00D346DD" w:rsidRPr="003F65E0" w:rsidRDefault="00D346DD" w:rsidP="00D3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екологічно  безпечного збирання, перевезення, зберігання, оброблення, утилізації, видалення, знищення та захоронення відходів (придбання трактора Білорус)</w:t>
            </w:r>
          </w:p>
        </w:tc>
        <w:tc>
          <w:tcPr>
            <w:tcW w:w="1276" w:type="dxa"/>
          </w:tcPr>
          <w:p w:rsidR="00D346DD" w:rsidRPr="00886490" w:rsidRDefault="00D346DD" w:rsidP="00921A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1842" w:type="dxa"/>
          </w:tcPr>
          <w:p w:rsidR="00D346DD" w:rsidRDefault="00D346DD" w:rsidP="00D3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478900,00</w:t>
            </w:r>
          </w:p>
        </w:tc>
        <w:tc>
          <w:tcPr>
            <w:tcW w:w="2977" w:type="dxa"/>
            <w:vMerge w:val="restart"/>
          </w:tcPr>
          <w:p w:rsidR="00D346DD" w:rsidRDefault="00694C5E" w:rsidP="00921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Видатки профінансовано  повністю</w:t>
            </w:r>
          </w:p>
        </w:tc>
      </w:tr>
      <w:tr w:rsidR="00D346DD" w:rsidRPr="000337A7" w:rsidTr="006B083B">
        <w:tc>
          <w:tcPr>
            <w:tcW w:w="3970" w:type="dxa"/>
            <w:vMerge/>
          </w:tcPr>
          <w:p w:rsidR="00D346DD" w:rsidRDefault="00D346DD" w:rsidP="00D3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346DD" w:rsidRPr="00886490" w:rsidRDefault="00D346DD" w:rsidP="00921A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D346DD" w:rsidRPr="00886490" w:rsidRDefault="00D346DD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D346DD" w:rsidRDefault="00D346DD" w:rsidP="00D3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47890,00</w:t>
            </w:r>
          </w:p>
        </w:tc>
        <w:tc>
          <w:tcPr>
            <w:tcW w:w="2977" w:type="dxa"/>
            <w:vMerge/>
          </w:tcPr>
          <w:p w:rsidR="00D346DD" w:rsidRDefault="00D346DD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46DD" w:rsidRPr="000337A7" w:rsidTr="006B083B">
        <w:trPr>
          <w:trHeight w:val="343"/>
        </w:trPr>
        <w:tc>
          <w:tcPr>
            <w:tcW w:w="3970" w:type="dxa"/>
            <w:vMerge/>
          </w:tcPr>
          <w:p w:rsidR="00D346DD" w:rsidRDefault="00D346DD" w:rsidP="00D3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346DD" w:rsidRPr="00921A3C" w:rsidRDefault="00D346DD" w:rsidP="006A00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1A3C">
              <w:rPr>
                <w:rFonts w:ascii="Times New Roman" w:hAnsi="Times New Roman"/>
                <w:sz w:val="20"/>
                <w:szCs w:val="20"/>
                <w:lang w:val="uk-UA"/>
              </w:rPr>
              <w:t>Субвенція</w:t>
            </w:r>
          </w:p>
        </w:tc>
        <w:tc>
          <w:tcPr>
            <w:tcW w:w="1842" w:type="dxa"/>
          </w:tcPr>
          <w:p w:rsidR="00D346DD" w:rsidRDefault="00D346DD" w:rsidP="00D3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431010,00</w:t>
            </w:r>
          </w:p>
        </w:tc>
        <w:tc>
          <w:tcPr>
            <w:tcW w:w="2977" w:type="dxa"/>
            <w:vMerge/>
          </w:tcPr>
          <w:p w:rsidR="00D346DD" w:rsidRDefault="00D346DD" w:rsidP="006A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46DD" w:rsidRPr="000337A7" w:rsidTr="006B083B">
        <w:tc>
          <w:tcPr>
            <w:tcW w:w="3970" w:type="dxa"/>
          </w:tcPr>
          <w:p w:rsidR="00D346DD" w:rsidRPr="003F65E0" w:rsidRDefault="00D346DD" w:rsidP="00D3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будівлі ДНЗ «Берізка» за адресою: вул. Героїв України, 1, с. Хацьки, Черкаського району, Черкаської області</w:t>
            </w:r>
            <w:r w:rsidRPr="00D86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(із застосуванням комплексного підходу з енергозбереження)</w:t>
            </w:r>
          </w:p>
        </w:tc>
        <w:tc>
          <w:tcPr>
            <w:tcW w:w="1276" w:type="dxa"/>
          </w:tcPr>
          <w:p w:rsidR="00D346DD" w:rsidRPr="00886490" w:rsidRDefault="00D346DD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D346DD" w:rsidRPr="00886490" w:rsidRDefault="00D346DD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D346DD" w:rsidRDefault="00D346DD" w:rsidP="00D3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D346DD" w:rsidRDefault="00694C5E" w:rsidP="00694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Видатки на виконання робіт згідно договору заплановано в розмірі 1916863,20 грн., кошти на видатки забезпечено в бюджеті громади</w:t>
            </w:r>
          </w:p>
        </w:tc>
      </w:tr>
      <w:tr w:rsidR="00D346DD" w:rsidRPr="00A213E0" w:rsidTr="006B083B">
        <w:tc>
          <w:tcPr>
            <w:tcW w:w="3970" w:type="dxa"/>
          </w:tcPr>
          <w:p w:rsidR="00D346DD" w:rsidRPr="00BD0615" w:rsidRDefault="00D346DD" w:rsidP="00D3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проектів електрозабезпечення, водопостачання, благоустрою, тощо для об’єкта «Амбулаторія загальної практики сімейної медицини по вул. Героїв України, 79, в с. Степанки Черкаського району»</w:t>
            </w:r>
          </w:p>
        </w:tc>
        <w:tc>
          <w:tcPr>
            <w:tcW w:w="1276" w:type="dxa"/>
          </w:tcPr>
          <w:p w:rsidR="00D346DD" w:rsidRPr="00886490" w:rsidRDefault="00D346DD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D346DD" w:rsidRPr="00886490" w:rsidRDefault="00D346DD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D346DD" w:rsidRDefault="00D346DD" w:rsidP="00D3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D346DD" w:rsidRDefault="00D346DD" w:rsidP="00D3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D346DD" w:rsidRDefault="00694C5E" w:rsidP="00694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буде проводитись відповідно до виконання проектно-кошторисної документації проектів та проведення експертизи, кошти заплановано</w:t>
            </w:r>
          </w:p>
        </w:tc>
      </w:tr>
      <w:tr w:rsidR="00D346DD" w:rsidRPr="00A03299" w:rsidTr="006B083B">
        <w:tc>
          <w:tcPr>
            <w:tcW w:w="3970" w:type="dxa"/>
          </w:tcPr>
          <w:p w:rsidR="00D346DD" w:rsidRDefault="00D346DD" w:rsidP="00D3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6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навчального корпусу № 3 Хацьківської ЗОШ І-ІІІ ступенів Степанківської сільської ради Черкаської області за адресою: вул. Тищенка,23 , с. Хацьки Черкаського району, Черкаської </w:t>
            </w:r>
            <w:r w:rsidRPr="00D86C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області (із застосуванням комплексного підходу з енергозбереження)</w:t>
            </w:r>
          </w:p>
          <w:p w:rsidR="007646C0" w:rsidRDefault="007646C0" w:rsidP="00D3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346DD" w:rsidRPr="00886490" w:rsidRDefault="00D346DD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Кошти бюджету об’єднаної територіальної громади</w:t>
            </w:r>
          </w:p>
          <w:p w:rsidR="00D346DD" w:rsidRPr="00886490" w:rsidRDefault="00D346DD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D346DD" w:rsidRDefault="00D346DD" w:rsidP="00CF2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8832</w:t>
            </w:r>
            <w:r w:rsidR="00CF24A3">
              <w:rPr>
                <w:rFonts w:ascii="Times New Roman" w:hAnsi="Times New Roman"/>
                <w:sz w:val="24"/>
                <w:szCs w:val="24"/>
                <w:lang w:val="uk-UA"/>
              </w:rPr>
              <w:t>6,86</w:t>
            </w:r>
          </w:p>
        </w:tc>
        <w:tc>
          <w:tcPr>
            <w:tcW w:w="2977" w:type="dxa"/>
          </w:tcPr>
          <w:p w:rsidR="00D346DD" w:rsidRDefault="007646C0" w:rsidP="00764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Роботи профінансовано</w:t>
            </w:r>
          </w:p>
        </w:tc>
      </w:tr>
      <w:tr w:rsidR="00D346DD" w:rsidRPr="00A213E0" w:rsidTr="006B083B">
        <w:tc>
          <w:tcPr>
            <w:tcW w:w="3970" w:type="dxa"/>
          </w:tcPr>
          <w:p w:rsidR="00D346DD" w:rsidRPr="008E5973" w:rsidRDefault="00D346DD" w:rsidP="00D3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2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Капітальний ремонт їдальні Степанківської ЗОШ І-ІІІ ст. по вул. Героїв України,56 в с. </w:t>
            </w:r>
            <w:proofErr w:type="spellStart"/>
            <w:r w:rsidRPr="00A03299">
              <w:rPr>
                <w:rFonts w:ascii="Times New Roman" w:hAnsi="Times New Roman"/>
                <w:sz w:val="24"/>
                <w:szCs w:val="24"/>
                <w:lang w:val="uk-UA"/>
              </w:rPr>
              <w:t>Степанки</w:t>
            </w:r>
            <w:proofErr w:type="spellEnd"/>
            <w:r w:rsidRPr="00A032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Черкаського району </w:t>
            </w:r>
            <w:proofErr w:type="spellStart"/>
            <w:r w:rsidRPr="00A03299">
              <w:rPr>
                <w:rFonts w:ascii="Times New Roman" w:hAnsi="Times New Roman"/>
                <w:sz w:val="24"/>
                <w:szCs w:val="24"/>
                <w:lang w:val="uk-UA"/>
              </w:rPr>
              <w:t>Черкасько</w:t>
            </w:r>
            <w:r w:rsidRPr="008E5973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8E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973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  <w:p w:rsidR="00D346DD" w:rsidRDefault="00D346DD" w:rsidP="00D3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346DD" w:rsidRPr="00886490" w:rsidRDefault="00D346DD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D346DD" w:rsidRPr="00886490" w:rsidRDefault="00D346DD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D346DD" w:rsidRDefault="007646C0" w:rsidP="00D3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189236,40</w:t>
            </w:r>
          </w:p>
        </w:tc>
        <w:tc>
          <w:tcPr>
            <w:tcW w:w="2977" w:type="dxa"/>
          </w:tcPr>
          <w:p w:rsidR="00D346DD" w:rsidRDefault="007646C0" w:rsidP="00764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профінансовано </w:t>
            </w:r>
          </w:p>
        </w:tc>
      </w:tr>
      <w:tr w:rsidR="00D346DD" w:rsidRPr="00A213E0" w:rsidTr="006B083B">
        <w:tc>
          <w:tcPr>
            <w:tcW w:w="3970" w:type="dxa"/>
          </w:tcPr>
          <w:p w:rsidR="00D346DD" w:rsidRDefault="00D346DD" w:rsidP="00D3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Коригування проектно-кошторисної документації  по </w:t>
            </w:r>
            <w:proofErr w:type="spellStart"/>
            <w:r w:rsidRPr="008E5973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Pr="008E5973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  <w:proofErr w:type="spellStart"/>
            <w:r w:rsidRPr="008E5973">
              <w:rPr>
                <w:rFonts w:ascii="Times New Roman" w:hAnsi="Times New Roman"/>
                <w:sz w:val="24"/>
                <w:szCs w:val="24"/>
              </w:rPr>
              <w:t>їдальні</w:t>
            </w:r>
            <w:proofErr w:type="spellEnd"/>
            <w:r w:rsidRPr="008E5973">
              <w:rPr>
                <w:rFonts w:ascii="Times New Roman" w:hAnsi="Times New Roman"/>
                <w:sz w:val="24"/>
                <w:szCs w:val="24"/>
              </w:rPr>
              <w:t xml:space="preserve"> Степанківської ЗОШ І-ІІІ ст. по </w:t>
            </w:r>
            <w:proofErr w:type="spellStart"/>
            <w:r w:rsidRPr="008E5973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8E59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5973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8E5973">
              <w:rPr>
                <w:rFonts w:ascii="Times New Roman" w:hAnsi="Times New Roman"/>
                <w:sz w:val="24"/>
                <w:szCs w:val="24"/>
              </w:rPr>
              <w:t xml:space="preserve"> України,56 </w:t>
            </w:r>
            <w:proofErr w:type="gramStart"/>
            <w:r w:rsidRPr="008E597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5973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8E5973">
              <w:rPr>
                <w:rFonts w:ascii="Times New Roman" w:hAnsi="Times New Roman"/>
                <w:sz w:val="24"/>
                <w:szCs w:val="24"/>
              </w:rPr>
              <w:t>Степанки</w:t>
            </w:r>
            <w:proofErr w:type="spellEnd"/>
            <w:r w:rsidRPr="008E59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E5973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8E5973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 w:rsidRPr="008E5973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8E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973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276" w:type="dxa"/>
          </w:tcPr>
          <w:p w:rsidR="007646C0" w:rsidRPr="00886490" w:rsidRDefault="007646C0" w:rsidP="007646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D346DD" w:rsidRPr="00886490" w:rsidRDefault="00D346DD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D346DD" w:rsidRDefault="00D346DD" w:rsidP="00D3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32000,00</w:t>
            </w:r>
          </w:p>
        </w:tc>
        <w:tc>
          <w:tcPr>
            <w:tcW w:w="2977" w:type="dxa"/>
          </w:tcPr>
          <w:p w:rsidR="00D346DD" w:rsidRDefault="00CF24A3" w:rsidP="00764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профінансовано </w:t>
            </w:r>
          </w:p>
        </w:tc>
      </w:tr>
      <w:tr w:rsidR="007646C0" w:rsidRPr="00A213E0" w:rsidTr="006B083B">
        <w:tc>
          <w:tcPr>
            <w:tcW w:w="3970" w:type="dxa"/>
          </w:tcPr>
          <w:p w:rsidR="007646C0" w:rsidRDefault="007646C0" w:rsidP="00D3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господарського приміщення ДНЗ «Яблунька» в с. Степанки Черкаського району Черкаської області</w:t>
            </w:r>
          </w:p>
        </w:tc>
        <w:tc>
          <w:tcPr>
            <w:tcW w:w="1276" w:type="dxa"/>
          </w:tcPr>
          <w:p w:rsidR="007646C0" w:rsidRPr="00886490" w:rsidRDefault="007646C0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7646C0" w:rsidRPr="00886490" w:rsidRDefault="007646C0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7646C0" w:rsidRDefault="007646C0" w:rsidP="00D3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251541,00</w:t>
            </w:r>
          </w:p>
        </w:tc>
        <w:tc>
          <w:tcPr>
            <w:tcW w:w="2977" w:type="dxa"/>
          </w:tcPr>
          <w:p w:rsidR="007646C0" w:rsidRDefault="007646C0" w:rsidP="007646C0">
            <w:r w:rsidRPr="008D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профінансовано </w:t>
            </w:r>
          </w:p>
        </w:tc>
      </w:tr>
      <w:tr w:rsidR="007646C0" w:rsidRPr="00A213E0" w:rsidTr="006B083B">
        <w:tc>
          <w:tcPr>
            <w:tcW w:w="3970" w:type="dxa"/>
          </w:tcPr>
          <w:p w:rsidR="007646C0" w:rsidRDefault="007646C0" w:rsidP="00D3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Тех.нагляд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Будівництво господарського приміщення ДНЗ «Яблунька»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Черкаського району Черкаської області</w:t>
            </w:r>
          </w:p>
        </w:tc>
        <w:tc>
          <w:tcPr>
            <w:tcW w:w="1276" w:type="dxa"/>
          </w:tcPr>
          <w:p w:rsidR="007646C0" w:rsidRPr="00886490" w:rsidRDefault="007646C0" w:rsidP="007646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7646C0" w:rsidRPr="00886490" w:rsidRDefault="007646C0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7646C0" w:rsidRDefault="007646C0" w:rsidP="00D3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5438,80</w:t>
            </w:r>
          </w:p>
        </w:tc>
        <w:tc>
          <w:tcPr>
            <w:tcW w:w="2977" w:type="dxa"/>
          </w:tcPr>
          <w:p w:rsidR="007646C0" w:rsidRDefault="007646C0" w:rsidP="007646C0">
            <w:r w:rsidRPr="008D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профінансовано </w:t>
            </w:r>
          </w:p>
        </w:tc>
      </w:tr>
      <w:tr w:rsidR="007646C0" w:rsidRPr="00A213E0" w:rsidTr="006B083B">
        <w:tc>
          <w:tcPr>
            <w:tcW w:w="3970" w:type="dxa"/>
          </w:tcPr>
          <w:p w:rsidR="007646C0" w:rsidRDefault="007646C0" w:rsidP="00D3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проектної документації по об’єкту «Реконструкція будівлі навчального корпусу № 2 (санвузол) Хацьківської ЗОШ І-ІІІ </w:t>
            </w:r>
          </w:p>
          <w:p w:rsidR="007646C0" w:rsidRDefault="007646C0" w:rsidP="00D3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ступенів Степанківської сільської ради Черкаської області с. Хацьки вул. Тищенка,23 Черкаського району Черкаської області»</w:t>
            </w:r>
          </w:p>
        </w:tc>
        <w:tc>
          <w:tcPr>
            <w:tcW w:w="1276" w:type="dxa"/>
          </w:tcPr>
          <w:p w:rsidR="007646C0" w:rsidRPr="00886490" w:rsidRDefault="007646C0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7646C0" w:rsidRPr="00886490" w:rsidRDefault="007646C0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7646C0" w:rsidRDefault="007646C0" w:rsidP="00D3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17745,00</w:t>
            </w:r>
          </w:p>
        </w:tc>
        <w:tc>
          <w:tcPr>
            <w:tcW w:w="2977" w:type="dxa"/>
          </w:tcPr>
          <w:p w:rsidR="007646C0" w:rsidRDefault="007646C0" w:rsidP="00695916">
            <w:r w:rsidRPr="008D71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профінансовано </w:t>
            </w:r>
          </w:p>
        </w:tc>
      </w:tr>
      <w:tr w:rsidR="007646C0" w:rsidRPr="00A213E0" w:rsidTr="006B083B">
        <w:tc>
          <w:tcPr>
            <w:tcW w:w="3970" w:type="dxa"/>
          </w:tcPr>
          <w:p w:rsidR="007646C0" w:rsidRDefault="007646C0" w:rsidP="00D3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будівлі навчального корпусу № 2 (санвузол) Хацьківської ЗОШ І-ІІІ ступенів Степанківської сільської ради Черкаської області с. Хацьки вул. Тищенка,23 Черкаського району Черкаської області, аванс</w:t>
            </w:r>
          </w:p>
        </w:tc>
        <w:tc>
          <w:tcPr>
            <w:tcW w:w="1276" w:type="dxa"/>
          </w:tcPr>
          <w:p w:rsidR="007646C0" w:rsidRPr="00886490" w:rsidRDefault="007646C0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7646C0" w:rsidRPr="00886490" w:rsidRDefault="007646C0" w:rsidP="006A0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7646C0" w:rsidRDefault="007646C0" w:rsidP="00D3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81014,40</w:t>
            </w:r>
          </w:p>
        </w:tc>
        <w:tc>
          <w:tcPr>
            <w:tcW w:w="2977" w:type="dxa"/>
          </w:tcPr>
          <w:p w:rsidR="007646C0" w:rsidRDefault="007646C0" w:rsidP="00642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Профінансовано 30% аванс на придбання матеріалів, </w:t>
            </w:r>
            <w:r w:rsidR="00642E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</w:t>
            </w:r>
            <w:r w:rsidR="008D6D64">
              <w:rPr>
                <w:rFonts w:ascii="Times New Roman" w:hAnsi="Times New Roman"/>
                <w:sz w:val="24"/>
                <w:szCs w:val="24"/>
                <w:lang w:val="uk-UA"/>
              </w:rPr>
              <w:t>роб</w:t>
            </w:r>
            <w:r w:rsidR="00642E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іт продовжується, </w:t>
            </w:r>
            <w:r w:rsidR="008D6D64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проводиться відповідно до обсягів виконаних робіт</w:t>
            </w:r>
          </w:p>
        </w:tc>
      </w:tr>
      <w:tr w:rsidR="007646C0" w:rsidRPr="00A213E0" w:rsidTr="006B083B">
        <w:tc>
          <w:tcPr>
            <w:tcW w:w="3970" w:type="dxa"/>
          </w:tcPr>
          <w:p w:rsidR="007646C0" w:rsidRDefault="007646C0" w:rsidP="00D346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Придбання навчального обладнання для комп’ютерного класу Степанківської ЗОШ І-ІІІ ступенів Степанківської сільської ради Черкаської області</w:t>
            </w:r>
          </w:p>
        </w:tc>
        <w:tc>
          <w:tcPr>
            <w:tcW w:w="1276" w:type="dxa"/>
          </w:tcPr>
          <w:p w:rsidR="007646C0" w:rsidRPr="00886490" w:rsidRDefault="007646C0" w:rsidP="00CB56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7646C0" w:rsidRPr="00886490" w:rsidRDefault="007646C0" w:rsidP="00DF65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7646C0" w:rsidRDefault="00642E96" w:rsidP="00D3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103020,00</w:t>
            </w:r>
          </w:p>
        </w:tc>
        <w:tc>
          <w:tcPr>
            <w:tcW w:w="2977" w:type="dxa"/>
          </w:tcPr>
          <w:p w:rsidR="007646C0" w:rsidRDefault="00642E96" w:rsidP="00CB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профінансовано</w:t>
            </w:r>
          </w:p>
        </w:tc>
      </w:tr>
      <w:tr w:rsidR="007646C0" w:rsidRPr="00A213E0" w:rsidTr="006B083B">
        <w:tc>
          <w:tcPr>
            <w:tcW w:w="3970" w:type="dxa"/>
          </w:tcPr>
          <w:p w:rsidR="007646C0" w:rsidRDefault="007646C0" w:rsidP="00D346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Придбання навчального обладнання для комп’ютерного класу Хацьківської ЗОШ І-ІІІ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ступенів Степанківської сільської ради Черкаської області</w:t>
            </w:r>
          </w:p>
          <w:p w:rsidR="00642E96" w:rsidRDefault="00642E96" w:rsidP="00D346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46C0" w:rsidRPr="00886490" w:rsidRDefault="007646C0" w:rsidP="00CB56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Кошти бюджету об’єднаної територіальної громади</w:t>
            </w:r>
          </w:p>
          <w:p w:rsidR="007646C0" w:rsidRPr="00886490" w:rsidRDefault="007646C0" w:rsidP="00DF65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7646C0" w:rsidRDefault="00642E96" w:rsidP="00D3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360000,00</w:t>
            </w:r>
          </w:p>
        </w:tc>
        <w:tc>
          <w:tcPr>
            <w:tcW w:w="2977" w:type="dxa"/>
          </w:tcPr>
          <w:p w:rsidR="007646C0" w:rsidRDefault="00642E96" w:rsidP="00CB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профінансовано</w:t>
            </w:r>
          </w:p>
        </w:tc>
      </w:tr>
      <w:tr w:rsidR="007E6659" w:rsidRPr="00A213E0" w:rsidTr="006B083B">
        <w:tc>
          <w:tcPr>
            <w:tcW w:w="3970" w:type="dxa"/>
          </w:tcPr>
          <w:p w:rsidR="007E6659" w:rsidRDefault="007E6659" w:rsidP="00D346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Придбання комплектів обладнання та приладдя для оснащення навчальних кабінетів математики, фізики, хімії, географії для Степанківської ЗОШ І-ІІІ ступенів Степанківської сільської ради Черкаської області</w:t>
            </w:r>
          </w:p>
        </w:tc>
        <w:tc>
          <w:tcPr>
            <w:tcW w:w="1276" w:type="dxa"/>
          </w:tcPr>
          <w:p w:rsidR="007E6659" w:rsidRPr="00886490" w:rsidRDefault="007E6659" w:rsidP="00CB56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7E6659" w:rsidRPr="00886490" w:rsidRDefault="007E6659" w:rsidP="00DF65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7E6659" w:rsidRDefault="007E6659" w:rsidP="00D3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1 279 050,00</w:t>
            </w:r>
          </w:p>
        </w:tc>
        <w:tc>
          <w:tcPr>
            <w:tcW w:w="2977" w:type="dxa"/>
          </w:tcPr>
          <w:p w:rsidR="007E6659" w:rsidRDefault="007E6659">
            <w:r w:rsidRPr="00066B36"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профінансовано</w:t>
            </w:r>
          </w:p>
        </w:tc>
      </w:tr>
      <w:tr w:rsidR="007E6659" w:rsidRPr="00A213E0" w:rsidTr="006B083B">
        <w:tc>
          <w:tcPr>
            <w:tcW w:w="3970" w:type="dxa"/>
          </w:tcPr>
          <w:p w:rsidR="007E6659" w:rsidRDefault="007E6659" w:rsidP="00D346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Придбання комплектів обладнання та приладдя для оснащення навчальних кабінетів біології, фізики, хімії, для Хацьківської ЗОШ І-ІІІ ступенів Степанківської сільської ради Черкаської області</w:t>
            </w:r>
          </w:p>
        </w:tc>
        <w:tc>
          <w:tcPr>
            <w:tcW w:w="1276" w:type="dxa"/>
          </w:tcPr>
          <w:p w:rsidR="007E6659" w:rsidRPr="00886490" w:rsidRDefault="007E6659" w:rsidP="00CB56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7E6659" w:rsidRPr="00886490" w:rsidRDefault="007E6659" w:rsidP="00DF65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7E6659" w:rsidRDefault="007E6659" w:rsidP="00D3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985 596,00</w:t>
            </w:r>
          </w:p>
        </w:tc>
        <w:tc>
          <w:tcPr>
            <w:tcW w:w="2977" w:type="dxa"/>
          </w:tcPr>
          <w:p w:rsidR="007E6659" w:rsidRDefault="007E6659">
            <w:r w:rsidRPr="00066B36"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профінансовано</w:t>
            </w:r>
          </w:p>
        </w:tc>
      </w:tr>
    </w:tbl>
    <w:p w:rsidR="007E6659" w:rsidRDefault="00D9359B" w:rsidP="00D9359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Додатково за рахунок </w:t>
      </w:r>
      <w:r w:rsidRPr="00771093">
        <w:rPr>
          <w:rFonts w:ascii="Times New Roman" w:hAnsi="Times New Roman"/>
          <w:sz w:val="28"/>
          <w:szCs w:val="28"/>
          <w:lang w:val="uk-UA"/>
        </w:rPr>
        <w:t>коштів бюджету розвитку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б</w:t>
      </w:r>
      <w:r>
        <w:rPr>
          <w:rFonts w:ascii="Times New Roman" w:hAnsi="Times New Roman"/>
          <w:sz w:val="28"/>
          <w:szCs w:val="28"/>
          <w:lang w:val="uk-UA"/>
        </w:rPr>
        <w:t>уло профінансовано роботи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70"/>
        <w:gridCol w:w="1276"/>
        <w:gridCol w:w="1842"/>
        <w:gridCol w:w="2977"/>
      </w:tblGrid>
      <w:tr w:rsidR="00D9359B" w:rsidTr="006B083B">
        <w:tc>
          <w:tcPr>
            <w:tcW w:w="3970" w:type="dxa"/>
          </w:tcPr>
          <w:p w:rsidR="00D9359B" w:rsidRPr="00BD0615" w:rsidRDefault="00D9359B" w:rsidP="0069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робіт (об’єктів)</w:t>
            </w:r>
          </w:p>
        </w:tc>
        <w:tc>
          <w:tcPr>
            <w:tcW w:w="1276" w:type="dxa"/>
          </w:tcPr>
          <w:p w:rsidR="00D9359B" w:rsidRPr="00886490" w:rsidRDefault="00D9359B" w:rsidP="00695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Джерела фінансування</w:t>
            </w:r>
          </w:p>
        </w:tc>
        <w:tc>
          <w:tcPr>
            <w:tcW w:w="1842" w:type="dxa"/>
          </w:tcPr>
          <w:p w:rsidR="00D9359B" w:rsidRDefault="00D9359B" w:rsidP="0069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Касові видатки, грн.</w:t>
            </w:r>
          </w:p>
        </w:tc>
        <w:tc>
          <w:tcPr>
            <w:tcW w:w="2977" w:type="dxa"/>
          </w:tcPr>
          <w:p w:rsidR="00D9359B" w:rsidRDefault="00D9359B" w:rsidP="0069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D9359B" w:rsidTr="006B083B">
        <w:trPr>
          <w:trHeight w:val="272"/>
        </w:trPr>
        <w:tc>
          <w:tcPr>
            <w:tcW w:w="3970" w:type="dxa"/>
          </w:tcPr>
          <w:p w:rsidR="00D9359B" w:rsidRPr="00D86C64" w:rsidRDefault="00D9359B" w:rsidP="00D9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проектних робіт «Технічного переоснащення вузлів обліку газу» по установам</w:t>
            </w:r>
          </w:p>
        </w:tc>
        <w:tc>
          <w:tcPr>
            <w:tcW w:w="1276" w:type="dxa"/>
          </w:tcPr>
          <w:p w:rsidR="00D9359B" w:rsidRPr="00886490" w:rsidRDefault="00D9359B" w:rsidP="006959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D9359B" w:rsidRPr="00886490" w:rsidRDefault="00D9359B" w:rsidP="006959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D9359B" w:rsidRDefault="00D9359B" w:rsidP="0069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44972,30</w:t>
            </w:r>
          </w:p>
        </w:tc>
        <w:tc>
          <w:tcPr>
            <w:tcW w:w="2977" w:type="dxa"/>
          </w:tcPr>
          <w:p w:rsidR="00D9359B" w:rsidRDefault="00D9359B" w:rsidP="00D9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Проектні роботи профінансовано повністю</w:t>
            </w:r>
          </w:p>
        </w:tc>
      </w:tr>
      <w:tr w:rsidR="00D9359B" w:rsidTr="006B083B">
        <w:tc>
          <w:tcPr>
            <w:tcW w:w="3970" w:type="dxa"/>
          </w:tcPr>
          <w:p w:rsidR="00D9359B" w:rsidRPr="003F65E0" w:rsidRDefault="00D9359B" w:rsidP="0069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транспортних засобів (пожежних автомобілів)</w:t>
            </w:r>
          </w:p>
        </w:tc>
        <w:tc>
          <w:tcPr>
            <w:tcW w:w="1276" w:type="dxa"/>
          </w:tcPr>
          <w:p w:rsidR="00D9359B" w:rsidRPr="00886490" w:rsidRDefault="00D9359B" w:rsidP="006959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D9359B" w:rsidRPr="00886490" w:rsidRDefault="00D9359B" w:rsidP="006959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D9359B" w:rsidRDefault="00D9359B" w:rsidP="0069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20900,00</w:t>
            </w:r>
          </w:p>
        </w:tc>
        <w:tc>
          <w:tcPr>
            <w:tcW w:w="2977" w:type="dxa"/>
          </w:tcPr>
          <w:p w:rsidR="00D9359B" w:rsidRDefault="00D9359B" w:rsidP="0069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профінансовано</w:t>
            </w:r>
          </w:p>
        </w:tc>
      </w:tr>
      <w:tr w:rsidR="00D9359B" w:rsidTr="006B083B">
        <w:tc>
          <w:tcPr>
            <w:tcW w:w="3970" w:type="dxa"/>
          </w:tcPr>
          <w:p w:rsidR="00D9359B" w:rsidRPr="00BD0615" w:rsidRDefault="00D9359B" w:rsidP="0069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насосу ДНЗ «Яблунька»</w:t>
            </w:r>
          </w:p>
        </w:tc>
        <w:tc>
          <w:tcPr>
            <w:tcW w:w="1276" w:type="dxa"/>
          </w:tcPr>
          <w:p w:rsidR="00D9359B" w:rsidRPr="00886490" w:rsidRDefault="00D9359B" w:rsidP="006959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D9359B" w:rsidRPr="00886490" w:rsidRDefault="00D9359B" w:rsidP="006959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D9359B" w:rsidRDefault="00C76F30" w:rsidP="0069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10960,00</w:t>
            </w:r>
          </w:p>
        </w:tc>
        <w:tc>
          <w:tcPr>
            <w:tcW w:w="2977" w:type="dxa"/>
          </w:tcPr>
          <w:p w:rsidR="00D9359B" w:rsidRDefault="00C76F30" w:rsidP="0069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профінансовано</w:t>
            </w:r>
          </w:p>
        </w:tc>
      </w:tr>
      <w:tr w:rsidR="00D9359B" w:rsidTr="006B083B">
        <w:tc>
          <w:tcPr>
            <w:tcW w:w="3970" w:type="dxa"/>
          </w:tcPr>
          <w:p w:rsidR="00D9359B" w:rsidRDefault="00C76F30" w:rsidP="00C7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насосу ЗОШ І-ІІІ ст. село Хацьки</w:t>
            </w:r>
          </w:p>
        </w:tc>
        <w:tc>
          <w:tcPr>
            <w:tcW w:w="1276" w:type="dxa"/>
          </w:tcPr>
          <w:p w:rsidR="00D9359B" w:rsidRPr="00886490" w:rsidRDefault="00D9359B" w:rsidP="006959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бюджету об’єднаної територіальної громади</w:t>
            </w:r>
          </w:p>
          <w:p w:rsidR="00D9359B" w:rsidRPr="00886490" w:rsidRDefault="00D9359B" w:rsidP="006959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:rsidR="00D9359B" w:rsidRDefault="00C76F30" w:rsidP="0069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13300,00</w:t>
            </w:r>
          </w:p>
        </w:tc>
        <w:tc>
          <w:tcPr>
            <w:tcW w:w="2977" w:type="dxa"/>
          </w:tcPr>
          <w:p w:rsidR="00D9359B" w:rsidRDefault="00C76F30" w:rsidP="0069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профінансовано</w:t>
            </w:r>
          </w:p>
        </w:tc>
      </w:tr>
    </w:tbl>
    <w:p w:rsidR="00634F35" w:rsidRDefault="00634F35" w:rsidP="007E6659">
      <w:pPr>
        <w:spacing w:line="240" w:lineRule="auto"/>
        <w:ind w:left="-85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2836" w:rsidRDefault="00771093" w:rsidP="007E6659">
      <w:pPr>
        <w:spacing w:line="240" w:lineRule="auto"/>
        <w:ind w:left="-85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771093">
        <w:rPr>
          <w:rFonts w:ascii="Times New Roman" w:hAnsi="Times New Roman"/>
          <w:sz w:val="28"/>
          <w:szCs w:val="28"/>
          <w:lang w:val="uk-UA"/>
        </w:rPr>
        <w:t>Перелік об’єктів, фінансування яких у 2019 році пропонується здійснювати за рахунок субвенції з державного бюджету місцевим бюджетам на здійснення заходів щодо соціально-економічного розвитку окремих територій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D2283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634F35" w:rsidRDefault="00634F35" w:rsidP="007E6659">
      <w:pPr>
        <w:spacing w:line="240" w:lineRule="auto"/>
        <w:ind w:left="-85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634F35" w:rsidRDefault="00634F35" w:rsidP="007E6659">
      <w:pPr>
        <w:spacing w:line="240" w:lineRule="auto"/>
        <w:ind w:left="-85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70"/>
        <w:gridCol w:w="1701"/>
        <w:gridCol w:w="1417"/>
        <w:gridCol w:w="2977"/>
      </w:tblGrid>
      <w:tr w:rsidR="007E6659" w:rsidRPr="00BD0615" w:rsidTr="006B083B">
        <w:tc>
          <w:tcPr>
            <w:tcW w:w="3970" w:type="dxa"/>
          </w:tcPr>
          <w:p w:rsidR="007E6659" w:rsidRPr="00BD0615" w:rsidRDefault="007E6659" w:rsidP="0066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Найменування об’єкта (заходу)</w:t>
            </w:r>
          </w:p>
        </w:tc>
        <w:tc>
          <w:tcPr>
            <w:tcW w:w="1701" w:type="dxa"/>
          </w:tcPr>
          <w:p w:rsidR="007E6659" w:rsidRPr="00886490" w:rsidRDefault="007E6659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Джерела фінансування</w:t>
            </w:r>
          </w:p>
        </w:tc>
        <w:tc>
          <w:tcPr>
            <w:tcW w:w="1417" w:type="dxa"/>
          </w:tcPr>
          <w:p w:rsidR="007E6659" w:rsidRDefault="007E6659" w:rsidP="0069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Касові видатки, грн.</w:t>
            </w:r>
          </w:p>
        </w:tc>
        <w:tc>
          <w:tcPr>
            <w:tcW w:w="2977" w:type="dxa"/>
          </w:tcPr>
          <w:p w:rsidR="007E6659" w:rsidRDefault="007E6659" w:rsidP="0069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D346DD" w:rsidRPr="009F246B" w:rsidTr="006B083B">
        <w:trPr>
          <w:trHeight w:val="1745"/>
        </w:trPr>
        <w:tc>
          <w:tcPr>
            <w:tcW w:w="3970" w:type="dxa"/>
          </w:tcPr>
          <w:p w:rsidR="00D346DD" w:rsidRDefault="00D346DD" w:rsidP="00C27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проектної документації по об’єкту « Капітальний ремонт по заміні вікон у Хацьківській загальноосвітній школі І-ІІІ ступенів, с. Хацьки Степанківської сільської ради Черкаської області»</w:t>
            </w:r>
          </w:p>
        </w:tc>
        <w:tc>
          <w:tcPr>
            <w:tcW w:w="1701" w:type="dxa"/>
          </w:tcPr>
          <w:p w:rsidR="00D346DD" w:rsidRPr="00886490" w:rsidRDefault="00D346DD" w:rsidP="00C275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субвенції з державного бюджету місцевим бюджетам на здійснення заходів щодо соціально-економічного розвитку окремих територій, кошти бюджету об’єднаної територіальної громади</w:t>
            </w:r>
          </w:p>
          <w:p w:rsidR="00D346DD" w:rsidRDefault="00D346DD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E6659" w:rsidRPr="00886490" w:rsidRDefault="007E6659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346DD" w:rsidRDefault="00D346DD" w:rsidP="007E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5670</w:t>
            </w:r>
            <w:r w:rsidR="007E6659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977" w:type="dxa"/>
          </w:tcPr>
          <w:p w:rsidR="00D346DD" w:rsidRDefault="007E6659" w:rsidP="007E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Проектні роботи профінансовано</w:t>
            </w:r>
          </w:p>
        </w:tc>
      </w:tr>
      <w:tr w:rsidR="00D346DD" w:rsidRPr="00CF24A3" w:rsidTr="006B083B">
        <w:trPr>
          <w:trHeight w:val="272"/>
        </w:trPr>
        <w:tc>
          <w:tcPr>
            <w:tcW w:w="3970" w:type="dxa"/>
          </w:tcPr>
          <w:p w:rsidR="00D346DD" w:rsidRPr="00D86C64" w:rsidRDefault="00D346DD" w:rsidP="00C27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по заміні вікон у Хацьківській загальноосвітній школі І-ІІІ ступенів, с. Хацьки Степанківської сільської ради Черкаської області</w:t>
            </w:r>
          </w:p>
        </w:tc>
        <w:tc>
          <w:tcPr>
            <w:tcW w:w="1701" w:type="dxa"/>
          </w:tcPr>
          <w:p w:rsidR="00D346DD" w:rsidRPr="00886490" w:rsidRDefault="00D346DD" w:rsidP="002F4F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86490">
              <w:rPr>
                <w:rFonts w:ascii="Times New Roman" w:hAnsi="Times New Roman"/>
                <w:sz w:val="16"/>
                <w:szCs w:val="16"/>
                <w:lang w:val="uk-UA"/>
              </w:rPr>
              <w:t>Кошти субвенції з державного бюджету місцевим бюджетам на здійснення заходів щодо соціально-економічного розвитку окремих територій, кошти бюджету об’єднаної територіальної громади</w:t>
            </w:r>
          </w:p>
          <w:p w:rsidR="00D346DD" w:rsidRDefault="00D346DD" w:rsidP="00F841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E6659" w:rsidRPr="00886490" w:rsidRDefault="007E6659" w:rsidP="00F841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346DD" w:rsidRDefault="007E6659" w:rsidP="007E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194160,00</w:t>
            </w:r>
          </w:p>
        </w:tc>
        <w:tc>
          <w:tcPr>
            <w:tcW w:w="2977" w:type="dxa"/>
          </w:tcPr>
          <w:p w:rsidR="00D346DD" w:rsidRDefault="007E6659" w:rsidP="007E6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Профінансован</w:t>
            </w:r>
            <w:r w:rsidR="00634F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роботи за рахунок субвенції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спів фінансування</w:t>
            </w:r>
            <w:r w:rsidR="00634F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рахунок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коштів бюджету громади</w:t>
            </w:r>
          </w:p>
        </w:tc>
      </w:tr>
    </w:tbl>
    <w:p w:rsidR="00D22836" w:rsidRPr="0066788E" w:rsidRDefault="00D22836" w:rsidP="002E6D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2E6DAB" w:rsidRDefault="00DC5350" w:rsidP="00921A3C">
      <w:pPr>
        <w:spacing w:line="240" w:lineRule="auto"/>
        <w:ind w:left="-85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DC5350">
        <w:rPr>
          <w:rFonts w:ascii="Times New Roman" w:hAnsi="Times New Roman"/>
          <w:sz w:val="28"/>
          <w:szCs w:val="28"/>
          <w:lang w:val="uk-UA"/>
        </w:rPr>
        <w:t xml:space="preserve">Перелік заходів, що можуть реалізовуватися за рахунок коштів державного, місцевого бюджету та субвенції з державного бюджету на формування </w:t>
      </w:r>
      <w:r w:rsidRPr="007E6659">
        <w:rPr>
          <w:rFonts w:ascii="Times New Roman" w:hAnsi="Times New Roman"/>
          <w:sz w:val="28"/>
          <w:szCs w:val="28"/>
          <w:u w:val="single"/>
          <w:lang w:val="uk-UA"/>
        </w:rPr>
        <w:t xml:space="preserve">інфраструктури об’єднаних територіальних громад у 2019 році </w:t>
      </w:r>
      <w:r w:rsidRPr="00DC5350">
        <w:rPr>
          <w:rFonts w:ascii="Times New Roman" w:hAnsi="Times New Roman"/>
          <w:sz w:val="28"/>
          <w:szCs w:val="28"/>
          <w:lang w:val="uk-UA"/>
        </w:rPr>
        <w:t>в Степанківській сільській об’єднаній територіальній громаді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FF7C2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1984"/>
        <w:gridCol w:w="1984"/>
        <w:gridCol w:w="1984"/>
      </w:tblGrid>
      <w:tr w:rsidR="007E6659" w:rsidRPr="00BD0615" w:rsidTr="006B083B">
        <w:tc>
          <w:tcPr>
            <w:tcW w:w="4503" w:type="dxa"/>
          </w:tcPr>
          <w:p w:rsidR="007E6659" w:rsidRPr="00BD0615" w:rsidRDefault="007E6659" w:rsidP="006B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на формування 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інфраструктури</w:t>
            </w:r>
            <w:r w:rsidRPr="00BD0615">
              <w:rPr>
                <w:lang w:val="uk-UA"/>
              </w:rPr>
              <w:br/>
            </w:r>
          </w:p>
        </w:tc>
        <w:tc>
          <w:tcPr>
            <w:tcW w:w="1984" w:type="dxa"/>
          </w:tcPr>
          <w:p w:rsidR="007E6659" w:rsidRPr="00BD0615" w:rsidRDefault="007E6659" w:rsidP="006B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984" w:type="dxa"/>
          </w:tcPr>
          <w:p w:rsidR="007E6659" w:rsidRDefault="007E6659" w:rsidP="006B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Касові видатки, грн.</w:t>
            </w:r>
          </w:p>
        </w:tc>
        <w:tc>
          <w:tcPr>
            <w:tcW w:w="1984" w:type="dxa"/>
          </w:tcPr>
          <w:p w:rsidR="007E6659" w:rsidRDefault="007E6659" w:rsidP="006B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7E6659" w:rsidRPr="0066788E" w:rsidTr="006B083B">
        <w:trPr>
          <w:trHeight w:val="272"/>
        </w:trPr>
        <w:tc>
          <w:tcPr>
            <w:tcW w:w="4503" w:type="dxa"/>
          </w:tcPr>
          <w:p w:rsidR="007E6659" w:rsidRPr="00D86C64" w:rsidRDefault="007E6659" w:rsidP="006B0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будівлі ДНЗ «Берізка» за адресою: вул. Героїв України, 1, с. Хацьки, Черкаського району, Черкаської області (із застосуванням комплексного підходу з енергозбереження)</w:t>
            </w:r>
          </w:p>
        </w:tc>
        <w:tc>
          <w:tcPr>
            <w:tcW w:w="1984" w:type="dxa"/>
          </w:tcPr>
          <w:p w:rsidR="007E6659" w:rsidRDefault="007E6659" w:rsidP="006B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субвенції з державного бюджету на розвиток  інфраструктури,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7E6659" w:rsidRPr="00BD0615" w:rsidRDefault="007E6659" w:rsidP="006B0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E6659" w:rsidRPr="00BD0615" w:rsidRDefault="007E6659" w:rsidP="006B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7E6659" w:rsidRPr="00BD0615" w:rsidRDefault="007E6659" w:rsidP="006B0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видатків заплановано та буде здійснюватись відповідно до договору та актів на виконання робіт</w:t>
            </w:r>
          </w:p>
        </w:tc>
      </w:tr>
    </w:tbl>
    <w:p w:rsidR="00D86C64" w:rsidRDefault="00D86C64" w:rsidP="005C7E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659" w:rsidRDefault="007E6659" w:rsidP="007E6659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</w:p>
    <w:p w:rsidR="006B083B" w:rsidRDefault="006B083B" w:rsidP="007E6659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E6659" w:rsidRPr="007E6659">
        <w:rPr>
          <w:rFonts w:ascii="Times New Roman" w:hAnsi="Times New Roman"/>
          <w:sz w:val="28"/>
          <w:szCs w:val="28"/>
          <w:lang w:val="uk-UA"/>
        </w:rPr>
        <w:t xml:space="preserve">Начальник відділу фінансів, економічного розвитку та інвестицій                 </w:t>
      </w:r>
    </w:p>
    <w:p w:rsidR="00DC5350" w:rsidRPr="007E6659" w:rsidRDefault="007E6659" w:rsidP="007E6659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val="uk-UA"/>
        </w:rPr>
      </w:pPr>
      <w:r w:rsidRPr="007E6659">
        <w:rPr>
          <w:rFonts w:ascii="Times New Roman" w:hAnsi="Times New Roman"/>
          <w:sz w:val="28"/>
          <w:szCs w:val="28"/>
          <w:lang w:val="uk-UA"/>
        </w:rPr>
        <w:t xml:space="preserve">   Овчаренко Т.О.</w:t>
      </w:r>
    </w:p>
    <w:p w:rsidR="00DC5350" w:rsidRDefault="00DC5350" w:rsidP="002E6DAB">
      <w:pPr>
        <w:spacing w:after="0" w:line="240" w:lineRule="auto"/>
        <w:rPr>
          <w:rFonts w:ascii="Times New Roman" w:hAnsi="Times New Roman"/>
          <w:lang w:val="uk-UA"/>
        </w:rPr>
      </w:pPr>
    </w:p>
    <w:p w:rsidR="0057399E" w:rsidRPr="0057399E" w:rsidRDefault="005C7E88" w:rsidP="0057399E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57399E" w:rsidRPr="0057399E">
        <w:rPr>
          <w:rFonts w:ascii="Times New Roman" w:hAnsi="Times New Roman"/>
          <w:bCs/>
          <w:lang w:val="uk-UA"/>
        </w:rPr>
        <w:t xml:space="preserve"> </w:t>
      </w:r>
    </w:p>
    <w:p w:rsidR="00C669DB" w:rsidRDefault="00C669DB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sectPr w:rsidR="006A6099" w:rsidSect="006B083B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30" w:rsidRDefault="00C76F30" w:rsidP="00C76F30">
      <w:pPr>
        <w:spacing w:after="0" w:line="240" w:lineRule="auto"/>
      </w:pPr>
      <w:r>
        <w:separator/>
      </w:r>
    </w:p>
  </w:endnote>
  <w:endnote w:type="continuationSeparator" w:id="1">
    <w:p w:rsidR="00C76F30" w:rsidRDefault="00C76F30" w:rsidP="00C7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787000"/>
      <w:docPartObj>
        <w:docPartGallery w:val="Page Numbers (Bottom of Page)"/>
        <w:docPartUnique/>
      </w:docPartObj>
    </w:sdtPr>
    <w:sdtContent>
      <w:p w:rsidR="00C76F30" w:rsidRDefault="003A55A3">
        <w:pPr>
          <w:pStyle w:val="a8"/>
          <w:jc w:val="right"/>
        </w:pPr>
        <w:fldSimple w:instr=" PAGE   \* MERGEFORMAT ">
          <w:r w:rsidR="00634F35">
            <w:rPr>
              <w:noProof/>
            </w:rPr>
            <w:t>6</w:t>
          </w:r>
        </w:fldSimple>
      </w:p>
    </w:sdtContent>
  </w:sdt>
  <w:p w:rsidR="00C76F30" w:rsidRDefault="00C76F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30" w:rsidRDefault="00C76F30" w:rsidP="00C76F30">
      <w:pPr>
        <w:spacing w:after="0" w:line="240" w:lineRule="auto"/>
      </w:pPr>
      <w:r>
        <w:separator/>
      </w:r>
    </w:p>
  </w:footnote>
  <w:footnote w:type="continuationSeparator" w:id="1">
    <w:p w:rsidR="00C76F30" w:rsidRDefault="00C76F30" w:rsidP="00C7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DAB"/>
    <w:rsid w:val="00020FD8"/>
    <w:rsid w:val="000337A7"/>
    <w:rsid w:val="00037046"/>
    <w:rsid w:val="0004683F"/>
    <w:rsid w:val="00072E3F"/>
    <w:rsid w:val="000776EC"/>
    <w:rsid w:val="000C1853"/>
    <w:rsid w:val="000E7051"/>
    <w:rsid w:val="0012359A"/>
    <w:rsid w:val="00144BE3"/>
    <w:rsid w:val="00144CA2"/>
    <w:rsid w:val="001A1A56"/>
    <w:rsid w:val="001B32EB"/>
    <w:rsid w:val="001C490F"/>
    <w:rsid w:val="001D2836"/>
    <w:rsid w:val="001F032E"/>
    <w:rsid w:val="002146A5"/>
    <w:rsid w:val="00216585"/>
    <w:rsid w:val="00250E63"/>
    <w:rsid w:val="002556AA"/>
    <w:rsid w:val="00274084"/>
    <w:rsid w:val="00297609"/>
    <w:rsid w:val="002A1E19"/>
    <w:rsid w:val="002B416F"/>
    <w:rsid w:val="002B5CB6"/>
    <w:rsid w:val="002E6DAB"/>
    <w:rsid w:val="002F4F42"/>
    <w:rsid w:val="00337FF5"/>
    <w:rsid w:val="00353450"/>
    <w:rsid w:val="003545B3"/>
    <w:rsid w:val="0035598E"/>
    <w:rsid w:val="003A55A3"/>
    <w:rsid w:val="003B59D0"/>
    <w:rsid w:val="003F0A1C"/>
    <w:rsid w:val="003F65E0"/>
    <w:rsid w:val="00417D25"/>
    <w:rsid w:val="00422932"/>
    <w:rsid w:val="0045377E"/>
    <w:rsid w:val="004B5E0B"/>
    <w:rsid w:val="004F7B85"/>
    <w:rsid w:val="00502B15"/>
    <w:rsid w:val="00537AC9"/>
    <w:rsid w:val="0056783E"/>
    <w:rsid w:val="0057399E"/>
    <w:rsid w:val="0058278A"/>
    <w:rsid w:val="00583677"/>
    <w:rsid w:val="00596BA9"/>
    <w:rsid w:val="005B787F"/>
    <w:rsid w:val="005C7E88"/>
    <w:rsid w:val="005D5700"/>
    <w:rsid w:val="00634F35"/>
    <w:rsid w:val="00636EE1"/>
    <w:rsid w:val="00642E96"/>
    <w:rsid w:val="00652178"/>
    <w:rsid w:val="0066788E"/>
    <w:rsid w:val="00685F40"/>
    <w:rsid w:val="00694C5E"/>
    <w:rsid w:val="006A009B"/>
    <w:rsid w:val="006A6099"/>
    <w:rsid w:val="006B083B"/>
    <w:rsid w:val="006C51BE"/>
    <w:rsid w:val="0071390B"/>
    <w:rsid w:val="00717EA9"/>
    <w:rsid w:val="00744018"/>
    <w:rsid w:val="007646C0"/>
    <w:rsid w:val="00771093"/>
    <w:rsid w:val="007B54A6"/>
    <w:rsid w:val="007E6659"/>
    <w:rsid w:val="00836E47"/>
    <w:rsid w:val="0084379F"/>
    <w:rsid w:val="00886490"/>
    <w:rsid w:val="008A54AC"/>
    <w:rsid w:val="008A68F0"/>
    <w:rsid w:val="008D6D64"/>
    <w:rsid w:val="008E5973"/>
    <w:rsid w:val="009215E6"/>
    <w:rsid w:val="00921A3C"/>
    <w:rsid w:val="00927532"/>
    <w:rsid w:val="009E25AE"/>
    <w:rsid w:val="009F246B"/>
    <w:rsid w:val="00A03299"/>
    <w:rsid w:val="00A213E0"/>
    <w:rsid w:val="00A27C0D"/>
    <w:rsid w:val="00A56E3C"/>
    <w:rsid w:val="00A91D50"/>
    <w:rsid w:val="00AC358A"/>
    <w:rsid w:val="00B271A0"/>
    <w:rsid w:val="00B8110D"/>
    <w:rsid w:val="00BC5BDA"/>
    <w:rsid w:val="00BE09AE"/>
    <w:rsid w:val="00BE68A0"/>
    <w:rsid w:val="00C103FD"/>
    <w:rsid w:val="00C275C0"/>
    <w:rsid w:val="00C36367"/>
    <w:rsid w:val="00C370D2"/>
    <w:rsid w:val="00C669DB"/>
    <w:rsid w:val="00C76F30"/>
    <w:rsid w:val="00C965D7"/>
    <w:rsid w:val="00CB5689"/>
    <w:rsid w:val="00CF24A3"/>
    <w:rsid w:val="00D02FA2"/>
    <w:rsid w:val="00D22836"/>
    <w:rsid w:val="00D30695"/>
    <w:rsid w:val="00D346DD"/>
    <w:rsid w:val="00D567D1"/>
    <w:rsid w:val="00D82AC7"/>
    <w:rsid w:val="00D84733"/>
    <w:rsid w:val="00D86C64"/>
    <w:rsid w:val="00D9359B"/>
    <w:rsid w:val="00DC31E1"/>
    <w:rsid w:val="00DC5350"/>
    <w:rsid w:val="00DD2A26"/>
    <w:rsid w:val="00DD30B0"/>
    <w:rsid w:val="00DE3A5A"/>
    <w:rsid w:val="00DF2836"/>
    <w:rsid w:val="00DF652F"/>
    <w:rsid w:val="00E20980"/>
    <w:rsid w:val="00E31DCA"/>
    <w:rsid w:val="00E51FEF"/>
    <w:rsid w:val="00E621C0"/>
    <w:rsid w:val="00EB5020"/>
    <w:rsid w:val="00EB698A"/>
    <w:rsid w:val="00F41AE5"/>
    <w:rsid w:val="00F84127"/>
    <w:rsid w:val="00F875D2"/>
    <w:rsid w:val="00FF15AC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header"/>
    <w:basedOn w:val="a"/>
    <w:link w:val="a7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76F3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F3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D0CF-2EA9-40C7-B8FD-5587AE2A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6</Pages>
  <Words>1410</Words>
  <Characters>10848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Пользователь Windows</cp:lastModifiedBy>
  <cp:revision>9</cp:revision>
  <cp:lastPrinted>2019-08-20T07:23:00Z</cp:lastPrinted>
  <dcterms:created xsi:type="dcterms:W3CDTF">2019-07-30T15:39:00Z</dcterms:created>
  <dcterms:modified xsi:type="dcterms:W3CDTF">2019-08-20T08:28:00Z</dcterms:modified>
</cp:coreProperties>
</file>