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EB445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FF499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B4459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65B30">
        <w:rPr>
          <w:rFonts w:ascii="Times New Roman" w:hAnsi="Times New Roman" w:cs="Times New Roman"/>
          <w:sz w:val="28"/>
          <w:szCs w:val="28"/>
          <w:lang w:val="uk-UA"/>
        </w:rPr>
        <w:t>Інші заходи громадського порядку і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321"/>
        <w:gridCol w:w="966"/>
        <w:gridCol w:w="570"/>
        <w:gridCol w:w="1099"/>
        <w:gridCol w:w="1384"/>
        <w:gridCol w:w="1568"/>
        <w:gridCol w:w="2321"/>
        <w:gridCol w:w="966"/>
        <w:gridCol w:w="631"/>
        <w:gridCol w:w="1188"/>
        <w:gridCol w:w="1316"/>
        <w:gridCol w:w="1541"/>
      </w:tblGrid>
      <w:tr w:rsidR="00DC6E19" w:rsidTr="00FF2E01">
        <w:trPr>
          <w:tblHeader/>
        </w:trPr>
        <w:tc>
          <w:tcPr>
            <w:tcW w:w="7908" w:type="dxa"/>
            <w:gridSpan w:val="6"/>
          </w:tcPr>
          <w:p w:rsidR="00DC6E19" w:rsidRPr="00B95C57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95C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Затверджений паспорт</w:t>
            </w:r>
            <w:r w:rsidR="00906F3B" w:rsidRPr="00B95C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924E6" w:rsidRPr="00B95C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</w:t>
            </w:r>
            <w:r w:rsidR="00B65B3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розпорядження від 15.02.2019 № 37</w:t>
            </w:r>
            <w:r w:rsidR="00B924E6" w:rsidRPr="00B95C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796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FF2E01">
        <w:trPr>
          <w:tblHeader/>
        </w:trPr>
        <w:tc>
          <w:tcPr>
            <w:tcW w:w="790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6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FF2E01">
        <w:tc>
          <w:tcPr>
            <w:tcW w:w="3857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93FEF" w:rsidTr="00FF2E01">
        <w:tc>
          <w:tcPr>
            <w:tcW w:w="3857" w:type="dxa"/>
            <w:gridSpan w:val="3"/>
          </w:tcPr>
          <w:p w:rsidR="00B93FEF" w:rsidRDefault="0065617D" w:rsidP="00B93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4051" w:type="dxa"/>
            <w:gridSpan w:val="3"/>
          </w:tcPr>
          <w:p w:rsidR="00B93FEF" w:rsidRDefault="0065617D" w:rsidP="00B93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918" w:type="dxa"/>
            <w:gridSpan w:val="3"/>
          </w:tcPr>
          <w:p w:rsidR="00B93FEF" w:rsidRDefault="0065617D" w:rsidP="00B93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45" w:type="dxa"/>
            <w:gridSpan w:val="3"/>
          </w:tcPr>
          <w:p w:rsidR="00B93FEF" w:rsidRDefault="0065617D" w:rsidP="00B93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B95C57" w:rsidRPr="00FF499D" w:rsidTr="00AC4A77">
        <w:tc>
          <w:tcPr>
            <w:tcW w:w="7908" w:type="dxa"/>
            <w:gridSpan w:val="6"/>
            <w:vAlign w:val="center"/>
          </w:tcPr>
          <w:p w:rsidR="00B95C57" w:rsidRPr="0065617D" w:rsidRDefault="0065617D" w:rsidP="00B95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17D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617D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65617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65617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65617D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5617D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65617D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65617D">
              <w:rPr>
                <w:rFonts w:ascii="Times New Roman" w:hAnsi="Times New Roman" w:cs="Times New Roman"/>
              </w:rPr>
              <w:t>Профілактика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</w:rPr>
              <w:t>правопорушень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" на 2019 </w:t>
            </w:r>
            <w:proofErr w:type="spellStart"/>
            <w:r w:rsidRPr="0065617D">
              <w:rPr>
                <w:rFonts w:ascii="Times New Roman" w:hAnsi="Times New Roman" w:cs="Times New Roman"/>
              </w:rPr>
              <w:t>рік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617D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Степанківської сільської ради </w:t>
            </w:r>
            <w:proofErr w:type="spellStart"/>
            <w:r w:rsidRPr="0065617D">
              <w:rPr>
                <w:rFonts w:ascii="Times New Roman" w:hAnsi="Times New Roman" w:cs="Times New Roman"/>
              </w:rPr>
              <w:t>від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08.02.2019 № 26-7/VІІ "Про </w:t>
            </w:r>
            <w:proofErr w:type="spellStart"/>
            <w:r w:rsidRPr="0065617D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617D">
              <w:rPr>
                <w:rFonts w:ascii="Times New Roman" w:hAnsi="Times New Roman" w:cs="Times New Roman"/>
              </w:rPr>
              <w:t>змін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617D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сільської ради </w:t>
            </w:r>
            <w:proofErr w:type="spellStart"/>
            <w:r w:rsidRPr="0065617D">
              <w:rPr>
                <w:rFonts w:ascii="Times New Roman" w:hAnsi="Times New Roman" w:cs="Times New Roman"/>
              </w:rPr>
              <w:t>від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22.12.2018 № 24-46/VІІ "Про бюджет Степанківської </w:t>
            </w:r>
            <w:proofErr w:type="spellStart"/>
            <w:r w:rsidRPr="0065617D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65617D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65617D">
              <w:rPr>
                <w:rFonts w:ascii="Times New Roman" w:hAnsi="Times New Roman" w:cs="Times New Roman"/>
              </w:rPr>
              <w:t>рік</w:t>
            </w:r>
            <w:proofErr w:type="spellEnd"/>
            <w:r w:rsidRPr="0065617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963" w:type="dxa"/>
            <w:gridSpan w:val="6"/>
            <w:vAlign w:val="center"/>
          </w:tcPr>
          <w:p w:rsidR="00B95C57" w:rsidRPr="0065617D" w:rsidRDefault="0065617D" w:rsidP="00B95C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617D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Програма "Профілактика правопорушень" на 2019 рік, Рішення Степанківської сільської ради від 22.12.2018 № 24-46/</w:t>
            </w:r>
            <w:r w:rsidRPr="0065617D">
              <w:rPr>
                <w:rFonts w:ascii="Times New Roman" w:hAnsi="Times New Roman" w:cs="Times New Roman"/>
              </w:rPr>
              <w:t>V</w:t>
            </w:r>
            <w:r w:rsidRPr="0065617D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65617D">
              <w:rPr>
                <w:rFonts w:ascii="Times New Roman" w:hAnsi="Times New Roman" w:cs="Times New Roman"/>
              </w:rPr>
              <w:t>V</w:t>
            </w:r>
            <w:r w:rsidRPr="0065617D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65617D">
              <w:rPr>
                <w:rFonts w:ascii="Times New Roman" w:hAnsi="Times New Roman" w:cs="Times New Roman"/>
              </w:rPr>
              <w:t>V</w:t>
            </w:r>
            <w:r w:rsidRPr="0065617D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65617D">
              <w:rPr>
                <w:rFonts w:ascii="Times New Roman" w:hAnsi="Times New Roman" w:cs="Times New Roman"/>
              </w:rPr>
              <w:t>V</w:t>
            </w:r>
            <w:r w:rsidRPr="0065617D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65617D">
              <w:rPr>
                <w:rFonts w:ascii="Times New Roman" w:hAnsi="Times New Roman" w:cs="Times New Roman"/>
              </w:rPr>
              <w:t>V</w:t>
            </w:r>
            <w:r w:rsidRPr="0065617D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65617D">
              <w:rPr>
                <w:rFonts w:ascii="Times New Roman" w:hAnsi="Times New Roman" w:cs="Times New Roman"/>
              </w:rPr>
              <w:t>V</w:t>
            </w:r>
            <w:r w:rsidRPr="0065617D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65617D">
              <w:rPr>
                <w:rFonts w:ascii="Times New Roman" w:hAnsi="Times New Roman" w:cs="Times New Roman"/>
              </w:rPr>
              <w:t>V</w:t>
            </w:r>
            <w:r w:rsidRPr="0065617D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65617D">
              <w:rPr>
                <w:rFonts w:ascii="Times New Roman" w:hAnsi="Times New Roman" w:cs="Times New Roman"/>
              </w:rPr>
              <w:t>V</w:t>
            </w:r>
            <w:r w:rsidRPr="0065617D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65617D">
              <w:rPr>
                <w:rFonts w:ascii="Times New Roman" w:hAnsi="Times New Roman" w:cs="Times New Roman"/>
              </w:rPr>
              <w:t>V</w:t>
            </w:r>
            <w:r w:rsidRPr="0065617D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65617D">
              <w:rPr>
                <w:rFonts w:ascii="Times New Roman" w:hAnsi="Times New Roman" w:cs="Times New Roman"/>
              </w:rPr>
              <w:t>V</w:t>
            </w:r>
            <w:r w:rsidRPr="0065617D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65617D">
              <w:rPr>
                <w:rFonts w:ascii="Times New Roman" w:hAnsi="Times New Roman" w:cs="Times New Roman"/>
              </w:rPr>
              <w:t>V</w:t>
            </w:r>
            <w:r w:rsidRPr="0065617D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65617D">
              <w:rPr>
                <w:rFonts w:ascii="Times New Roman" w:hAnsi="Times New Roman" w:cs="Times New Roman"/>
              </w:rPr>
              <w:t>V</w:t>
            </w:r>
            <w:r w:rsidRPr="0065617D">
              <w:rPr>
                <w:rFonts w:ascii="Times New Roman" w:hAnsi="Times New Roman" w:cs="Times New Roman"/>
                <w:lang w:val="uk-UA"/>
              </w:rPr>
              <w:t>ІІ, 12.12.2019 року № 41-10/</w:t>
            </w:r>
            <w:r w:rsidRPr="0065617D">
              <w:rPr>
                <w:rFonts w:ascii="Times New Roman" w:hAnsi="Times New Roman" w:cs="Times New Roman"/>
              </w:rPr>
              <w:t>V</w:t>
            </w:r>
            <w:r w:rsidRPr="0065617D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95C57" w:rsidTr="00FF2E01">
        <w:tc>
          <w:tcPr>
            <w:tcW w:w="7908" w:type="dxa"/>
            <w:gridSpan w:val="6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63" w:type="dxa"/>
            <w:gridSpan w:val="6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B95C57" w:rsidRPr="008642AE" w:rsidTr="00FF2E01">
        <w:tc>
          <w:tcPr>
            <w:tcW w:w="7908" w:type="dxa"/>
            <w:gridSpan w:val="6"/>
            <w:vAlign w:val="center"/>
          </w:tcPr>
          <w:p w:rsidR="00B95C57" w:rsidRPr="008642AE" w:rsidRDefault="0065617D" w:rsidP="00B95C5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громадського</w:t>
            </w:r>
            <w:proofErr w:type="spellEnd"/>
            <w:r>
              <w:t xml:space="preserve"> порядку та </w:t>
            </w:r>
            <w:proofErr w:type="spellStart"/>
            <w:r>
              <w:t>безпеки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узгоджених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профілактики</w:t>
            </w:r>
            <w:proofErr w:type="spellEnd"/>
            <w:r>
              <w:t xml:space="preserve"> </w:t>
            </w:r>
            <w:proofErr w:type="spellStart"/>
            <w:r>
              <w:t>правопорушень</w:t>
            </w:r>
            <w:proofErr w:type="spellEnd"/>
            <w:r>
              <w:t xml:space="preserve">, </w:t>
            </w: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злочинності</w:t>
            </w:r>
            <w:proofErr w:type="spellEnd"/>
          </w:p>
        </w:tc>
        <w:tc>
          <w:tcPr>
            <w:tcW w:w="7963" w:type="dxa"/>
            <w:gridSpan w:val="6"/>
          </w:tcPr>
          <w:p w:rsidR="00B95C57" w:rsidRPr="008642AE" w:rsidRDefault="0065617D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громадського</w:t>
            </w:r>
            <w:proofErr w:type="spellEnd"/>
            <w:r>
              <w:t xml:space="preserve"> порядку та </w:t>
            </w:r>
            <w:proofErr w:type="spellStart"/>
            <w:r>
              <w:t>безпеки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узгоджених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профілактики</w:t>
            </w:r>
            <w:proofErr w:type="spellEnd"/>
            <w:r>
              <w:t xml:space="preserve"> </w:t>
            </w:r>
            <w:proofErr w:type="spellStart"/>
            <w:r>
              <w:t>правопорушень</w:t>
            </w:r>
            <w:proofErr w:type="spellEnd"/>
            <w:r>
              <w:t xml:space="preserve">, </w:t>
            </w: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злочинності</w:t>
            </w:r>
            <w:proofErr w:type="spellEnd"/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B95C57" w:rsidRPr="008642AE" w:rsidTr="00FF2E01">
        <w:tc>
          <w:tcPr>
            <w:tcW w:w="7908" w:type="dxa"/>
            <w:gridSpan w:val="6"/>
          </w:tcPr>
          <w:p w:rsidR="00B95C57" w:rsidRPr="008642AE" w:rsidRDefault="0065617D" w:rsidP="00B95C5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громадського</w:t>
            </w:r>
            <w:proofErr w:type="spellEnd"/>
            <w:r>
              <w:t xml:space="preserve"> порядку та </w:t>
            </w:r>
            <w:proofErr w:type="spellStart"/>
            <w:r>
              <w:t>безпеки</w:t>
            </w:r>
            <w:proofErr w:type="spellEnd"/>
          </w:p>
        </w:tc>
        <w:tc>
          <w:tcPr>
            <w:tcW w:w="7963" w:type="dxa"/>
            <w:gridSpan w:val="6"/>
          </w:tcPr>
          <w:p w:rsidR="00B95C57" w:rsidRPr="008642AE" w:rsidRDefault="0065617D" w:rsidP="00B95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громадського</w:t>
            </w:r>
            <w:proofErr w:type="spellEnd"/>
            <w:r>
              <w:t xml:space="preserve"> порядку та </w:t>
            </w:r>
            <w:proofErr w:type="spellStart"/>
            <w:r>
              <w:t>безпеки</w:t>
            </w:r>
            <w:proofErr w:type="spellEnd"/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65617D" w:rsidRPr="008642AE" w:rsidTr="00FF2E01">
        <w:tc>
          <w:tcPr>
            <w:tcW w:w="7908" w:type="dxa"/>
            <w:gridSpan w:val="6"/>
          </w:tcPr>
          <w:p w:rsidR="0065617D" w:rsidRPr="008642AE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громадського</w:t>
            </w:r>
            <w:proofErr w:type="spellEnd"/>
            <w:r>
              <w:t xml:space="preserve"> порядку та </w:t>
            </w:r>
            <w:proofErr w:type="spellStart"/>
            <w:r>
              <w:t>безпеки</w:t>
            </w:r>
            <w:proofErr w:type="spellEnd"/>
          </w:p>
        </w:tc>
        <w:tc>
          <w:tcPr>
            <w:tcW w:w="7963" w:type="dxa"/>
            <w:gridSpan w:val="6"/>
          </w:tcPr>
          <w:p w:rsidR="0065617D" w:rsidRPr="008642AE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громадського</w:t>
            </w:r>
            <w:proofErr w:type="spellEnd"/>
            <w:r>
              <w:t xml:space="preserve"> порядку та </w:t>
            </w:r>
            <w:proofErr w:type="spellStart"/>
            <w:r>
              <w:t>безпеки</w:t>
            </w:r>
            <w:proofErr w:type="spellEnd"/>
          </w:p>
        </w:tc>
      </w:tr>
      <w:tr w:rsidR="0065617D" w:rsidTr="00FF2E01">
        <w:tc>
          <w:tcPr>
            <w:tcW w:w="3857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5617D" w:rsidTr="00FF2E01">
        <w:tc>
          <w:tcPr>
            <w:tcW w:w="3857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4051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918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045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5617D" w:rsidTr="0051652E">
        <w:tc>
          <w:tcPr>
            <w:tcW w:w="15871" w:type="dxa"/>
            <w:gridSpan w:val="12"/>
          </w:tcPr>
          <w:p w:rsidR="0065617D" w:rsidRPr="0051652E" w:rsidRDefault="0065617D" w:rsidP="00656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65617D" w:rsidTr="00FF2E01">
        <w:tc>
          <w:tcPr>
            <w:tcW w:w="3857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5617D" w:rsidTr="00FF2E01">
        <w:tc>
          <w:tcPr>
            <w:tcW w:w="3857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51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18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45" w:type="dxa"/>
            <w:gridSpan w:val="3"/>
          </w:tcPr>
          <w:p w:rsidR="0065617D" w:rsidRDefault="0065617D" w:rsidP="006561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5617D" w:rsidTr="0051652E">
        <w:tc>
          <w:tcPr>
            <w:tcW w:w="15871" w:type="dxa"/>
            <w:gridSpan w:val="12"/>
          </w:tcPr>
          <w:p w:rsidR="0065617D" w:rsidRPr="0051652E" w:rsidRDefault="0065617D" w:rsidP="00656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65617D" w:rsidRPr="008642AE" w:rsidTr="00FF2E01">
        <w:tc>
          <w:tcPr>
            <w:tcW w:w="2321" w:type="dxa"/>
            <w:vAlign w:val="center"/>
          </w:tcPr>
          <w:p w:rsidR="0065617D" w:rsidRPr="008642AE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65617D" w:rsidRPr="008642AE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69" w:type="dxa"/>
            <w:gridSpan w:val="2"/>
            <w:vAlign w:val="center"/>
          </w:tcPr>
          <w:p w:rsidR="0065617D" w:rsidRPr="008642AE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4" w:type="dxa"/>
            <w:vAlign w:val="center"/>
          </w:tcPr>
          <w:p w:rsidR="0065617D" w:rsidRPr="008642AE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68" w:type="dxa"/>
            <w:vAlign w:val="center"/>
          </w:tcPr>
          <w:p w:rsidR="0065617D" w:rsidRPr="008642AE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321" w:type="dxa"/>
            <w:vAlign w:val="center"/>
          </w:tcPr>
          <w:p w:rsidR="0065617D" w:rsidRPr="008642AE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65617D" w:rsidRPr="008642AE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19" w:type="dxa"/>
            <w:gridSpan w:val="2"/>
            <w:vAlign w:val="center"/>
          </w:tcPr>
          <w:p w:rsidR="0065617D" w:rsidRPr="008642AE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16" w:type="dxa"/>
            <w:vAlign w:val="center"/>
          </w:tcPr>
          <w:p w:rsidR="0065617D" w:rsidRPr="008642AE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41" w:type="dxa"/>
            <w:vAlign w:val="center"/>
          </w:tcPr>
          <w:p w:rsidR="0065617D" w:rsidRPr="008642AE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65617D" w:rsidRPr="008642AE" w:rsidTr="00FF2E01">
        <w:tc>
          <w:tcPr>
            <w:tcW w:w="2321" w:type="dxa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b/>
                <w:sz w:val="20"/>
                <w:szCs w:val="20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b/>
                <w:sz w:val="20"/>
                <w:szCs w:val="20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7D" w:rsidRPr="008642AE" w:rsidTr="00F52B2E">
        <w:tc>
          <w:tcPr>
            <w:tcW w:w="2321" w:type="dxa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Видатки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попередження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правопорушень</w:t>
            </w:r>
            <w:proofErr w:type="spellEnd"/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669" w:type="dxa"/>
            <w:gridSpan w:val="2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  <w:proofErr w:type="spellEnd"/>
          </w:p>
        </w:tc>
        <w:tc>
          <w:tcPr>
            <w:tcW w:w="1384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568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1" w:type="dxa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Видатки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попередження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правопорушень</w:t>
            </w:r>
            <w:proofErr w:type="spellEnd"/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819" w:type="dxa"/>
            <w:gridSpan w:val="2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кошторис</w:t>
            </w:r>
            <w:proofErr w:type="spellEnd"/>
          </w:p>
        </w:tc>
        <w:tc>
          <w:tcPr>
            <w:tcW w:w="1316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17D" w:rsidRPr="008642AE" w:rsidTr="00DD39F6">
        <w:tc>
          <w:tcPr>
            <w:tcW w:w="2321" w:type="dxa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b/>
                <w:sz w:val="20"/>
                <w:szCs w:val="20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b/>
                <w:sz w:val="20"/>
                <w:szCs w:val="20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7D" w:rsidRPr="008642AE" w:rsidTr="00DD39F6">
        <w:tc>
          <w:tcPr>
            <w:tcW w:w="2321" w:type="dxa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69" w:type="dxa"/>
            <w:gridSpan w:val="2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внутрішній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облік</w:t>
            </w:r>
            <w:proofErr w:type="spellEnd"/>
          </w:p>
        </w:tc>
        <w:tc>
          <w:tcPr>
            <w:tcW w:w="1384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1" w:type="dxa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19" w:type="dxa"/>
            <w:gridSpan w:val="2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внутрішній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облік</w:t>
            </w:r>
            <w:proofErr w:type="spellEnd"/>
          </w:p>
        </w:tc>
        <w:tc>
          <w:tcPr>
            <w:tcW w:w="1316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17D" w:rsidRPr="008642AE" w:rsidTr="00DD39F6">
        <w:tc>
          <w:tcPr>
            <w:tcW w:w="2321" w:type="dxa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b/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b/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7D" w:rsidRPr="008642AE" w:rsidTr="00DD39F6">
        <w:tc>
          <w:tcPr>
            <w:tcW w:w="2321" w:type="dxa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Середні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видатки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одного заходу</w:t>
            </w:r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669" w:type="dxa"/>
            <w:gridSpan w:val="2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384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1" w:type="dxa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Середні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видатки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одного заходу</w:t>
            </w:r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819" w:type="dxa"/>
            <w:gridSpan w:val="2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316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17D" w:rsidRPr="008642AE" w:rsidTr="00DD39F6">
        <w:tc>
          <w:tcPr>
            <w:tcW w:w="2321" w:type="dxa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b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b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65617D" w:rsidRPr="0065617D" w:rsidRDefault="0065617D" w:rsidP="00656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7D" w:rsidRPr="008642AE" w:rsidTr="00DD39F6">
        <w:tc>
          <w:tcPr>
            <w:tcW w:w="2321" w:type="dxa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Рівень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забезпеченості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69" w:type="dxa"/>
            <w:gridSpan w:val="2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384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21" w:type="dxa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Рівень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забезпеченості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9" w:type="dxa"/>
            <w:gridSpan w:val="2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розрахунок</w:t>
            </w:r>
            <w:proofErr w:type="spellEnd"/>
          </w:p>
        </w:tc>
        <w:tc>
          <w:tcPr>
            <w:tcW w:w="1316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1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61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5617D" w:rsidRPr="008642AE" w:rsidTr="00F52B2E">
        <w:tc>
          <w:tcPr>
            <w:tcW w:w="2321" w:type="dxa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65617D" w:rsidRPr="00B95C57" w:rsidRDefault="0065617D" w:rsidP="0065617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65617D" w:rsidRPr="00B95C57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65617D" w:rsidRPr="00B95C57" w:rsidRDefault="0065617D" w:rsidP="0065617D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65617D" w:rsidRPr="00B93FEF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1" w:type="dxa"/>
            <w:vAlign w:val="center"/>
          </w:tcPr>
          <w:p w:rsidR="0065617D" w:rsidRPr="00B93FEF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17D" w:rsidRPr="008642AE" w:rsidTr="00A15562">
        <w:tc>
          <w:tcPr>
            <w:tcW w:w="2321" w:type="dxa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65617D" w:rsidRPr="0065617D" w:rsidRDefault="0065617D" w:rsidP="0065617D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65617D" w:rsidRPr="0065617D" w:rsidRDefault="0065617D" w:rsidP="0065617D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5617D" w:rsidRPr="0065617D" w:rsidRDefault="0065617D" w:rsidP="0065617D">
            <w:pPr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</w:tcPr>
          <w:p w:rsidR="0065617D" w:rsidRDefault="0065617D" w:rsidP="0065617D">
            <w:pPr>
              <w:pStyle w:val="EMPTYCELLSTYLE"/>
            </w:pPr>
          </w:p>
        </w:tc>
        <w:tc>
          <w:tcPr>
            <w:tcW w:w="966" w:type="dxa"/>
          </w:tcPr>
          <w:p w:rsidR="0065617D" w:rsidRDefault="0065617D" w:rsidP="0065617D">
            <w:pPr>
              <w:pStyle w:val="EMPTYCELLSTYLE"/>
            </w:pPr>
          </w:p>
        </w:tc>
        <w:tc>
          <w:tcPr>
            <w:tcW w:w="1819" w:type="dxa"/>
            <w:gridSpan w:val="2"/>
          </w:tcPr>
          <w:p w:rsidR="0065617D" w:rsidRDefault="0065617D" w:rsidP="0065617D">
            <w:pPr>
              <w:pStyle w:val="EMPTYCELLSTYLE"/>
            </w:pPr>
          </w:p>
        </w:tc>
        <w:tc>
          <w:tcPr>
            <w:tcW w:w="1316" w:type="dxa"/>
          </w:tcPr>
          <w:p w:rsidR="0065617D" w:rsidRDefault="0065617D" w:rsidP="0065617D">
            <w:pPr>
              <w:pStyle w:val="EMPTYCELLSTYLE"/>
            </w:pPr>
          </w:p>
        </w:tc>
        <w:tc>
          <w:tcPr>
            <w:tcW w:w="1541" w:type="dxa"/>
            <w:vAlign w:val="center"/>
          </w:tcPr>
          <w:p w:rsidR="0065617D" w:rsidRDefault="0065617D" w:rsidP="0065617D">
            <w:pPr>
              <w:ind w:right="60"/>
              <w:jc w:val="right"/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BB5F6D" w:rsidRDefault="00BB5F6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F6D" w:rsidRDefault="00BB5F6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1C090A"/>
    <w:rsid w:val="003C357B"/>
    <w:rsid w:val="003E67F6"/>
    <w:rsid w:val="003F40B4"/>
    <w:rsid w:val="0051652E"/>
    <w:rsid w:val="00586092"/>
    <w:rsid w:val="00594353"/>
    <w:rsid w:val="005D2776"/>
    <w:rsid w:val="00600366"/>
    <w:rsid w:val="006041AA"/>
    <w:rsid w:val="0065617D"/>
    <w:rsid w:val="006A7421"/>
    <w:rsid w:val="007B55E2"/>
    <w:rsid w:val="008642AE"/>
    <w:rsid w:val="00866323"/>
    <w:rsid w:val="008F2FF4"/>
    <w:rsid w:val="00906F3B"/>
    <w:rsid w:val="00993A6A"/>
    <w:rsid w:val="00AA03E3"/>
    <w:rsid w:val="00AC631D"/>
    <w:rsid w:val="00B65B30"/>
    <w:rsid w:val="00B924E6"/>
    <w:rsid w:val="00B93FEF"/>
    <w:rsid w:val="00B95C57"/>
    <w:rsid w:val="00BB5F6D"/>
    <w:rsid w:val="00C54AD3"/>
    <w:rsid w:val="00C56B6D"/>
    <w:rsid w:val="00C91000"/>
    <w:rsid w:val="00D42549"/>
    <w:rsid w:val="00DC6E19"/>
    <w:rsid w:val="00EB4459"/>
    <w:rsid w:val="00FC4229"/>
    <w:rsid w:val="00FF2E01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B634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B95C5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4</cp:revision>
  <cp:lastPrinted>2019-09-10T09:51:00Z</cp:lastPrinted>
  <dcterms:created xsi:type="dcterms:W3CDTF">2019-12-18T13:31:00Z</dcterms:created>
  <dcterms:modified xsi:type="dcterms:W3CDTF">2019-12-18T13:38:00Z</dcterms:modified>
</cp:coreProperties>
</file>