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C51C9">
        <w:trPr>
          <w:trHeight w:hRule="exact" w:val="4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1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6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ind w:left="60"/>
              <w:jc w:val="center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Pr="00DF08DC" w:rsidRDefault="001851A0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17.12.2019 №</w:t>
            </w:r>
            <w:r w:rsidR="00DF08DC">
              <w:rPr>
                <w:lang w:val="uk-UA"/>
              </w:rPr>
              <w:t xml:space="preserve"> 167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7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3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3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3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дошкільної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7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51C9" w:rsidRDefault="001851A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6068923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5554643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514280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3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9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36-2/VІІ, 03.10.2019 року № 38-8/VІІ, 24.10.2019 року № 39-2/VІІ, 12.12.2019 року № 41-10/VІІ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4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2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00"/>
        </w:trPr>
        <w:tc>
          <w:tcPr>
            <w:tcW w:w="400" w:type="dxa"/>
          </w:tcPr>
          <w:p w:rsidR="008C51C9" w:rsidRDefault="008C51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5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5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5 554 643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514 280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6 068 923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rPr>
                <w:b/>
              </w:rPr>
              <w:t>5 554 643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rPr>
                <w:b/>
              </w:rPr>
              <w:t>514 280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rPr>
                <w:b/>
              </w:rPr>
              <w:t>6 068 923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0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5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4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8C51C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8C51C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8C51C9">
            <w:pPr>
              <w:ind w:right="60"/>
              <w:jc w:val="right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5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15,50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33664,50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3116,85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36781,35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22820,00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22820,00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5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 w:rsidTr="00DF08DC">
        <w:trPr>
          <w:trHeight w:hRule="exact" w:val="709"/>
        </w:trPr>
        <w:tc>
          <w:tcPr>
            <w:tcW w:w="400" w:type="dxa"/>
          </w:tcPr>
          <w:p w:rsidR="008C51C9" w:rsidRDefault="008C51C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51C9" w:rsidRDefault="001851A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54,00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8C51C9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1851A0">
            <w:pPr>
              <w:ind w:right="60"/>
              <w:jc w:val="right"/>
            </w:pPr>
            <w:r>
              <w:t>140,00</w:t>
            </w: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1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 w:rsidP="00DF08D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14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8C51C9"/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6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51C9" w:rsidRDefault="001851A0" w:rsidP="00DF08DC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14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42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51C9" w:rsidRDefault="008C51C9"/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  <w:tr w:rsidR="008C51C9">
        <w:trPr>
          <w:trHeight w:hRule="exact" w:val="280"/>
        </w:trPr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1C9" w:rsidRDefault="001851A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1800" w:type="dxa"/>
          </w:tcPr>
          <w:p w:rsidR="008C51C9" w:rsidRDefault="008C51C9">
            <w:pPr>
              <w:pStyle w:val="EMPTYCELLSTYLE"/>
            </w:pPr>
          </w:p>
        </w:tc>
        <w:tc>
          <w:tcPr>
            <w:tcW w:w="400" w:type="dxa"/>
          </w:tcPr>
          <w:p w:rsidR="008C51C9" w:rsidRDefault="008C51C9">
            <w:pPr>
              <w:pStyle w:val="EMPTYCELLSTYLE"/>
            </w:pPr>
          </w:p>
        </w:tc>
      </w:tr>
    </w:tbl>
    <w:p w:rsidR="00CC45A7" w:rsidRDefault="00CC45A7"/>
    <w:sectPr w:rsidR="00CC45A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C9"/>
    <w:rsid w:val="001851A0"/>
    <w:rsid w:val="008C51C9"/>
    <w:rsid w:val="00CC45A7"/>
    <w:rsid w:val="00D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601D"/>
  <w15:docId w15:val="{06A97DEE-49D2-4E04-A745-04D7F6F9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2019-12-17T14:19:00Z</dcterms:created>
  <dcterms:modified xsi:type="dcterms:W3CDTF">2019-12-18T08:54:00Z</dcterms:modified>
</cp:coreProperties>
</file>