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41573" w:rsidTr="005D4555">
        <w:trPr>
          <w:trHeight w:hRule="exact" w:val="4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1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6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ind w:left="60"/>
              <w:jc w:val="center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167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7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3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3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3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місцевої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7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41573" w:rsidRDefault="00FC6F3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1620299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1597699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22600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3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9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4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2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00"/>
        </w:trPr>
        <w:tc>
          <w:tcPr>
            <w:tcW w:w="400" w:type="dxa"/>
          </w:tcPr>
          <w:p w:rsidR="00D41573" w:rsidRDefault="00D4157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5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54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ind w:left="60"/>
              <w:jc w:val="center"/>
            </w:pPr>
            <w:r>
              <w:t>№</w:t>
            </w:r>
            <w:r w:rsidR="005D455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5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91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ind w:left="60"/>
              <w:jc w:val="center"/>
            </w:pPr>
            <w:r>
              <w:t>№</w:t>
            </w:r>
            <w:r w:rsidR="005D455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1 597 699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22 600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1 620 299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rPr>
                <w:b/>
              </w:rPr>
              <w:t>1 597 699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rPr>
                <w:b/>
              </w:rPr>
              <w:t>22 600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rPr>
                <w:b/>
              </w:rPr>
              <w:t>1 620 299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0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5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23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ind w:left="60"/>
              <w:jc w:val="center"/>
            </w:pPr>
            <w:r>
              <w:t>№</w:t>
            </w:r>
            <w:r w:rsidR="005D455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D4157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D4157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D41573">
            <w:pPr>
              <w:ind w:right="60"/>
              <w:jc w:val="right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5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361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ind w:left="60"/>
              <w:jc w:val="center"/>
            </w:pPr>
            <w:r>
              <w:t>№</w:t>
            </w:r>
            <w:r w:rsidR="005D4555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5D4555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особового</w:t>
            </w:r>
            <w:proofErr w:type="spellEnd"/>
            <w:r>
              <w:t xml:space="preserve"> складу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13,00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1597699,00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22600,00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1620299,00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виїздів</w:t>
            </w:r>
            <w:proofErr w:type="spellEnd"/>
            <w:r>
              <w:t xml:space="preserve"> на </w:t>
            </w:r>
            <w:proofErr w:type="spellStart"/>
            <w:r>
              <w:t>об’єкти</w:t>
            </w:r>
            <w:proofErr w:type="spellEnd"/>
            <w:r>
              <w:t xml:space="preserve"> </w:t>
            </w:r>
            <w:proofErr w:type="spellStart"/>
            <w:r>
              <w:t>пожежного</w:t>
            </w:r>
            <w:proofErr w:type="spellEnd"/>
            <w:r>
              <w:t xml:space="preserve"> </w:t>
            </w:r>
            <w:proofErr w:type="spellStart"/>
            <w:r>
              <w:t>нагляду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журнали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ліквідацію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пожежі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2900,00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2900,00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1573" w:rsidRDefault="00FC6F3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D415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 </w:t>
            </w:r>
            <w:proofErr w:type="spellStart"/>
            <w:r>
              <w:t>обсягів</w:t>
            </w:r>
            <w:proofErr w:type="spellEnd"/>
            <w:r>
              <w:t xml:space="preserve"> </w:t>
            </w:r>
            <w:proofErr w:type="spellStart"/>
            <w:r>
              <w:t>збитків</w:t>
            </w:r>
            <w:proofErr w:type="spellEnd"/>
            <w:r>
              <w:t xml:space="preserve">, </w:t>
            </w:r>
            <w:proofErr w:type="spellStart"/>
            <w:r>
              <w:t>завданих</w:t>
            </w:r>
            <w:proofErr w:type="spellEnd"/>
            <w:r>
              <w:t xml:space="preserve"> </w:t>
            </w:r>
            <w:proofErr w:type="spellStart"/>
            <w:r>
              <w:t>пожежами</w:t>
            </w:r>
            <w:proofErr w:type="spellEnd"/>
            <w:r>
              <w:t>/</w:t>
            </w:r>
            <w:proofErr w:type="spellStart"/>
            <w:r>
              <w:t>надзвичайними</w:t>
            </w:r>
            <w:proofErr w:type="spellEnd"/>
            <w:r>
              <w:t xml:space="preserve"> </w:t>
            </w:r>
            <w:proofErr w:type="spellStart"/>
            <w:r>
              <w:t>ситуаціями</w:t>
            </w:r>
            <w:proofErr w:type="spellEnd"/>
            <w:r>
              <w:t xml:space="preserve">, в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left="60"/>
            </w:pPr>
            <w:proofErr w:type="spellStart"/>
            <w:r>
              <w:t>розрахунки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FC6F37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1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1573" w:rsidRDefault="00D41573">
            <w:pPr>
              <w:pStyle w:val="EMPTYCELLSTYLE"/>
            </w:pPr>
          </w:p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14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1573" w:rsidRDefault="00D4157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2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1573" w:rsidRDefault="00D41573"/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46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1573" w:rsidRDefault="00FC6F37" w:rsidP="005D4555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14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D41573" w:rsidRDefault="00D4157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  <w:tr w:rsidR="00D41573" w:rsidTr="005D4555">
        <w:trPr>
          <w:trHeight w:hRule="exact" w:val="280"/>
        </w:trPr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573" w:rsidRDefault="00FC6F3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41573" w:rsidRDefault="00D415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41573" w:rsidRDefault="00D41573">
            <w:pPr>
              <w:pStyle w:val="EMPTYCELLSTYLE"/>
            </w:pPr>
          </w:p>
        </w:tc>
        <w:tc>
          <w:tcPr>
            <w:tcW w:w="1800" w:type="dxa"/>
          </w:tcPr>
          <w:p w:rsidR="00D41573" w:rsidRDefault="00D41573">
            <w:pPr>
              <w:pStyle w:val="EMPTYCELLSTYLE"/>
            </w:pPr>
          </w:p>
        </w:tc>
        <w:tc>
          <w:tcPr>
            <w:tcW w:w="400" w:type="dxa"/>
          </w:tcPr>
          <w:p w:rsidR="00D41573" w:rsidRDefault="00D41573">
            <w:pPr>
              <w:pStyle w:val="EMPTYCELLSTYLE"/>
            </w:pPr>
          </w:p>
        </w:tc>
      </w:tr>
    </w:tbl>
    <w:p w:rsidR="000E1A05" w:rsidRDefault="000E1A05"/>
    <w:sectPr w:rsidR="000E1A0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3"/>
    <w:rsid w:val="000E1A05"/>
    <w:rsid w:val="005D4555"/>
    <w:rsid w:val="00D41573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CB23"/>
  <w15:docId w15:val="{C69647F0-8DFC-4D0C-ACCD-DD50258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2019-12-18T08:01:00Z</dcterms:created>
  <dcterms:modified xsi:type="dcterms:W3CDTF">2019-12-18T09:41:00Z</dcterms:modified>
</cp:coreProperties>
</file>