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617" w:type="dxa"/>
        <w:tblInd w:w="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600"/>
        <w:gridCol w:w="400"/>
        <w:gridCol w:w="2994"/>
        <w:gridCol w:w="405"/>
        <w:gridCol w:w="595"/>
        <w:gridCol w:w="405"/>
        <w:gridCol w:w="515"/>
        <w:gridCol w:w="405"/>
        <w:gridCol w:w="515"/>
        <w:gridCol w:w="405"/>
        <w:gridCol w:w="515"/>
        <w:gridCol w:w="405"/>
        <w:gridCol w:w="515"/>
        <w:gridCol w:w="405"/>
        <w:gridCol w:w="735"/>
        <w:gridCol w:w="405"/>
        <w:gridCol w:w="515"/>
        <w:gridCol w:w="405"/>
        <w:gridCol w:w="515"/>
        <w:gridCol w:w="405"/>
        <w:gridCol w:w="595"/>
        <w:gridCol w:w="405"/>
        <w:gridCol w:w="695"/>
        <w:gridCol w:w="405"/>
        <w:gridCol w:w="655"/>
        <w:gridCol w:w="405"/>
        <w:gridCol w:w="598"/>
        <w:gridCol w:w="17"/>
        <w:gridCol w:w="383"/>
      </w:tblGrid>
      <w:tr w:rsidR="00237346" w:rsidTr="004D2832">
        <w:trPr>
          <w:trHeight w:hRule="exact" w:val="56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237346" w:rsidRDefault="00237346">
            <w:pPr>
              <w:pStyle w:val="EMPTYCELLSTYLE"/>
            </w:pPr>
          </w:p>
        </w:tc>
        <w:tc>
          <w:tcPr>
            <w:tcW w:w="3399" w:type="dxa"/>
            <w:gridSpan w:val="2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237346" w:rsidRDefault="0023734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237346" w:rsidRDefault="0023734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37346" w:rsidRDefault="00237346">
            <w:pPr>
              <w:pStyle w:val="EMPTYCELLSTYLE"/>
            </w:pPr>
          </w:p>
        </w:tc>
        <w:tc>
          <w:tcPr>
            <w:tcW w:w="1060" w:type="dxa"/>
            <w:gridSpan w:val="2"/>
          </w:tcPr>
          <w:p w:rsidR="00237346" w:rsidRDefault="00237346">
            <w:pPr>
              <w:pStyle w:val="EMPTYCELLSTYLE"/>
            </w:pPr>
          </w:p>
        </w:tc>
        <w:tc>
          <w:tcPr>
            <w:tcW w:w="598" w:type="dxa"/>
          </w:tcPr>
          <w:p w:rsidR="00237346" w:rsidRDefault="0023734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37346" w:rsidRDefault="00237346">
            <w:pPr>
              <w:pStyle w:val="EMPTYCELLSTYLE"/>
            </w:pPr>
          </w:p>
        </w:tc>
      </w:tr>
      <w:tr w:rsidR="00237346" w:rsidTr="004D2832">
        <w:trPr>
          <w:trHeight w:hRule="exact" w:val="20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43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346" w:rsidRDefault="00237346"/>
        </w:tc>
        <w:tc>
          <w:tcPr>
            <w:tcW w:w="1000" w:type="dxa"/>
            <w:gridSpan w:val="2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237346" w:rsidRDefault="0023734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237346" w:rsidRDefault="0023734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37346" w:rsidRDefault="00237346">
            <w:pPr>
              <w:pStyle w:val="EMPTYCELLSTYLE"/>
            </w:pPr>
          </w:p>
        </w:tc>
        <w:tc>
          <w:tcPr>
            <w:tcW w:w="1060" w:type="dxa"/>
            <w:gridSpan w:val="2"/>
          </w:tcPr>
          <w:p w:rsidR="00237346" w:rsidRDefault="00237346">
            <w:pPr>
              <w:pStyle w:val="EMPTYCELLSTYLE"/>
            </w:pPr>
          </w:p>
        </w:tc>
        <w:tc>
          <w:tcPr>
            <w:tcW w:w="598" w:type="dxa"/>
          </w:tcPr>
          <w:p w:rsidR="00237346" w:rsidRDefault="0023734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37346" w:rsidRDefault="00237346">
            <w:pPr>
              <w:pStyle w:val="EMPTYCELLSTYLE"/>
            </w:pPr>
          </w:p>
        </w:tc>
      </w:tr>
      <w:tr w:rsidR="00237346" w:rsidTr="004D2832">
        <w:trPr>
          <w:trHeight w:hRule="exact" w:val="1074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5817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346" w:rsidRDefault="007D0E8F" w:rsidP="007D0E8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Додаток 5</w:t>
            </w:r>
          </w:p>
          <w:p w:rsidR="007D0E8F" w:rsidRDefault="007D0E8F" w:rsidP="007D0E8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до Звіту про виконання бюджету</w:t>
            </w:r>
          </w:p>
          <w:p w:rsidR="007D0E8F" w:rsidRDefault="007D0E8F" w:rsidP="007D0E8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Степанківської об’єднаної територіальної громади</w:t>
            </w:r>
          </w:p>
          <w:p w:rsidR="007D0E8F" w:rsidRPr="007D0E8F" w:rsidRDefault="007D0E8F" w:rsidP="004D283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  <w:r w:rsidR="00CC6FA4">
              <w:rPr>
                <w:lang w:val="uk-UA"/>
              </w:rPr>
              <w:t>2019 рік</w:t>
            </w:r>
          </w:p>
        </w:tc>
        <w:tc>
          <w:tcPr>
            <w:tcW w:w="400" w:type="dxa"/>
            <w:gridSpan w:val="2"/>
          </w:tcPr>
          <w:p w:rsidR="00237346" w:rsidRDefault="00237346">
            <w:pPr>
              <w:pStyle w:val="EMPTYCELLSTYLE"/>
            </w:pPr>
          </w:p>
        </w:tc>
      </w:tr>
      <w:tr w:rsidR="00237346" w:rsidTr="004D2832">
        <w:trPr>
          <w:trHeight w:hRule="exact" w:val="30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15817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346" w:rsidRPr="007D0E8F" w:rsidRDefault="007D0E8F" w:rsidP="004D28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Аналіз фінансування установ по загальному фонду бюджету Степанківської об’єд</w:t>
            </w:r>
            <w:r w:rsidR="00CC6FA4">
              <w:rPr>
                <w:sz w:val="24"/>
                <w:szCs w:val="24"/>
                <w:lang w:val="uk-UA"/>
              </w:rPr>
              <w:t>наної територіальної громади за</w:t>
            </w:r>
            <w:bookmarkStart w:id="0" w:name="_GoBack"/>
            <w:bookmarkEnd w:id="0"/>
            <w:r w:rsidR="00CC6FA4">
              <w:rPr>
                <w:sz w:val="24"/>
                <w:szCs w:val="24"/>
                <w:lang w:val="uk-UA"/>
              </w:rPr>
              <w:t xml:space="preserve"> 2019 рік</w:t>
            </w:r>
          </w:p>
        </w:tc>
        <w:tc>
          <w:tcPr>
            <w:tcW w:w="400" w:type="dxa"/>
            <w:gridSpan w:val="2"/>
          </w:tcPr>
          <w:p w:rsidR="00237346" w:rsidRDefault="00237346">
            <w:pPr>
              <w:pStyle w:val="EMPTYCELLSTYLE"/>
            </w:pPr>
          </w:p>
        </w:tc>
      </w:tr>
      <w:tr w:rsidR="00237346" w:rsidTr="004D2832">
        <w:trPr>
          <w:trHeight w:hRule="exact" w:val="240"/>
        </w:trPr>
        <w:tc>
          <w:tcPr>
            <w:tcW w:w="400" w:type="dxa"/>
          </w:tcPr>
          <w:p w:rsidR="00237346" w:rsidRDefault="00237346">
            <w:pPr>
              <w:pStyle w:val="EMPTYCELLSTYLE"/>
            </w:pPr>
          </w:p>
        </w:tc>
        <w:tc>
          <w:tcPr>
            <w:tcW w:w="43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346" w:rsidRDefault="00237346"/>
        </w:tc>
        <w:tc>
          <w:tcPr>
            <w:tcW w:w="1000" w:type="dxa"/>
            <w:gridSpan w:val="2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237346" w:rsidRDefault="0023734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237346" w:rsidRDefault="00237346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237346" w:rsidRDefault="00237346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237346" w:rsidRDefault="0023734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37346" w:rsidRDefault="00237346">
            <w:pPr>
              <w:pStyle w:val="EMPTYCELLSTYLE"/>
            </w:pPr>
          </w:p>
        </w:tc>
        <w:tc>
          <w:tcPr>
            <w:tcW w:w="1060" w:type="dxa"/>
            <w:gridSpan w:val="2"/>
          </w:tcPr>
          <w:p w:rsidR="00237346" w:rsidRDefault="00237346">
            <w:pPr>
              <w:pStyle w:val="EMPTYCELLSTYLE"/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346" w:rsidRDefault="00996758"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400" w:type="dxa"/>
            <w:gridSpan w:val="2"/>
          </w:tcPr>
          <w:p w:rsidR="00237346" w:rsidRDefault="00237346">
            <w:pPr>
              <w:pStyle w:val="EMPTYCELLSTYLE"/>
            </w:pPr>
          </w:p>
        </w:tc>
      </w:tr>
      <w:tr w:rsidR="004D2832" w:rsidTr="004D2832">
        <w:trPr>
          <w:gridAfter w:val="1"/>
          <w:wAfter w:w="383" w:type="dxa"/>
          <w:trHeight w:hRule="exact" w:val="280"/>
        </w:trPr>
        <w:tc>
          <w:tcPr>
            <w:tcW w:w="10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3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6"/>
              </w:rPr>
              <w:t>Найменування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6"/>
              </w:rPr>
              <w:t>Профінансовано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Залишки на особових рахунках які ще не розподілені</w:t>
            </w:r>
          </w:p>
        </w:tc>
        <w:tc>
          <w:tcPr>
            <w:tcW w:w="1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6"/>
              </w:rPr>
              <w:t>Касові видатки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Залишки коштів на реєстраційних рахунках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Зареєстрованні фінансові зобов`язання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Залишки асигнувань до кінця періоду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% виконання до плану з початку року</w:t>
            </w:r>
          </w:p>
        </w:tc>
      </w:tr>
      <w:tr w:rsidR="004D2832" w:rsidTr="004D2832">
        <w:trPr>
          <w:gridAfter w:val="1"/>
          <w:wAfter w:w="383" w:type="dxa"/>
          <w:trHeight w:hRule="exact" w:val="320"/>
        </w:trPr>
        <w:tc>
          <w:tcPr>
            <w:tcW w:w="1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33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Річний план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Поточний період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За період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За період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1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0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0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D2832" w:rsidRDefault="004D2832" w:rsidP="00AB4879">
            <w:pPr>
              <w:pStyle w:val="EMPTYCELLSTYLE"/>
            </w:pPr>
          </w:p>
        </w:tc>
      </w:tr>
      <w:tr w:rsidR="004D2832" w:rsidTr="004D2832">
        <w:trPr>
          <w:gridAfter w:val="1"/>
          <w:wAfter w:w="383" w:type="dxa"/>
          <w:trHeight w:hRule="exact" w:val="11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0210150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b/>
                <w:sz w:val="16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7136428,00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7136428,00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465437,00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816774,25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7061429,40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831737,32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7061429,40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74998,60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98,95 %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5233656,00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5233656,00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315760,00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565812,62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5227065,94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565812,62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5227065,94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6590,06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99,87 %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1151404,00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1151404,00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69468,00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120902,92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1151338,65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120902,92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1151338,65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65,35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99,99 %</w:t>
            </w:r>
          </w:p>
        </w:tc>
      </w:tr>
      <w:tr w:rsidR="004D2832" w:rsidTr="004D2832">
        <w:trPr>
          <w:gridAfter w:val="1"/>
          <w:wAfter w:w="383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232610,00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232610,00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51110,00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67667,33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227699,86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67667,34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227699,86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4910,14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97,89 %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307263,00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307263,00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36750,00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34662,60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301231,56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42762,60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301231,56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6031,44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98,04 %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-12370,00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96549,00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96549,00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6960,00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10360,43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83328,68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17223,49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83328,68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13220,32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86,31 %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64616,00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64616,00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-5436,00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14728,35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59131,05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14728,35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59131,05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5484,95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91,51 %</w:t>
            </w:r>
          </w:p>
        </w:tc>
      </w:tr>
      <w:tr w:rsidR="004D2832" w:rsidTr="004D2832">
        <w:trPr>
          <w:gridAfter w:val="1"/>
          <w:wAfter w:w="383" w:type="dxa"/>
          <w:trHeight w:hRule="exact" w:val="56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14590,00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14590,00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695,00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2640,00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7800,00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2640,00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7800,00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6790,00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53,46 %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35740,00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35740,00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3833,66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3833,66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31906,34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10,73 %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1000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b/>
                <w:sz w:val="16"/>
              </w:rPr>
              <w:t>Освіта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24031461,00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24031461,00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1536641,00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2905529,26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19966496,39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2955314,20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19966496,39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4064964,61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83,08 %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0211010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b/>
                <w:sz w:val="16"/>
              </w:rPr>
              <w:t>Надання дошкільної освіти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5554643,00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5554643,00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440695,00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844886,45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5336280,51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865591,02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5336280,51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218362,49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96,07 %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3595292,00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3595292,00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260300,00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493432,17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3595164,32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493432,17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3595164,32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127,68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750436,00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750436,00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57266,00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97568,36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739040,68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97568,36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739040,68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11395,32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98,48 %</w:t>
            </w:r>
          </w:p>
        </w:tc>
      </w:tr>
      <w:tr w:rsidR="004D2832" w:rsidTr="004D2832">
        <w:trPr>
          <w:gridAfter w:val="1"/>
          <w:wAfter w:w="383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213205,00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213205,00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59940,00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98035,91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211857,19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102586,91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211857,19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1347,81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99,37 %</w:t>
            </w:r>
          </w:p>
        </w:tc>
      </w:tr>
      <w:tr w:rsidR="004D2832" w:rsidTr="004D2832">
        <w:trPr>
          <w:gridAfter w:val="1"/>
          <w:wAfter w:w="383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2220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Медикаменти та перев'язувальні матеріали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1200,00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1200,00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1181,95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1181,95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18,05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98,50 %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372727,00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372727,00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36260,00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50481,23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308308,17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55487,47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308308,17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64418,83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82,72 %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99233,00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99233,00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-5500,00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-1942,26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82338,16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8103,04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82338,16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16894,84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82,97 %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1100,00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1100,00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400,00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700,00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36,36 %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215568,00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215568,00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22383,00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16758,90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130879,69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17860,93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130879,69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84688,31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60,71 %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245762,00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245762,00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9616,00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89207,66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211221,38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89207,66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211221,38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34540,62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85,95 %</w:t>
            </w:r>
          </w:p>
        </w:tc>
      </w:tr>
      <w:tr w:rsidR="004D2832" w:rsidTr="004D2832">
        <w:trPr>
          <w:gridAfter w:val="1"/>
          <w:wAfter w:w="383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Оплата інших енергоносіїв та інших комунальних послуг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43500,00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43500,00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43500,00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43500,00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</w:tr>
      <w:tr w:rsidR="004D2832" w:rsidTr="004D2832">
        <w:trPr>
          <w:gridAfter w:val="1"/>
          <w:wAfter w:w="383" w:type="dxa"/>
          <w:trHeight w:hRule="exact" w:val="56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7100,00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7100,00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1344,48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3298,97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1344,48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3298,97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3801,03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46,46 %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9520,00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9520,00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430,00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9090,00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9090,00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430,00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95,48 %</w:t>
            </w:r>
          </w:p>
        </w:tc>
      </w:tr>
      <w:tr w:rsidR="004D2832" w:rsidTr="004D2832">
        <w:trPr>
          <w:gridAfter w:val="1"/>
          <w:wAfter w:w="383" w:type="dxa"/>
          <w:trHeight w:hRule="exact" w:val="56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0211020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b/>
                <w:sz w:val="16"/>
              </w:rPr>
              <w:t xml:space="preserve">Надання загальної середньої освіти загальноосвітніми навчальними 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18476818,00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18476818,00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1095946,00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2060642,81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14630215,88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2089723,18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14630215,88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3846602,12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79,18 %</w:t>
            </w:r>
          </w:p>
        </w:tc>
      </w:tr>
      <w:tr w:rsidR="004D2832" w:rsidTr="004D2832">
        <w:trPr>
          <w:gridAfter w:val="1"/>
          <w:wAfter w:w="383" w:type="dxa"/>
          <w:trHeight w:hRule="exact" w:val="400"/>
        </w:trPr>
        <w:tc>
          <w:tcPr>
            <w:tcW w:w="100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3394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06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020" w:type="dxa"/>
            <w:gridSpan w:val="3"/>
          </w:tcPr>
          <w:p w:rsidR="004D2832" w:rsidRDefault="004D2832" w:rsidP="00AB4879">
            <w:pPr>
              <w:pStyle w:val="EMPTYCELLSTYLE"/>
            </w:pPr>
          </w:p>
        </w:tc>
      </w:tr>
      <w:tr w:rsidR="004D2832" w:rsidTr="004D2832">
        <w:trPr>
          <w:gridAfter w:val="1"/>
          <w:wAfter w:w="383" w:type="dxa"/>
          <w:trHeight w:hRule="exact" w:val="280"/>
        </w:trPr>
        <w:tc>
          <w:tcPr>
            <w:tcW w:w="10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3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6"/>
              </w:rPr>
              <w:t>Найменування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6"/>
              </w:rPr>
              <w:t>Профінансовано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Залишки на особових рахунках які ще не розподілені</w:t>
            </w:r>
          </w:p>
        </w:tc>
        <w:tc>
          <w:tcPr>
            <w:tcW w:w="1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6"/>
              </w:rPr>
              <w:t>Касові видатки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Залишки коштів на реєстраційних рахунках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Зареєстрованні фінансові зобов`язання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Залишки асигнувань до кінця періоду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% виконання до плану з початку року</w:t>
            </w:r>
          </w:p>
        </w:tc>
      </w:tr>
      <w:tr w:rsidR="004D2832" w:rsidTr="004D2832">
        <w:trPr>
          <w:gridAfter w:val="1"/>
          <w:wAfter w:w="383" w:type="dxa"/>
          <w:trHeight w:hRule="exact" w:val="320"/>
        </w:trPr>
        <w:tc>
          <w:tcPr>
            <w:tcW w:w="1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33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Річний план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Поточний період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За період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За період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1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0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0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D2832" w:rsidRDefault="004D2832" w:rsidP="00AB4879">
            <w:pPr>
              <w:pStyle w:val="EMPTYCELLSTYLE"/>
            </w:pPr>
          </w:p>
        </w:tc>
      </w:tr>
      <w:tr w:rsidR="004D2832" w:rsidTr="004D2832">
        <w:trPr>
          <w:gridAfter w:val="1"/>
          <w:wAfter w:w="383" w:type="dxa"/>
          <w:trHeight w:hRule="exact" w:val="740"/>
        </w:trPr>
        <w:tc>
          <w:tcPr>
            <w:tcW w:w="100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b/>
                <w:sz w:val="16"/>
              </w:rPr>
              <w:t>закладами (в т. ч. школою-дитячим садком, інтернатом при школі), спеціалізованими школами, ліцеями, гімназіями, колегіумами</w:t>
            </w:r>
          </w:p>
        </w:tc>
        <w:tc>
          <w:tcPr>
            <w:tcW w:w="100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06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020" w:type="dxa"/>
            <w:gridSpan w:val="3"/>
          </w:tcPr>
          <w:p w:rsidR="004D2832" w:rsidRDefault="004D2832" w:rsidP="00AB4879">
            <w:pPr>
              <w:pStyle w:val="EMPTYCELLSTYLE"/>
            </w:pP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12349300,00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12349300,00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933075,00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1261426,72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9815420,35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1261426,72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9815420,35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2533879,65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79,48 %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2716846,00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2716846,00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205277,00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265034,72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2092168,04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265934,72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2092168,04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624677,96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77,01 %</w:t>
            </w:r>
          </w:p>
        </w:tc>
      </w:tr>
      <w:tr w:rsidR="004D2832" w:rsidTr="004D2832">
        <w:trPr>
          <w:gridAfter w:val="1"/>
          <w:wAfter w:w="383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521731,00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521731,00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47546,00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50481,42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516743,02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54797,42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516743,02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4987,98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99,04 %</w:t>
            </w:r>
          </w:p>
        </w:tc>
      </w:tr>
      <w:tr w:rsidR="004D2832" w:rsidTr="004D2832">
        <w:trPr>
          <w:gridAfter w:val="1"/>
          <w:wAfter w:w="383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2220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Медикаменти та перев'язувальні матеріали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3800,00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3800,00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2982,26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2982,26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817,74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78,48 %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859485,00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859485,00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88500,00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59131,93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602000,70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62011,09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602000,70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257484,30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70,04 %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409228,00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409228,00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28025,00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68705,79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354445,83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68782,39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354445,83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54782,17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86,61 %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29000,00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29000,00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2400,00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4862,00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28465,42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4888,00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28465,42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534,58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98,16 %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268598,00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268598,00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27548,00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12601,81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157320,89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21484,42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157320,89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111277,11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58,57 %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1208416,00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1208416,00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-239497,00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347154,14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988997,88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347154,14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988997,88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219418,12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81,84 %</w:t>
            </w:r>
          </w:p>
        </w:tc>
      </w:tr>
      <w:tr w:rsidR="004D2832" w:rsidTr="004D2832">
        <w:trPr>
          <w:gridAfter w:val="1"/>
          <w:wAfter w:w="383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Оплата інших енергоносіїв та інших комунальних послуг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34335,00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34335,00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14100,00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14100,00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20235,00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41,07 %</w:t>
            </w:r>
          </w:p>
        </w:tc>
      </w:tr>
      <w:tr w:rsidR="004D2832" w:rsidTr="004D2832">
        <w:trPr>
          <w:gridAfter w:val="1"/>
          <w:wAfter w:w="383" w:type="dxa"/>
          <w:trHeight w:hRule="exact" w:val="56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8000,00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8000,00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672,28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4281,57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672,28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4281,57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3718,43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53,52 %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41669,00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41669,00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2572,00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-9428,00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29612,00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2572,00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29612,00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12057,00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71,06 %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26410,00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26410,00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500,00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23677,92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23677,92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2732,08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89,66 %</w:t>
            </w:r>
          </w:p>
        </w:tc>
      </w:tr>
      <w:tr w:rsidR="004D2832" w:rsidTr="004D2832">
        <w:trPr>
          <w:gridAfter w:val="1"/>
          <w:wAfter w:w="383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3000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b/>
                <w:sz w:val="16"/>
              </w:rPr>
              <w:t>Соціальний захист та соціальне забезпечення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408726,00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408726,00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144744,00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85307,19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316548,34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85307,19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316548,34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92177,66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77,45 %</w:t>
            </w:r>
          </w:p>
        </w:tc>
      </w:tr>
      <w:tr w:rsidR="004D2832" w:rsidTr="004D2832">
        <w:trPr>
          <w:gridAfter w:val="1"/>
          <w:wAfter w:w="383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0213032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b/>
                <w:sz w:val="16"/>
              </w:rPr>
              <w:t>Надання пільг окремим категоріям громадян з оплати послуг зв'язку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19260,00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19260,00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1486,00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4096,80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16081,36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4096,80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16081,36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3178,64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83,50 %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19260,00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19260,00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1486,00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4096,80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16081,36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4096,80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16081,36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3178,64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83,50 %</w:t>
            </w:r>
          </w:p>
        </w:tc>
      </w:tr>
      <w:tr w:rsidR="004D2832" w:rsidTr="004D2832">
        <w:trPr>
          <w:gridAfter w:val="1"/>
          <w:wAfter w:w="383" w:type="dxa"/>
          <w:trHeight w:hRule="exact" w:val="56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0213033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b/>
                <w:sz w:val="16"/>
              </w:rPr>
              <w:t>Компенсаційні виплати на пільговий проїзд автомобільним транспортом окремим категоріям громадян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</w:tr>
      <w:tr w:rsidR="004D2832" w:rsidTr="004D2832">
        <w:trPr>
          <w:gridAfter w:val="1"/>
          <w:wAfter w:w="383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2610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</w:tr>
      <w:tr w:rsidR="004D2832" w:rsidTr="004D2832">
        <w:trPr>
          <w:gridAfter w:val="1"/>
          <w:wAfter w:w="383" w:type="dxa"/>
          <w:trHeight w:hRule="exact" w:val="56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0213035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b/>
                <w:sz w:val="16"/>
              </w:rPr>
              <w:t>Компенсаційні виплати за пільговий проїзд окремих категорій громадян на залізничному транспорті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50000,00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50000,00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50000,00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50000,00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</w:tr>
      <w:tr w:rsidR="004D2832" w:rsidTr="004D2832">
        <w:trPr>
          <w:gridAfter w:val="1"/>
          <w:wAfter w:w="383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2610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50000,00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50000,00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50000,00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50000,00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</w:tr>
      <w:tr w:rsidR="004D2832" w:rsidTr="004D2832">
        <w:trPr>
          <w:gridAfter w:val="1"/>
          <w:wAfter w:w="383" w:type="dxa"/>
          <w:trHeight w:hRule="exact" w:val="130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0213160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b/>
                <w:sz w:val="16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54000,00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54000,00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4458,00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2856,03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28112,04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2856,03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28112,04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25887,96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52,06 %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54000,00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54000,00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4458,00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2856,03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28112,04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2856,03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28112,04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25887,96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52,06 %</w:t>
            </w:r>
          </w:p>
        </w:tc>
      </w:tr>
      <w:tr w:rsidR="004D2832" w:rsidTr="004D2832">
        <w:trPr>
          <w:gridAfter w:val="1"/>
          <w:wAfter w:w="383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0213210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b/>
                <w:sz w:val="16"/>
              </w:rPr>
              <w:t>Організація та проведення громадських робіт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20366,00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20366,00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2354,36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20154,94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2354,36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20154,94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211,06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98,96 %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16692,00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16692,00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1929,79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16520,42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1929,79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16520,42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171,58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98,97 %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3674,00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3674,00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424,57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3634,52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424,57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3634,52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39,48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98,93 %</w:t>
            </w:r>
          </w:p>
        </w:tc>
      </w:tr>
      <w:tr w:rsidR="004D2832" w:rsidTr="004D2832">
        <w:trPr>
          <w:gridAfter w:val="1"/>
          <w:wAfter w:w="383" w:type="dxa"/>
          <w:trHeight w:hRule="exact" w:val="392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0213242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b/>
                <w:sz w:val="16"/>
              </w:rPr>
              <w:t xml:space="preserve">Інші заходи у сфері соціального 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265100,00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265100,00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88800,00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76000,00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252200,00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76000,00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252200,00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12900,00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95,13 %</w:t>
            </w:r>
          </w:p>
        </w:tc>
      </w:tr>
      <w:tr w:rsidR="004D2832" w:rsidTr="004D2832">
        <w:trPr>
          <w:gridAfter w:val="1"/>
          <w:wAfter w:w="383" w:type="dxa"/>
          <w:trHeight w:hRule="exact" w:val="400"/>
        </w:trPr>
        <w:tc>
          <w:tcPr>
            <w:tcW w:w="100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3394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06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020" w:type="dxa"/>
            <w:gridSpan w:val="3"/>
          </w:tcPr>
          <w:p w:rsidR="004D2832" w:rsidRDefault="004D2832" w:rsidP="00AB4879">
            <w:pPr>
              <w:pStyle w:val="EMPTYCELLSTYLE"/>
            </w:pPr>
          </w:p>
        </w:tc>
      </w:tr>
      <w:tr w:rsidR="004D2832" w:rsidTr="004D2832">
        <w:trPr>
          <w:gridAfter w:val="1"/>
          <w:wAfter w:w="383" w:type="dxa"/>
          <w:trHeight w:hRule="exact" w:val="280"/>
        </w:trPr>
        <w:tc>
          <w:tcPr>
            <w:tcW w:w="10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3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6"/>
              </w:rPr>
              <w:t>Найменування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6"/>
              </w:rPr>
              <w:t>Профінансовано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Залишки на особових рахунках які ще не розподілені</w:t>
            </w:r>
          </w:p>
        </w:tc>
        <w:tc>
          <w:tcPr>
            <w:tcW w:w="1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6"/>
              </w:rPr>
              <w:t>Касові видатки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Залишки коштів на реєстраційних рахунках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Зареєстрованні фінансові зобов`язання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Залишки асигнувань до кінця періоду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% виконання до плану з початку року</w:t>
            </w:r>
          </w:p>
        </w:tc>
      </w:tr>
      <w:tr w:rsidR="004D2832" w:rsidTr="004D2832">
        <w:trPr>
          <w:gridAfter w:val="1"/>
          <w:wAfter w:w="383" w:type="dxa"/>
          <w:trHeight w:hRule="exact" w:val="320"/>
        </w:trPr>
        <w:tc>
          <w:tcPr>
            <w:tcW w:w="1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33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Річний план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Поточний період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За період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За період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1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0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0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D2832" w:rsidRDefault="004D2832" w:rsidP="00AB4879">
            <w:pPr>
              <w:pStyle w:val="EMPTYCELLSTYLE"/>
            </w:pP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b/>
                <w:sz w:val="16"/>
              </w:rPr>
              <w:t>захисту і соціального забезпечення</w:t>
            </w:r>
          </w:p>
        </w:tc>
        <w:tc>
          <w:tcPr>
            <w:tcW w:w="100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06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020" w:type="dxa"/>
            <w:gridSpan w:val="3"/>
          </w:tcPr>
          <w:p w:rsidR="004D2832" w:rsidRDefault="004D2832" w:rsidP="00AB4879">
            <w:pPr>
              <w:pStyle w:val="EMPTYCELLSTYLE"/>
            </w:pP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265100,00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265100,00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88800,00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76000,00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252200,00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76000,00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252200,00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12900,00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95,13 %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4000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b/>
                <w:sz w:val="16"/>
              </w:rPr>
              <w:t>Культура i мистецтво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1868239,00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1868239,00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155226,00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212132,66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1549785,07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213821,21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1549785,07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318453,93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82,95 %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0214030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b/>
                <w:sz w:val="16"/>
              </w:rPr>
              <w:t>Забезпечення діяльності бібліотек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334841,00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334841,00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36606,00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43566,39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324744,80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43566,39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324744,80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10096,20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96,98 %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246802,00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246802,00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28536,00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27140,17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245312,45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27140,17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245312,45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1489,55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99,40 %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60853,00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60853,00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6034,00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6231,10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60433,73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6231,10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60433,73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419,27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99,31 %</w:t>
            </w:r>
          </w:p>
        </w:tc>
      </w:tr>
      <w:tr w:rsidR="004D2832" w:rsidTr="004D2832">
        <w:trPr>
          <w:gridAfter w:val="1"/>
          <w:wAfter w:w="383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15486,00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15486,00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986,00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9762,12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15285,65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9762,12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15285,65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200,35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98,71 %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11120,00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11120,00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1050,00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433,00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3712,97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433,00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3712,97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7407,03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33,39 %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580,00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580,00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580,00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</w:tr>
      <w:tr w:rsidR="004D2832" w:rsidTr="004D2832">
        <w:trPr>
          <w:gridAfter w:val="1"/>
          <w:wAfter w:w="383" w:type="dxa"/>
          <w:trHeight w:hRule="exact" w:val="56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0214060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b/>
                <w:sz w:val="16"/>
              </w:rPr>
              <w:t>Забезпечення діяльності палаців i будинків культури, клубів, центрів дозвілля та iнших клубних закладів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1533398,00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1533398,00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118620,00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168566,27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1225040,27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170254,82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1225040,27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308357,73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79,89 %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757807,00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757807,00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46800,00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72598,56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672379,96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72598,56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672379,96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85427,04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88,73 %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166717,00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166717,00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10296,00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15378,49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144127,07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15378,49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144127,07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22589,93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86,45 %</w:t>
            </w:r>
          </w:p>
        </w:tc>
      </w:tr>
      <w:tr w:rsidR="004D2832" w:rsidTr="004D2832">
        <w:trPr>
          <w:gridAfter w:val="1"/>
          <w:wAfter w:w="383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46600,00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46600,00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19100,00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21598,80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45985,70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21672,00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45985,70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614,30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98,68 %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125794,00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125794,00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800,00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1809,14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91784,26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2615,94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91784,26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34009,74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72,96 %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239569,00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239569,00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20248,00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12258,44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115950,55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13066,99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115950,55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123618,45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48,40 %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184471,00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184471,00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20876,00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44922,84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148614,33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44922,84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148614,33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35856,67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80,56 %</w:t>
            </w:r>
          </w:p>
        </w:tc>
      </w:tr>
      <w:tr w:rsidR="004D2832" w:rsidTr="004D2832">
        <w:trPr>
          <w:gridAfter w:val="1"/>
          <w:wAfter w:w="383" w:type="dxa"/>
          <w:trHeight w:hRule="exact" w:val="56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10440,00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10440,00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500,00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6198,40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6198,40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4241,60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59,37 %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5000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b/>
                <w:sz w:val="16"/>
              </w:rPr>
              <w:t>Фiзична культура i спорт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31510,00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31510,00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3600,00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26229,00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3600,00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26229,00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5281,00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83,24 %</w:t>
            </w:r>
          </w:p>
        </w:tc>
      </w:tr>
      <w:tr w:rsidR="004D2832" w:rsidTr="004D2832">
        <w:trPr>
          <w:gridAfter w:val="1"/>
          <w:wAfter w:w="383" w:type="dxa"/>
          <w:trHeight w:hRule="exact" w:val="9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0215061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b/>
                <w:sz w:val="16"/>
              </w:rP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31510,00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31510,00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3600,00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26229,00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3600,00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26229,00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5281,00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83,24 %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15320,00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15320,00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-2850,00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10039,00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10039,00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5281,00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65,53 %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16190,00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16190,00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2850,00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3600,00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16190,00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3600,00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16190,00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6000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b/>
                <w:sz w:val="16"/>
              </w:rPr>
              <w:t>Житлово-комунальне господарство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1730528,00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1730528,00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76053,00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129456,70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1239936,27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130545,93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1239936,27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490591,73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71,65 %</w:t>
            </w:r>
          </w:p>
        </w:tc>
      </w:tr>
      <w:tr w:rsidR="004D2832" w:rsidTr="004D2832">
        <w:trPr>
          <w:gridAfter w:val="1"/>
          <w:wAfter w:w="383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0216030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b/>
                <w:sz w:val="16"/>
              </w:rPr>
              <w:t>Організація благоустрою населених пунктів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1382728,00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1382728,00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123510,00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94846,35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1143263,30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95739,53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1143263,30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239464,70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82,68 %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63154,00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63154,00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8346,00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6200,26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60100,61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6200,26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60100,61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3053,39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95,17 %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13894,00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13894,00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1836,00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1364,00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13222,16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1364,00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13222,16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671,84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95,16 %</w:t>
            </w:r>
          </w:p>
        </w:tc>
      </w:tr>
      <w:tr w:rsidR="004D2832" w:rsidTr="004D2832">
        <w:trPr>
          <w:gridAfter w:val="1"/>
          <w:wAfter w:w="383" w:type="dxa"/>
          <w:trHeight w:hRule="exact" w:val="591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15000,00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15000,00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10000,00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9348,50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14318,50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9348,50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14318,50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681,50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95,46 %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605410,00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605410,00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37900,00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44073,00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601350,08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44928,00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601350,08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4059,92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99,33 %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685270,00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685270,00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65428,00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33860,59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454271,95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33898,77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454271,95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230998,05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66,29 %</w:t>
            </w:r>
          </w:p>
        </w:tc>
      </w:tr>
      <w:tr w:rsidR="004D2832" w:rsidTr="004D2832">
        <w:trPr>
          <w:gridAfter w:val="1"/>
          <w:wAfter w:w="383" w:type="dxa"/>
          <w:trHeight w:hRule="exact" w:val="56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0216060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b/>
                <w:sz w:val="16"/>
              </w:rPr>
              <w:t>Утримання об'єктів соціальної сфери підприємств, що передаються до комунальної власності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347800,00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347800,00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-47457,00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34610,35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96672,97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34806,40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96672,97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251127,03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27,80 %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14000,00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14000,00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1260,81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5585,13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1260,81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5585,13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8414,87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39,89 %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57851,00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57851,00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820,00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-4032,52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17989,49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-3836,47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17989,49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39861,51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31,10 %</w:t>
            </w:r>
          </w:p>
        </w:tc>
      </w:tr>
      <w:tr w:rsidR="004D2832" w:rsidTr="004D2832">
        <w:trPr>
          <w:gridAfter w:val="1"/>
          <w:wAfter w:w="383" w:type="dxa"/>
          <w:trHeight w:hRule="exact" w:val="348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269219,00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269219,00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-48277,00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37382,06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66375,57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37382,06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66375,57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202843,43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24,65 %</w:t>
            </w:r>
          </w:p>
        </w:tc>
      </w:tr>
      <w:tr w:rsidR="004D2832" w:rsidTr="004D2832">
        <w:trPr>
          <w:gridAfter w:val="1"/>
          <w:wAfter w:w="383" w:type="dxa"/>
          <w:trHeight w:hRule="exact" w:val="400"/>
        </w:trPr>
        <w:tc>
          <w:tcPr>
            <w:tcW w:w="100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3394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06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020" w:type="dxa"/>
            <w:gridSpan w:val="3"/>
          </w:tcPr>
          <w:p w:rsidR="004D2832" w:rsidRDefault="004D2832" w:rsidP="00AB4879">
            <w:pPr>
              <w:pStyle w:val="EMPTYCELLSTYLE"/>
            </w:pPr>
          </w:p>
        </w:tc>
      </w:tr>
      <w:tr w:rsidR="004D2832" w:rsidTr="004D2832">
        <w:trPr>
          <w:gridAfter w:val="1"/>
          <w:wAfter w:w="383" w:type="dxa"/>
          <w:trHeight w:hRule="exact" w:val="280"/>
        </w:trPr>
        <w:tc>
          <w:tcPr>
            <w:tcW w:w="10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3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6"/>
              </w:rPr>
              <w:t>Найменування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6"/>
              </w:rPr>
              <w:t>Профінансовано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Залишки на особових рахунках які ще не розподілені</w:t>
            </w:r>
          </w:p>
        </w:tc>
        <w:tc>
          <w:tcPr>
            <w:tcW w:w="1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6"/>
              </w:rPr>
              <w:t>Касові видатки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Залишки коштів на реєстраційних рахунках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Зареєстрованні фінансові зобов`язання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Залишки асигнувань до кінця періоду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% виконання до плану з початку року</w:t>
            </w:r>
          </w:p>
        </w:tc>
      </w:tr>
      <w:tr w:rsidR="004D2832" w:rsidTr="004D2832">
        <w:trPr>
          <w:gridAfter w:val="1"/>
          <w:wAfter w:w="383" w:type="dxa"/>
          <w:trHeight w:hRule="exact" w:val="320"/>
        </w:trPr>
        <w:tc>
          <w:tcPr>
            <w:tcW w:w="1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33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Річний план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Поточний період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За період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За період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1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0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0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D2832" w:rsidRDefault="004D2832" w:rsidP="00AB4879">
            <w:pPr>
              <w:pStyle w:val="EMPTYCELLSTYLE"/>
            </w:pP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6730,00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6730,00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6722,78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6722,78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7,22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99,89 %</w:t>
            </w:r>
          </w:p>
        </w:tc>
      </w:tr>
      <w:tr w:rsidR="004D2832" w:rsidTr="004D2832">
        <w:trPr>
          <w:gridAfter w:val="1"/>
          <w:wAfter w:w="383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7100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b/>
                <w:sz w:val="16"/>
              </w:rPr>
              <w:t>Сільське, лісове, рибне господарство та мисливство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120000,00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120000,00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-20000,00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119364,08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119364,08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635,92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99,47 %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0217130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b/>
                <w:sz w:val="16"/>
              </w:rPr>
              <w:t>Здійснення  заходів із землеустрою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120000,00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120000,00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-20000,00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119364,08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119364,08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635,92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99,47 %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-20000,00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</w:tr>
      <w:tr w:rsidR="004D2832" w:rsidTr="004D2832">
        <w:trPr>
          <w:gridAfter w:val="1"/>
          <w:wAfter w:w="383" w:type="dxa"/>
          <w:trHeight w:hRule="exact" w:val="56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2281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120000,00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120000,00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119364,08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119364,08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635,92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99,47 %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7300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b/>
                <w:sz w:val="16"/>
              </w:rPr>
              <w:t>Будівництво та регіональний розвиток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410000,00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410000,00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410000,00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410000,00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</w:tr>
      <w:tr w:rsidR="004D2832" w:rsidTr="004D2832">
        <w:trPr>
          <w:gridAfter w:val="1"/>
          <w:wAfter w:w="383" w:type="dxa"/>
          <w:trHeight w:hRule="exact" w:val="56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0217370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b/>
                <w:sz w:val="16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410000,00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410000,00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410000,00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410000,00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410000,00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410000,00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410000,00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410000,00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</w:tr>
      <w:tr w:rsidR="004D2832" w:rsidTr="004D2832">
        <w:trPr>
          <w:gridAfter w:val="1"/>
          <w:wAfter w:w="383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7400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b/>
                <w:sz w:val="16"/>
              </w:rPr>
              <w:t>Транспорт та транспортна інфраструктура, дорожнє господарство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286460,00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286460,00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285484,00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285484,00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976,00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99,66 %</w:t>
            </w:r>
          </w:p>
        </w:tc>
      </w:tr>
      <w:tr w:rsidR="004D2832" w:rsidTr="004D2832">
        <w:trPr>
          <w:gridAfter w:val="1"/>
          <w:wAfter w:w="383" w:type="dxa"/>
          <w:trHeight w:hRule="exact" w:val="56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0217461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b/>
                <w:sz w:val="16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286460,00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286460,00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285484,00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285484,00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976,00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99,66 %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286460,00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286460,00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285484,00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285484,00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976,00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99,66 %</w:t>
            </w:r>
          </w:p>
        </w:tc>
      </w:tr>
      <w:tr w:rsidR="004D2832" w:rsidTr="004D2832">
        <w:trPr>
          <w:gridAfter w:val="1"/>
          <w:wAfter w:w="383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7600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b/>
                <w:sz w:val="16"/>
              </w:rPr>
              <w:t>Інші програми та заходи, пов'язані з економічною діяльністю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</w:tr>
      <w:tr w:rsidR="004D2832" w:rsidTr="004D2832">
        <w:trPr>
          <w:gridAfter w:val="1"/>
          <w:wAfter w:w="383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0217680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b/>
                <w:sz w:val="16"/>
              </w:rPr>
              <w:t>Членські внески до асоціацій органів місцевого самоврядування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</w:tr>
      <w:tr w:rsidR="004D2832" w:rsidTr="004D2832">
        <w:trPr>
          <w:gridAfter w:val="1"/>
          <w:wAfter w:w="383" w:type="dxa"/>
          <w:trHeight w:hRule="exact" w:val="56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8100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b/>
                <w:sz w:val="16"/>
              </w:rPr>
              <w:t>Захист населення і територій від надзвичайних ситуацій техногенного та природного характеру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1597699,00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1597699,00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157231,00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206321,77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1571220,71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217779,83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1571220,71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26478,29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98,34 %</w:t>
            </w:r>
          </w:p>
        </w:tc>
      </w:tr>
      <w:tr w:rsidR="004D2832" w:rsidTr="004D2832">
        <w:trPr>
          <w:gridAfter w:val="1"/>
          <w:wAfter w:w="383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0218130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b/>
                <w:sz w:val="16"/>
              </w:rPr>
              <w:t>Забезпечення діяльності місцевої пожежної охорони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1597699,00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1597699,00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157231,00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206321,77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1571220,71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217779,83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1571220,71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26478,29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98,34 %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1082891,00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1082891,00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106248,00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139236,15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1073499,02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139236,15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1073499,02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9391,98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99,13 %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238243,00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238243,00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23375,00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29400,62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237876,59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29400,62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237876,59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366,41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99,85 %</w:t>
            </w:r>
          </w:p>
        </w:tc>
      </w:tr>
      <w:tr w:rsidR="004D2832" w:rsidTr="004D2832">
        <w:trPr>
          <w:gridAfter w:val="1"/>
          <w:wAfter w:w="383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242085,00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242085,00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26948,00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35285,00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229827,44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35285,00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229827,44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12257,56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94,94 %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33480,00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33480,00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460,00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2400,00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30017,66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13858,06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30017,66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3462,34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89,66 %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8200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b/>
                <w:sz w:val="16"/>
              </w:rPr>
              <w:t>Громадський порядок та безпека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-10000,00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</w:tr>
      <w:tr w:rsidR="004D2832" w:rsidTr="004D2832">
        <w:trPr>
          <w:gridAfter w:val="1"/>
          <w:wAfter w:w="383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0218230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b/>
                <w:sz w:val="16"/>
              </w:rPr>
              <w:t>Інші заходи громадського порядку та безпеки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-10000,00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</w:tr>
      <w:tr w:rsidR="004D2832" w:rsidTr="004D2832">
        <w:trPr>
          <w:gridAfter w:val="1"/>
          <w:wAfter w:w="383" w:type="dxa"/>
          <w:trHeight w:hRule="exact" w:val="546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-10000,00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</w:tr>
      <w:tr w:rsidR="004D2832" w:rsidTr="004D2832">
        <w:trPr>
          <w:gridAfter w:val="1"/>
          <w:wAfter w:w="383" w:type="dxa"/>
          <w:trHeight w:hRule="exact" w:val="9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9400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b/>
                <w:sz w:val="16"/>
              </w:rPr>
              <w:t>Субвенції з місцевого бюджету іншим місцевим бюджетам на здійснення програм та заходів у галузі охорони здоров’я за рахунок субвенцій з державного бюджету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4115170,00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4115170,00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341500,00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341189,88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4114859,88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341189,88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4114859,88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310,12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99,99 %</w:t>
            </w:r>
          </w:p>
        </w:tc>
      </w:tr>
      <w:tr w:rsidR="004D2832" w:rsidTr="004D2832">
        <w:trPr>
          <w:gridAfter w:val="1"/>
          <w:wAfter w:w="383" w:type="dxa"/>
          <w:trHeight w:hRule="exact" w:val="74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0219410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b/>
                <w:sz w:val="16"/>
              </w:rPr>
              <w:t>Субвенція з місцевого бюджету на здійснення переданих видатків у сфері охорони здоров’я за рахунок коштів медичної субвенції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4097800,00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4097800,00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341500,00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341500,00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4097800,00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341500,00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4097800,00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</w:tr>
      <w:tr w:rsidR="004D2832" w:rsidTr="004D2832">
        <w:trPr>
          <w:gridAfter w:val="1"/>
          <w:wAfter w:w="383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 xml:space="preserve">Поточні трансферти органам державного 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4097800,00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4097800,00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341500,00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341500,00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4097800,00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341500,00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4097800,00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</w:tr>
      <w:tr w:rsidR="004D2832" w:rsidTr="004D2832">
        <w:trPr>
          <w:gridAfter w:val="1"/>
          <w:wAfter w:w="383" w:type="dxa"/>
          <w:trHeight w:hRule="exact" w:val="400"/>
        </w:trPr>
        <w:tc>
          <w:tcPr>
            <w:tcW w:w="100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3394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06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020" w:type="dxa"/>
            <w:gridSpan w:val="3"/>
          </w:tcPr>
          <w:p w:rsidR="004D2832" w:rsidRDefault="004D2832" w:rsidP="00AB4879">
            <w:pPr>
              <w:pStyle w:val="EMPTYCELLSTYLE"/>
            </w:pPr>
          </w:p>
        </w:tc>
      </w:tr>
      <w:tr w:rsidR="004D2832" w:rsidTr="004D2832">
        <w:trPr>
          <w:gridAfter w:val="1"/>
          <w:wAfter w:w="383" w:type="dxa"/>
          <w:trHeight w:hRule="exact" w:val="280"/>
        </w:trPr>
        <w:tc>
          <w:tcPr>
            <w:tcW w:w="10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3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6"/>
              </w:rPr>
              <w:t>Найменування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6"/>
              </w:rPr>
              <w:t>Профінансовано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Залишки на особових рахунках які ще не розподілені</w:t>
            </w:r>
          </w:p>
        </w:tc>
        <w:tc>
          <w:tcPr>
            <w:tcW w:w="1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6"/>
              </w:rPr>
              <w:t>Касові видатки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Залишки коштів на реєстраційних рахунках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Зареєстрованні фінансові зобов`язання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Залишки асигнувань до кінця періоду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% виконання до плану з початку року</w:t>
            </w:r>
          </w:p>
        </w:tc>
      </w:tr>
      <w:tr w:rsidR="004D2832" w:rsidTr="004D2832">
        <w:trPr>
          <w:gridAfter w:val="1"/>
          <w:wAfter w:w="383" w:type="dxa"/>
          <w:trHeight w:hRule="exact" w:val="320"/>
        </w:trPr>
        <w:tc>
          <w:tcPr>
            <w:tcW w:w="1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33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Річний план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Поточний період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За період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За період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1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0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0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D2832" w:rsidRDefault="004D2832" w:rsidP="00AB4879">
            <w:pPr>
              <w:pStyle w:val="EMPTYCELLSTYLE"/>
            </w:pP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управління інших рівнів</w:t>
            </w:r>
          </w:p>
        </w:tc>
        <w:tc>
          <w:tcPr>
            <w:tcW w:w="100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060" w:type="dxa"/>
            <w:gridSpan w:val="2"/>
          </w:tcPr>
          <w:p w:rsidR="004D2832" w:rsidRDefault="004D2832" w:rsidP="00AB4879">
            <w:pPr>
              <w:pStyle w:val="EMPTYCELLSTYLE"/>
            </w:pPr>
          </w:p>
        </w:tc>
        <w:tc>
          <w:tcPr>
            <w:tcW w:w="1020" w:type="dxa"/>
            <w:gridSpan w:val="3"/>
          </w:tcPr>
          <w:p w:rsidR="004D2832" w:rsidRDefault="004D2832" w:rsidP="00AB4879">
            <w:pPr>
              <w:pStyle w:val="EMPTYCELLSTYLE"/>
            </w:pPr>
          </w:p>
        </w:tc>
      </w:tr>
      <w:tr w:rsidR="004D2832" w:rsidTr="004D2832">
        <w:trPr>
          <w:gridAfter w:val="1"/>
          <w:wAfter w:w="383" w:type="dxa"/>
          <w:trHeight w:hRule="exact" w:val="9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0219460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b/>
                <w:sz w:val="16"/>
              </w:rPr>
              <w:t>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17370,00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17370,00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-310,12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17059,88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-310,12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17059,88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310,12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98,21 %</w:t>
            </w:r>
          </w:p>
        </w:tc>
      </w:tr>
      <w:tr w:rsidR="004D2832" w:rsidTr="004D2832">
        <w:trPr>
          <w:gridAfter w:val="1"/>
          <w:wAfter w:w="383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17370,00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17370,00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-310,12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17059,88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-310,12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17059,88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310,12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98,21 %</w:t>
            </w:r>
          </w:p>
        </w:tc>
      </w:tr>
      <w:tr w:rsidR="004D2832" w:rsidTr="004D2832">
        <w:trPr>
          <w:gridAfter w:val="1"/>
          <w:wAfter w:w="383" w:type="dxa"/>
          <w:trHeight w:hRule="exact" w:val="11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9500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b/>
                <w:sz w:val="16"/>
              </w:rPr>
              <w:t>Субвенції з місцевого бюджету іншим місцевим бюджетам на здійснення програм соціально-економічного та культурного розвитку регіонів за рахунок коштів, які надаються з державного бюджету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-30000,00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</w:tr>
      <w:tr w:rsidR="004D2832" w:rsidTr="004D2832">
        <w:trPr>
          <w:gridAfter w:val="1"/>
          <w:wAfter w:w="383" w:type="dxa"/>
          <w:trHeight w:hRule="exact" w:val="9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0219510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b/>
                <w:sz w:val="16"/>
              </w:rPr>
              <w:t>Субвенція з місцевого бюджету на здійснення заходів щодо соціально-економічного розвитку окремих територій за рахунок відповідної субвенції з державного бюджету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-30000,00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</w:tr>
      <w:tr w:rsidR="004D2832" w:rsidTr="004D2832">
        <w:trPr>
          <w:gridAfter w:val="1"/>
          <w:wAfter w:w="383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3220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-30000,00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</w:tr>
      <w:tr w:rsidR="004D2832" w:rsidTr="004D2832">
        <w:trPr>
          <w:gridAfter w:val="1"/>
          <w:wAfter w:w="383" w:type="dxa"/>
          <w:trHeight w:hRule="exact" w:val="74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9700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b/>
                <w:sz w:val="16"/>
              </w:rPr>
              <w:t>Субвенції з місцевого бюджету іншим місцевим бюджетам на здійснення програм та заходів за рахунок коштів місцевих бюджетів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1619613,00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1619613,00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-70512,68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1549100,32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-70512,68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1549100,32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70512,68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95,65 %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0219770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b/>
                <w:sz w:val="16"/>
              </w:rPr>
              <w:t>Інші субвенції з місцевого бюджету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1619613,00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1619613,00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-70512,68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1549100,32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-70512,68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1549100,32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70512,68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95,65 %</w:t>
            </w:r>
          </w:p>
        </w:tc>
      </w:tr>
      <w:tr w:rsidR="004D2832" w:rsidTr="004D2832">
        <w:trPr>
          <w:gridAfter w:val="1"/>
          <w:wAfter w:w="383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1619613,00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1619613,00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-70512,68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1549100,32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-70512,68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1549100,32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70512,68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95,65 %</w:t>
            </w:r>
          </w:p>
        </w:tc>
      </w:tr>
      <w:tr w:rsidR="004D2832" w:rsidTr="004D2832">
        <w:trPr>
          <w:gridAfter w:val="1"/>
          <w:wAfter w:w="383" w:type="dxa"/>
          <w:trHeight w:hRule="exact" w:val="74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9800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b/>
                <w:sz w:val="16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29470,00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29470,00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29470,00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29470,00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</w:tr>
      <w:tr w:rsidR="004D2832" w:rsidTr="004D2832">
        <w:trPr>
          <w:gridAfter w:val="1"/>
          <w:wAfter w:w="383" w:type="dxa"/>
          <w:trHeight w:hRule="exact" w:val="74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0219800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b/>
                <w:sz w:val="16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29470,00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29470,00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29470,00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29470,00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</w:tr>
      <w:tr w:rsidR="004D2832" w:rsidTr="004D2832">
        <w:trPr>
          <w:gridAfter w:val="1"/>
          <w:wAfter w:w="383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r>
              <w:rPr>
                <w:rFonts w:ascii="Arial" w:eastAsia="Arial" w:hAnsi="Arial" w:cs="Arial"/>
                <w:sz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29470,00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29470,00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29470,00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29470,00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</w:tr>
      <w:tr w:rsidR="004D2832" w:rsidTr="004D2832">
        <w:trPr>
          <w:gridAfter w:val="1"/>
          <w:wAfter w:w="383" w:type="dxa"/>
          <w:trHeight w:hRule="exact" w:val="220"/>
        </w:trPr>
        <w:tc>
          <w:tcPr>
            <w:tcW w:w="4394" w:type="dxa"/>
            <w:gridSpan w:val="4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2832" w:rsidRDefault="004D2832" w:rsidP="00AB4879">
            <w:pPr>
              <w:ind w:left="60"/>
            </w:pPr>
            <w:r>
              <w:rPr>
                <w:rFonts w:ascii="Arial" w:eastAsia="Arial" w:hAnsi="Arial" w:cs="Arial"/>
                <w:b/>
              </w:rPr>
              <w:t>ВСЬОГО: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43391304,00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43391304,00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3226832,00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4629799,03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37835923,46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4708782,88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37835923,46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5555380,54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832" w:rsidRDefault="004D2832" w:rsidP="00AB4879">
            <w:pPr>
              <w:ind w:right="60"/>
              <w:jc w:val="right"/>
            </w:pPr>
            <w:r>
              <w:rPr>
                <w:b/>
                <w:sz w:val="14"/>
              </w:rPr>
              <w:t>87,20 %</w:t>
            </w:r>
          </w:p>
        </w:tc>
      </w:tr>
    </w:tbl>
    <w:p w:rsidR="00573B83" w:rsidRDefault="00573B83" w:rsidP="004D2832">
      <w:pPr>
        <w:ind w:left="142"/>
      </w:pPr>
    </w:p>
    <w:sectPr w:rsidR="00573B83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46"/>
    <w:rsid w:val="00237346"/>
    <w:rsid w:val="004D2832"/>
    <w:rsid w:val="00573B83"/>
    <w:rsid w:val="007D0E8F"/>
    <w:rsid w:val="00996758"/>
    <w:rsid w:val="00CC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9D54"/>
  <w15:docId w15:val="{8820D155-D75D-47F6-8A57-7AE3D1FA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3036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Пользователь Windows</cp:lastModifiedBy>
  <cp:revision>3</cp:revision>
  <dcterms:created xsi:type="dcterms:W3CDTF">2020-01-23T08:16:00Z</dcterms:created>
  <dcterms:modified xsi:type="dcterms:W3CDTF">2020-02-05T06:35:00Z</dcterms:modified>
</cp:coreProperties>
</file>