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68" w:rsidRPr="009D6B68" w:rsidRDefault="009D6B68" w:rsidP="009D6B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УКРАЇНА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СТЕПАНКІВСЬКА СІЛЬСЬКА РАДА</w:t>
      </w:r>
    </w:p>
    <w:p w:rsidR="009D6B68" w:rsidRPr="009D6B68" w:rsidRDefault="009D6B68" w:rsidP="009D6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Сорок </w:t>
      </w:r>
      <w:r w:rsidR="00D5310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четверта 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сесія </w:t>
      </w:r>
      <w:r w:rsidRPr="009D6B68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V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ІІ скликання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РІШЕННЯ 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   ПРОЄКТ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tbl>
      <w:tblPr>
        <w:tblW w:w="10378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6222"/>
      </w:tblGrid>
      <w:tr w:rsidR="009D6B68" w:rsidRPr="009D6B68" w:rsidTr="0062241C">
        <w:trPr>
          <w:tblCellSpacing w:w="18" w:type="dxa"/>
          <w:jc w:val="center"/>
        </w:trPr>
        <w:tc>
          <w:tcPr>
            <w:tcW w:w="1976" w:type="pct"/>
            <w:hideMark/>
          </w:tcPr>
          <w:p w:rsidR="009D6B68" w:rsidRPr="009D6B68" w:rsidRDefault="009D6B68" w:rsidP="009D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00.00.2020 року</w:t>
            </w:r>
          </w:p>
        </w:tc>
        <w:tc>
          <w:tcPr>
            <w:tcW w:w="2972" w:type="pct"/>
            <w:hideMark/>
          </w:tcPr>
          <w:p w:rsidR="009D6B68" w:rsidRPr="009D6B68" w:rsidRDefault="009D6B68" w:rsidP="009D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N 0-0/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V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ІІ</w:t>
            </w:r>
          </w:p>
        </w:tc>
      </w:tr>
    </w:tbl>
    <w:p w:rsidR="002E6DAB" w:rsidRPr="003545B3" w:rsidRDefault="002E6DAB" w:rsidP="002E6D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5B3">
        <w:rPr>
          <w:rFonts w:ascii="Times New Roman" w:hAnsi="Times New Roman"/>
          <w:b/>
          <w:sz w:val="28"/>
          <w:szCs w:val="28"/>
        </w:rPr>
        <w:tab/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сесії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№ 42-</w:t>
      </w:r>
      <w:r w:rsidR="008D1991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/VII від 23.12.2019року </w:t>
      </w:r>
    </w:p>
    <w:p w:rsidR="008D1991" w:rsidRDefault="0058307A" w:rsidP="008D199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«</w:t>
      </w:r>
      <w:r w:rsidR="008D1991" w:rsidRPr="008D1991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«Утримання</w:t>
      </w:r>
    </w:p>
    <w:p w:rsidR="008D1991" w:rsidRDefault="008D1991" w:rsidP="008D199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1991">
        <w:rPr>
          <w:rFonts w:ascii="Times New Roman" w:hAnsi="Times New Roman"/>
          <w:b/>
          <w:sz w:val="28"/>
          <w:szCs w:val="28"/>
          <w:lang w:val="uk-UA"/>
        </w:rPr>
        <w:t>та ремонту автомобільних доріг загального</w:t>
      </w:r>
    </w:p>
    <w:p w:rsidR="008D1991" w:rsidRDefault="008D1991" w:rsidP="008D199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1991">
        <w:rPr>
          <w:rFonts w:ascii="Times New Roman" w:hAnsi="Times New Roman"/>
          <w:b/>
          <w:sz w:val="28"/>
          <w:szCs w:val="28"/>
          <w:lang w:val="uk-UA"/>
        </w:rPr>
        <w:t>користування, місцевого значення та вулиць</w:t>
      </w:r>
    </w:p>
    <w:p w:rsidR="008D1991" w:rsidRDefault="008D1991" w:rsidP="008D199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1991">
        <w:rPr>
          <w:rFonts w:ascii="Times New Roman" w:hAnsi="Times New Roman"/>
          <w:b/>
          <w:sz w:val="28"/>
          <w:szCs w:val="28"/>
          <w:lang w:val="uk-UA"/>
        </w:rPr>
        <w:t>і доріг комунальної власності Степанківської</w:t>
      </w:r>
    </w:p>
    <w:p w:rsidR="008D1991" w:rsidRDefault="008D1991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1991">
        <w:rPr>
          <w:rFonts w:ascii="Times New Roman" w:hAnsi="Times New Roman"/>
          <w:b/>
          <w:sz w:val="28"/>
          <w:szCs w:val="28"/>
          <w:lang w:val="uk-UA"/>
        </w:rPr>
        <w:t>сільської об’єднаної територіальної громади</w:t>
      </w:r>
      <w:r w:rsidR="0058307A" w:rsidRPr="0058307A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58307A" w:rsidRP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на 2020 рік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1991" w:rsidRPr="008D1991" w:rsidRDefault="008D1991" w:rsidP="00655B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8D1991">
        <w:rPr>
          <w:rFonts w:ascii="Times New Roman" w:hAnsi="Times New Roman"/>
          <w:sz w:val="28"/>
          <w:szCs w:val="28"/>
          <w:lang w:val="uk-UA"/>
        </w:rPr>
        <w:t>метою створення належних умов для фінансування з сільського бюджету заходів по ремонту доріг загального користування, місцевого значення та вулиць і доріг комунальної власності Степанківської сільської ради, з метою покращення автомобільного сполучення в населених пунктах об’єднаної територіальної громади, що сприятиме підвищенню соціально-економічного рівня розвитку в цілому, залученню нових інвестицій, створенню нових суб'єктів госп</w:t>
      </w:r>
      <w:bookmarkStart w:id="0" w:name="_GoBack"/>
      <w:bookmarkEnd w:id="0"/>
      <w:r w:rsidRPr="008D1991">
        <w:rPr>
          <w:rFonts w:ascii="Times New Roman" w:hAnsi="Times New Roman"/>
          <w:sz w:val="28"/>
          <w:szCs w:val="28"/>
          <w:lang w:val="uk-UA"/>
        </w:rPr>
        <w:t>одарської діяльності, забезпечення умов для повноцінного проживання, роботи і відпочинку мешканців населених пунктів ради, вирішення соціальних та економічних проблем територіальної громади, покращення благоустрою населених пунктів сільської ради, відповідно до п.22 ч.1 ст.26, ч.1 ст.59 Закону України «Про місцеве самоврядування в Україні», рішення Черкаської обласної ради «Програма фінансування ремонту доріг загального користування державного і місцевого значення, які проходять територією Черкаської області, та розвитку дорожньої інфраструктури на 2019-2022 роки» від 18.12.2018 року №28-2/VІІ, рішення Черкаської районної ради «Програма розвитку дорожньої інфраструктури і фінансування робіт, пов’язаних з будівництвом, реконструкцією, ремонтом та утриманням автомобільних доріг загального користування місцевого значення у Черкаському районі на 2018-2020 роки» від 16.02.2018 №21-6/VІІ, сесія Степанківської сільської ради</w:t>
      </w:r>
    </w:p>
    <w:p w:rsidR="008D1991" w:rsidRPr="008D1991" w:rsidRDefault="008D1991" w:rsidP="008D19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125A" w:rsidRPr="008D1991" w:rsidRDefault="008D1991" w:rsidP="008D19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1991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EF3D5A" w:rsidRPr="006B09FC" w:rsidRDefault="0012359A" w:rsidP="00752714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09FC">
        <w:rPr>
          <w:rFonts w:ascii="Times New Roman" w:hAnsi="Times New Roman"/>
          <w:sz w:val="28"/>
          <w:szCs w:val="28"/>
          <w:lang w:val="uk-UA"/>
        </w:rPr>
        <w:lastRenderedPageBreak/>
        <w:t xml:space="preserve">Внести зміни до </w:t>
      </w:r>
      <w:r w:rsidR="008D1991" w:rsidRPr="006B09FC">
        <w:rPr>
          <w:rFonts w:ascii="Times New Roman" w:hAnsi="Times New Roman"/>
          <w:sz w:val="28"/>
          <w:szCs w:val="28"/>
          <w:lang w:val="uk-UA"/>
        </w:rPr>
        <w:t>програми «Утримання та ремонт автомобільних доріг загального користування, місцевого значення та вулиць і доріг комунальної власності Степанківської сільської об’єднаної територіальної громади» на 2020 рік,</w:t>
      </w:r>
      <w:r w:rsidRPr="006B09FC">
        <w:rPr>
          <w:rFonts w:ascii="Times New Roman" w:hAnsi="Times New Roman"/>
          <w:sz w:val="28"/>
          <w:szCs w:val="28"/>
          <w:lang w:val="uk-UA"/>
        </w:rPr>
        <w:t xml:space="preserve"> затверджено</w:t>
      </w:r>
      <w:r w:rsidR="00CA1AA6" w:rsidRPr="006B09FC">
        <w:rPr>
          <w:rFonts w:ascii="Times New Roman" w:hAnsi="Times New Roman"/>
          <w:sz w:val="28"/>
          <w:szCs w:val="28"/>
          <w:lang w:val="uk-UA"/>
        </w:rPr>
        <w:t>ї</w:t>
      </w:r>
      <w:r w:rsidRPr="006B09FC">
        <w:rPr>
          <w:rFonts w:ascii="Times New Roman" w:hAnsi="Times New Roman"/>
          <w:sz w:val="28"/>
          <w:szCs w:val="28"/>
          <w:lang w:val="uk-UA"/>
        </w:rPr>
        <w:t xml:space="preserve"> рішенням сесії С</w:t>
      </w:r>
      <w:r w:rsidR="0058307A" w:rsidRPr="006B09FC">
        <w:rPr>
          <w:rFonts w:ascii="Times New Roman" w:hAnsi="Times New Roman"/>
          <w:sz w:val="28"/>
          <w:szCs w:val="28"/>
          <w:lang w:val="uk-UA"/>
        </w:rPr>
        <w:t>тепанківської сільської ради  №42-</w:t>
      </w:r>
      <w:r w:rsidR="008D1991" w:rsidRPr="006B09FC">
        <w:rPr>
          <w:rFonts w:ascii="Times New Roman" w:hAnsi="Times New Roman"/>
          <w:sz w:val="28"/>
          <w:szCs w:val="28"/>
          <w:lang w:val="uk-UA"/>
        </w:rPr>
        <w:t>25</w:t>
      </w:r>
      <w:r w:rsidR="0058307A" w:rsidRPr="006B09FC">
        <w:rPr>
          <w:rFonts w:ascii="Times New Roman" w:hAnsi="Times New Roman"/>
          <w:sz w:val="28"/>
          <w:szCs w:val="28"/>
          <w:lang w:val="uk-UA"/>
        </w:rPr>
        <w:t>/VІІ</w:t>
      </w:r>
      <w:r w:rsidRPr="006B09F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8307A" w:rsidRPr="006B09FC">
        <w:rPr>
          <w:rFonts w:ascii="Times New Roman" w:hAnsi="Times New Roman"/>
          <w:sz w:val="28"/>
          <w:szCs w:val="28"/>
          <w:lang w:val="uk-UA"/>
        </w:rPr>
        <w:t xml:space="preserve">23.12.2019 </w:t>
      </w:r>
      <w:r w:rsidRPr="006B09FC">
        <w:rPr>
          <w:rFonts w:ascii="Times New Roman" w:hAnsi="Times New Roman"/>
          <w:sz w:val="28"/>
          <w:szCs w:val="28"/>
          <w:lang w:val="uk-UA"/>
        </w:rPr>
        <w:t>року</w:t>
      </w:r>
      <w:r w:rsidR="0058307A" w:rsidRPr="006B09F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B09FC">
        <w:rPr>
          <w:rFonts w:ascii="Times New Roman" w:hAnsi="Times New Roman"/>
          <w:sz w:val="28"/>
          <w:szCs w:val="28"/>
          <w:lang w:val="uk-UA"/>
        </w:rPr>
        <w:t>а саме:</w:t>
      </w:r>
    </w:p>
    <w:p w:rsidR="008E16B2" w:rsidRPr="008E16B2" w:rsidRDefault="008E16B2" w:rsidP="008E16B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E16B2" w:rsidRDefault="008E16B2" w:rsidP="009B2BBA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6B09F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="00150D60" w:rsidRPr="006B09FC">
        <w:rPr>
          <w:rFonts w:ascii="Times New Roman" w:hAnsi="Times New Roman"/>
          <w:sz w:val="28"/>
          <w:szCs w:val="28"/>
          <w:lang w:val="uk-UA"/>
        </w:rPr>
        <w:t>4</w:t>
      </w:r>
      <w:r w:rsidRPr="006B09FC">
        <w:rPr>
          <w:rFonts w:ascii="Times New Roman" w:hAnsi="Times New Roman"/>
          <w:sz w:val="28"/>
          <w:szCs w:val="28"/>
          <w:lang w:val="uk-UA"/>
        </w:rPr>
        <w:t>. «</w:t>
      </w:r>
      <w:r w:rsidR="00150D60" w:rsidRPr="006B09FC">
        <w:rPr>
          <w:rFonts w:ascii="Times New Roman" w:hAnsi="Times New Roman"/>
          <w:sz w:val="28"/>
          <w:szCs w:val="28"/>
          <w:lang w:val="uk-UA"/>
        </w:rPr>
        <w:t>Перелік завдань і заходів Програми</w:t>
      </w:r>
      <w:r w:rsidRPr="006B09FC">
        <w:rPr>
          <w:rFonts w:ascii="Times New Roman" w:hAnsi="Times New Roman"/>
          <w:sz w:val="28"/>
          <w:szCs w:val="28"/>
          <w:lang w:val="uk-UA"/>
        </w:rPr>
        <w:t>»</w:t>
      </w:r>
      <w:r w:rsidR="00150D60" w:rsidRPr="006B09F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доповнити пунктом </w:t>
      </w:r>
      <w:r w:rsidR="007527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«</w:t>
      </w:r>
      <w:r w:rsidR="00150D60" w:rsidRPr="006B09F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4.2</w:t>
      </w:r>
      <w:r w:rsidR="006B09F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Заходи Програми:</w:t>
      </w:r>
    </w:p>
    <w:p w:rsidR="006B09FC" w:rsidRDefault="006B09FC" w:rsidP="009B2BB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забезпечення ремонту та утримання доріг місцевого значення, вулиць і доріг комунальної власності Степанківської сільської об’єднаної територіальної громади;</w:t>
      </w:r>
    </w:p>
    <w:p w:rsidR="006B09FC" w:rsidRDefault="00752714" w:rsidP="009B2BB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передача обласному бюджету субвенції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пунктах.»</w:t>
      </w:r>
    </w:p>
    <w:p w:rsidR="009B2BBA" w:rsidRPr="006B09FC" w:rsidRDefault="009B2BBA" w:rsidP="009B2BBA">
      <w:pPr>
        <w:pStyle w:val="a5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C7E88" w:rsidRPr="005C7E88" w:rsidRDefault="00DE6A76" w:rsidP="00150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50D60">
        <w:rPr>
          <w:rFonts w:ascii="Times New Roman" w:hAnsi="Times New Roman"/>
          <w:sz w:val="28"/>
          <w:szCs w:val="28"/>
          <w:lang w:val="uk-UA"/>
        </w:rPr>
        <w:t>.</w:t>
      </w:r>
      <w:r w:rsidR="00752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D60" w:rsidRPr="00150D60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сільського голову та комісії з питань фінансів, бюджету, планування соціально-економічного розвитку, інвестицій та міжнародного співробітництва та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господарства.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6099" w:rsidRDefault="00DA4633" w:rsidP="00CF2E02">
      <w:pPr>
        <w:spacing w:after="0"/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proofErr w:type="spellStart"/>
      <w:r w:rsidR="002E6DAB" w:rsidRPr="003545B3">
        <w:rPr>
          <w:rFonts w:ascii="Times New Roman" w:hAnsi="Times New Roman"/>
          <w:bCs/>
          <w:sz w:val="28"/>
          <w:szCs w:val="28"/>
        </w:rPr>
        <w:t>Сільський</w:t>
      </w:r>
      <w:proofErr w:type="spellEnd"/>
      <w:r w:rsidR="002E6DAB" w:rsidRPr="003545B3">
        <w:rPr>
          <w:rFonts w:ascii="Times New Roman" w:hAnsi="Times New Roman"/>
          <w:bCs/>
          <w:sz w:val="28"/>
          <w:szCs w:val="28"/>
        </w:rPr>
        <w:t xml:space="preserve"> голова</w:t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r w:rsidR="00CA469C">
        <w:rPr>
          <w:rFonts w:ascii="Times New Roman" w:hAnsi="Times New Roman"/>
          <w:bCs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2E6DAB" w:rsidRPr="003545B3">
        <w:rPr>
          <w:rFonts w:ascii="Times New Roman" w:hAnsi="Times New Roman"/>
          <w:bCs/>
          <w:sz w:val="28"/>
          <w:szCs w:val="28"/>
        </w:rPr>
        <w:tab/>
        <w:t>І.М. Чекаленко</w:t>
      </w:r>
    </w:p>
    <w:sectPr w:rsidR="006A6099" w:rsidSect="00A9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86878"/>
    <w:multiLevelType w:val="hybridMultilevel"/>
    <w:tmpl w:val="F58816FA"/>
    <w:lvl w:ilvl="0" w:tplc="FB220250">
      <w:start w:val="1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1044FD"/>
    <w:multiLevelType w:val="multilevel"/>
    <w:tmpl w:val="A76C7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AB"/>
    <w:rsid w:val="000337A7"/>
    <w:rsid w:val="0004683F"/>
    <w:rsid w:val="000C1853"/>
    <w:rsid w:val="000E5AA1"/>
    <w:rsid w:val="000E7051"/>
    <w:rsid w:val="000F4F77"/>
    <w:rsid w:val="001066BF"/>
    <w:rsid w:val="0012359A"/>
    <w:rsid w:val="00144BE3"/>
    <w:rsid w:val="00144CA2"/>
    <w:rsid w:val="00150D60"/>
    <w:rsid w:val="00184151"/>
    <w:rsid w:val="001A1A56"/>
    <w:rsid w:val="001B32EB"/>
    <w:rsid w:val="001C490F"/>
    <w:rsid w:val="001D2836"/>
    <w:rsid w:val="001F032E"/>
    <w:rsid w:val="002146A5"/>
    <w:rsid w:val="00250E63"/>
    <w:rsid w:val="002556AA"/>
    <w:rsid w:val="00294962"/>
    <w:rsid w:val="002A409B"/>
    <w:rsid w:val="002C78E4"/>
    <w:rsid w:val="002E6DAB"/>
    <w:rsid w:val="002F4F42"/>
    <w:rsid w:val="002F72BF"/>
    <w:rsid w:val="00337FF5"/>
    <w:rsid w:val="003545B3"/>
    <w:rsid w:val="0035598E"/>
    <w:rsid w:val="003B59D0"/>
    <w:rsid w:val="003F65E0"/>
    <w:rsid w:val="004062EC"/>
    <w:rsid w:val="004173D8"/>
    <w:rsid w:val="00417D25"/>
    <w:rsid w:val="00422932"/>
    <w:rsid w:val="00446ACF"/>
    <w:rsid w:val="0045377E"/>
    <w:rsid w:val="004A325B"/>
    <w:rsid w:val="004B5E0B"/>
    <w:rsid w:val="004B7902"/>
    <w:rsid w:val="004C2305"/>
    <w:rsid w:val="004C32C6"/>
    <w:rsid w:val="004F3CB8"/>
    <w:rsid w:val="00527C7F"/>
    <w:rsid w:val="0056783E"/>
    <w:rsid w:val="0057399E"/>
    <w:rsid w:val="0058278A"/>
    <w:rsid w:val="0058307A"/>
    <w:rsid w:val="005C7E88"/>
    <w:rsid w:val="005D5700"/>
    <w:rsid w:val="005E3C72"/>
    <w:rsid w:val="005E5815"/>
    <w:rsid w:val="00636EE1"/>
    <w:rsid w:val="00652178"/>
    <w:rsid w:val="00655B8C"/>
    <w:rsid w:val="0066788E"/>
    <w:rsid w:val="00685F40"/>
    <w:rsid w:val="006A009B"/>
    <w:rsid w:val="006A6099"/>
    <w:rsid w:val="006B09FC"/>
    <w:rsid w:val="0071390B"/>
    <w:rsid w:val="0071586F"/>
    <w:rsid w:val="00717EA9"/>
    <w:rsid w:val="00750F41"/>
    <w:rsid w:val="00752714"/>
    <w:rsid w:val="00771093"/>
    <w:rsid w:val="007B54A6"/>
    <w:rsid w:val="008A54AC"/>
    <w:rsid w:val="008C4792"/>
    <w:rsid w:val="008D1991"/>
    <w:rsid w:val="008E16B2"/>
    <w:rsid w:val="008E5973"/>
    <w:rsid w:val="00956DC9"/>
    <w:rsid w:val="009B2BBA"/>
    <w:rsid w:val="009D6B68"/>
    <w:rsid w:val="00A00998"/>
    <w:rsid w:val="00A10D9A"/>
    <w:rsid w:val="00A213E0"/>
    <w:rsid w:val="00A27C0D"/>
    <w:rsid w:val="00A91D50"/>
    <w:rsid w:val="00AC358A"/>
    <w:rsid w:val="00B6570C"/>
    <w:rsid w:val="00B77DBB"/>
    <w:rsid w:val="00BB765E"/>
    <w:rsid w:val="00BC5BDA"/>
    <w:rsid w:val="00BE09AE"/>
    <w:rsid w:val="00C103FD"/>
    <w:rsid w:val="00C275C0"/>
    <w:rsid w:val="00C370D2"/>
    <w:rsid w:val="00C42C0D"/>
    <w:rsid w:val="00C61E95"/>
    <w:rsid w:val="00C669DB"/>
    <w:rsid w:val="00C965D7"/>
    <w:rsid w:val="00CA1AA6"/>
    <w:rsid w:val="00CA469C"/>
    <w:rsid w:val="00CB5689"/>
    <w:rsid w:val="00CE2C0C"/>
    <w:rsid w:val="00CF2E02"/>
    <w:rsid w:val="00D02FA2"/>
    <w:rsid w:val="00D22836"/>
    <w:rsid w:val="00D235EA"/>
    <w:rsid w:val="00D30695"/>
    <w:rsid w:val="00D53102"/>
    <w:rsid w:val="00D82AC7"/>
    <w:rsid w:val="00D83868"/>
    <w:rsid w:val="00D84733"/>
    <w:rsid w:val="00D84DDC"/>
    <w:rsid w:val="00D86C64"/>
    <w:rsid w:val="00DA4633"/>
    <w:rsid w:val="00DA5638"/>
    <w:rsid w:val="00DC5350"/>
    <w:rsid w:val="00DE3A5A"/>
    <w:rsid w:val="00DE6A76"/>
    <w:rsid w:val="00DF2836"/>
    <w:rsid w:val="00DF652F"/>
    <w:rsid w:val="00E30B3E"/>
    <w:rsid w:val="00E555D4"/>
    <w:rsid w:val="00E72C72"/>
    <w:rsid w:val="00EA125A"/>
    <w:rsid w:val="00EB698A"/>
    <w:rsid w:val="00EF3D5A"/>
    <w:rsid w:val="00F41AE5"/>
    <w:rsid w:val="00F84127"/>
    <w:rsid w:val="00F867E8"/>
    <w:rsid w:val="00F875D2"/>
    <w:rsid w:val="00F9257E"/>
    <w:rsid w:val="00FC6338"/>
    <w:rsid w:val="00FE027F"/>
    <w:rsid w:val="00FE5595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93709"/>
  <w15:docId w15:val="{789CC136-0B1C-45E4-A16B-D627A31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4043-7BF5-48E9-9C46-5963D9FC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Viddil Ekonomiku</cp:lastModifiedBy>
  <cp:revision>7</cp:revision>
  <cp:lastPrinted>2019-08-28T07:29:00Z</cp:lastPrinted>
  <dcterms:created xsi:type="dcterms:W3CDTF">2020-03-09T19:27:00Z</dcterms:created>
  <dcterms:modified xsi:type="dcterms:W3CDTF">2020-03-10T08:05:00Z</dcterms:modified>
</cp:coreProperties>
</file>