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21D" w:rsidRDefault="000D521D" w:rsidP="000D521D">
      <w:pPr>
        <w:ind w:firstLine="5103"/>
        <w:rPr>
          <w:sz w:val="24"/>
          <w:szCs w:val="24"/>
        </w:rPr>
      </w:pPr>
      <w:bookmarkStart w:id="0" w:name="page1"/>
      <w:bookmarkEnd w:id="0"/>
      <w:r w:rsidRPr="005E54B7">
        <w:rPr>
          <w:sz w:val="24"/>
          <w:szCs w:val="24"/>
        </w:rPr>
        <w:t xml:space="preserve">Затверджено рішенням </w:t>
      </w:r>
    </w:p>
    <w:p w:rsidR="000D521D" w:rsidRPr="005E54B7" w:rsidRDefault="000D521D" w:rsidP="000D521D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Степанківської </w:t>
      </w:r>
      <w:r w:rsidRPr="005E54B7">
        <w:rPr>
          <w:sz w:val="24"/>
          <w:szCs w:val="24"/>
        </w:rPr>
        <w:t xml:space="preserve">сільської ради  </w:t>
      </w:r>
    </w:p>
    <w:p w:rsidR="000D521D" w:rsidRPr="00780E64" w:rsidRDefault="000D521D" w:rsidP="000D521D">
      <w:pPr>
        <w:ind w:firstLine="5103"/>
        <w:rPr>
          <w:color w:val="000000"/>
          <w:sz w:val="24"/>
          <w:szCs w:val="24"/>
        </w:rPr>
      </w:pPr>
      <w:r w:rsidRPr="005E54B7">
        <w:rPr>
          <w:sz w:val="24"/>
          <w:szCs w:val="24"/>
        </w:rPr>
        <w:t xml:space="preserve">від </w:t>
      </w:r>
      <w:r w:rsidRPr="005E54B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2</w:t>
      </w:r>
      <w:r w:rsidRPr="005E54B7">
        <w:rPr>
          <w:color w:val="000000"/>
          <w:sz w:val="24"/>
          <w:szCs w:val="24"/>
        </w:rPr>
        <w:t>.1</w:t>
      </w:r>
      <w:r>
        <w:rPr>
          <w:color w:val="000000"/>
          <w:sz w:val="24"/>
          <w:szCs w:val="24"/>
        </w:rPr>
        <w:t>2</w:t>
      </w:r>
      <w:r w:rsidRPr="005E54B7">
        <w:rPr>
          <w:color w:val="000000"/>
          <w:sz w:val="24"/>
          <w:szCs w:val="24"/>
        </w:rPr>
        <w:t xml:space="preserve">.2019 № </w:t>
      </w:r>
      <w:r>
        <w:rPr>
          <w:color w:val="000000"/>
          <w:sz w:val="24"/>
          <w:szCs w:val="24"/>
        </w:rPr>
        <w:t>41-6/</w:t>
      </w:r>
      <w:r>
        <w:rPr>
          <w:color w:val="000000"/>
          <w:sz w:val="24"/>
          <w:szCs w:val="24"/>
          <w:lang w:val="en-US"/>
        </w:rPr>
        <w:t>V</w:t>
      </w:r>
      <w:r>
        <w:rPr>
          <w:color w:val="000000"/>
          <w:sz w:val="24"/>
          <w:szCs w:val="24"/>
        </w:rPr>
        <w:t>ІІ</w:t>
      </w:r>
    </w:p>
    <w:p w:rsidR="000D521D" w:rsidRDefault="000D521D" w:rsidP="000D521D">
      <w:pPr>
        <w:ind w:firstLine="5103"/>
        <w:rPr>
          <w:color w:val="000000"/>
          <w:sz w:val="24"/>
          <w:szCs w:val="24"/>
        </w:rPr>
      </w:pPr>
    </w:p>
    <w:p w:rsidR="000D521D" w:rsidRPr="005E54B7" w:rsidRDefault="000D521D" w:rsidP="000D521D">
      <w:pPr>
        <w:ind w:firstLine="510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________________ І.М. Чекаленко </w:t>
      </w:r>
    </w:p>
    <w:p w:rsidR="009D55A2" w:rsidRDefault="009D55A2" w:rsidP="009905F9">
      <w:pPr>
        <w:ind w:hanging="426"/>
        <w:jc w:val="center"/>
        <w:rPr>
          <w:b/>
          <w:sz w:val="24"/>
          <w:szCs w:val="24"/>
          <w:lang w:eastAsia="uk-UA"/>
        </w:rPr>
      </w:pPr>
    </w:p>
    <w:p w:rsidR="004C7089" w:rsidRPr="004C7089" w:rsidRDefault="00081987" w:rsidP="009905F9">
      <w:pPr>
        <w:ind w:hanging="426"/>
        <w:jc w:val="center"/>
        <w:rPr>
          <w:b/>
          <w:sz w:val="24"/>
          <w:szCs w:val="24"/>
          <w:lang w:eastAsia="uk-UA"/>
        </w:rPr>
      </w:pPr>
      <w:r w:rsidRPr="0059772B">
        <w:rPr>
          <w:b/>
          <w:sz w:val="24"/>
          <w:szCs w:val="24"/>
          <w:u w:val="single"/>
          <w:lang w:eastAsia="uk-UA"/>
        </w:rPr>
        <w:t xml:space="preserve">06-09 </w:t>
      </w:r>
      <w:r w:rsidR="004C7089">
        <w:rPr>
          <w:b/>
          <w:sz w:val="24"/>
          <w:szCs w:val="24"/>
          <w:lang w:eastAsia="uk-UA"/>
        </w:rPr>
        <w:t>ІНФОРМАЦІЙНА</w:t>
      </w:r>
      <w:r w:rsidR="004C7089" w:rsidRPr="004C7089">
        <w:rPr>
          <w:b/>
          <w:sz w:val="24"/>
          <w:szCs w:val="24"/>
          <w:lang w:eastAsia="uk-UA"/>
        </w:rPr>
        <w:t xml:space="preserve"> КАРТКА АДМІНІСТРАТИВНОЇ ПОСЛУГИ</w:t>
      </w:r>
    </w:p>
    <w:p w:rsidR="00DF5F0B" w:rsidRPr="002B7BCD" w:rsidRDefault="00DF5F0B" w:rsidP="00DF5F0B">
      <w:pPr>
        <w:spacing w:line="234" w:lineRule="auto"/>
        <w:ind w:right="-2"/>
        <w:jc w:val="center"/>
        <w:rPr>
          <w:b/>
          <w:sz w:val="24"/>
          <w:u w:val="single"/>
        </w:rPr>
      </w:pPr>
      <w:r w:rsidRPr="002B7BCD">
        <w:rPr>
          <w:b/>
          <w:sz w:val="24"/>
          <w:u w:val="single"/>
        </w:rPr>
        <w:t xml:space="preserve">НАДАННЯ ВІДОМОСТЕЙ  З ЄДИНОГО ДЕРЖАВНОГО РЕЄСТРУ ЮРИДИЧНИХ ОСІБ, </w:t>
      </w:r>
      <w:r>
        <w:rPr>
          <w:b/>
          <w:sz w:val="24"/>
          <w:u w:val="single"/>
        </w:rPr>
        <w:t xml:space="preserve"> </w:t>
      </w:r>
      <w:r w:rsidRPr="002B7BCD">
        <w:rPr>
          <w:b/>
          <w:sz w:val="24"/>
          <w:u w:val="single"/>
        </w:rPr>
        <w:t>ФІЗИЧНИХ ОСІБ – ПІДПРИЄМЦІВ ТА ГРОМАДСЬКИХ ФОРМУВАНЬ (ВИПИСКА З ЄДИНОГО ДЕРЖАВНОГО РЕЄСТРУ ЮРИДИЧНИХ ОСІБ, ФІЗИЧНИХ ОСІБ – ПІДПРИЄМЦІВ ТА ГРОМАДСЬКИХ ФОРМУВАНЬ У ПАПЕРОВ</w:t>
      </w:r>
      <w:r w:rsidR="00496157">
        <w:rPr>
          <w:b/>
          <w:sz w:val="24"/>
          <w:u w:val="single"/>
        </w:rPr>
        <w:t>ІЙ ФОРМІ ДЛЯ ПРОСТАВЛЕННЯ АПОСТИ</w:t>
      </w:r>
      <w:r w:rsidRPr="002B7BCD">
        <w:rPr>
          <w:b/>
          <w:sz w:val="24"/>
          <w:u w:val="single"/>
        </w:rPr>
        <w:t>ЛЯ, ВИТЯГ З ЄДИНОГО ДЕРЖАВНОГО РЕЄСТРУ ЮРИДИЧНИХ ОСІБ,  ФІЗИЧНИХ ОСІБ – ПІДПРИЄМЦІВ ТА ГРОМАДСЬКИХ ФОРМУВАНЬ, КОПІЇ ДОКУМЕНТІВ, ЩО МІСТЯТЬСЯ В РЕЄСТРАЦІЙНІЙ СПРАВІ ВІДПОВІДНОЇ ЮРИДИЧНОЇ ОСОБИ,</w:t>
      </w:r>
      <w:r w:rsidR="00A66DEA">
        <w:rPr>
          <w:b/>
          <w:sz w:val="24"/>
          <w:u w:val="single"/>
        </w:rPr>
        <w:t xml:space="preserve"> </w:t>
      </w:r>
      <w:r w:rsidRPr="002B7BCD">
        <w:rPr>
          <w:b/>
          <w:sz w:val="24"/>
          <w:u w:val="single"/>
        </w:rPr>
        <w:t>ГРОМАДСЬКОГО ФОРМУВАННЯ, ЩО НЕ МАЄ СТАТУСУ ЮРИДИЧНОЇ ОСОБИ, ФІЗИЧНОЇ ОСОБИ-ПІДПРИЄМЦЯ)</w:t>
      </w:r>
    </w:p>
    <w:p w:rsidR="009C513E" w:rsidRDefault="009C513E" w:rsidP="009D55A2">
      <w:pPr>
        <w:spacing w:line="2" w:lineRule="exact"/>
        <w:ind w:right="-2"/>
        <w:jc w:val="center"/>
        <w:rPr>
          <w:b/>
          <w:sz w:val="24"/>
        </w:rPr>
      </w:pPr>
    </w:p>
    <w:p w:rsidR="00D27AF9" w:rsidRDefault="00D27AF9" w:rsidP="009D55A2">
      <w:pPr>
        <w:spacing w:line="2" w:lineRule="exact"/>
        <w:ind w:right="-2"/>
        <w:jc w:val="center"/>
        <w:rPr>
          <w:sz w:val="24"/>
        </w:rPr>
      </w:pPr>
    </w:p>
    <w:p w:rsidR="009C513E" w:rsidRPr="00D27AF9" w:rsidRDefault="009C513E" w:rsidP="009D55A2">
      <w:pPr>
        <w:spacing w:line="0" w:lineRule="atLeast"/>
        <w:ind w:right="-2"/>
        <w:jc w:val="center"/>
        <w:rPr>
          <w:sz w:val="20"/>
          <w:szCs w:val="20"/>
        </w:rPr>
      </w:pPr>
      <w:r w:rsidRPr="00D27AF9">
        <w:rPr>
          <w:sz w:val="20"/>
          <w:szCs w:val="20"/>
        </w:rPr>
        <w:t>(назва адміністративної послуги)</w:t>
      </w:r>
    </w:p>
    <w:p w:rsidR="00785535" w:rsidRPr="00D27AF9" w:rsidRDefault="00785535" w:rsidP="009D55A2">
      <w:pPr>
        <w:spacing w:line="0" w:lineRule="atLeast"/>
        <w:ind w:right="-2"/>
        <w:jc w:val="center"/>
        <w:rPr>
          <w:sz w:val="20"/>
          <w:szCs w:val="20"/>
        </w:rPr>
      </w:pPr>
    </w:p>
    <w:p w:rsidR="009C513E" w:rsidRDefault="009C513E" w:rsidP="009D55A2">
      <w:pPr>
        <w:spacing w:line="11" w:lineRule="exact"/>
        <w:ind w:right="-2"/>
        <w:jc w:val="center"/>
        <w:rPr>
          <w:sz w:val="24"/>
        </w:rPr>
      </w:pPr>
    </w:p>
    <w:p w:rsidR="009D55A2" w:rsidRPr="00DF5F0B" w:rsidRDefault="00081987" w:rsidP="009D55A2">
      <w:pPr>
        <w:spacing w:line="249" w:lineRule="auto"/>
        <w:ind w:right="-2"/>
        <w:jc w:val="center"/>
        <w:rPr>
          <w:b/>
          <w:sz w:val="24"/>
          <w:szCs w:val="24"/>
          <w:u w:val="single"/>
        </w:rPr>
      </w:pPr>
      <w:r w:rsidRPr="00DF5F0B">
        <w:rPr>
          <w:b/>
          <w:sz w:val="24"/>
          <w:szCs w:val="24"/>
          <w:u w:val="single"/>
        </w:rPr>
        <w:t>Центр н</w:t>
      </w:r>
      <w:r w:rsidR="000D521D">
        <w:rPr>
          <w:b/>
          <w:sz w:val="24"/>
          <w:szCs w:val="24"/>
          <w:u w:val="single"/>
        </w:rPr>
        <w:t>адання адміністративних послуг</w:t>
      </w:r>
    </w:p>
    <w:p w:rsidR="00081987" w:rsidRPr="00DF5F0B" w:rsidRDefault="00081987" w:rsidP="009D55A2">
      <w:pPr>
        <w:spacing w:line="249" w:lineRule="auto"/>
        <w:ind w:right="-2"/>
        <w:jc w:val="center"/>
        <w:rPr>
          <w:b/>
          <w:sz w:val="24"/>
          <w:szCs w:val="24"/>
          <w:u w:val="single"/>
        </w:rPr>
      </w:pPr>
      <w:r w:rsidRPr="00DF5F0B">
        <w:rPr>
          <w:b/>
          <w:sz w:val="24"/>
          <w:szCs w:val="24"/>
          <w:u w:val="single"/>
        </w:rPr>
        <w:t xml:space="preserve">виконавчого комітету </w:t>
      </w:r>
      <w:r w:rsidR="000D521D">
        <w:rPr>
          <w:b/>
          <w:sz w:val="24"/>
          <w:szCs w:val="24"/>
          <w:u w:val="single"/>
        </w:rPr>
        <w:t>Степанкі</w:t>
      </w:r>
      <w:r w:rsidR="009D55A2" w:rsidRPr="00DF5F0B">
        <w:rPr>
          <w:b/>
          <w:sz w:val="24"/>
          <w:szCs w:val="24"/>
          <w:u w:val="single"/>
        </w:rPr>
        <w:t>вської</w:t>
      </w:r>
      <w:r w:rsidRPr="00DF5F0B">
        <w:rPr>
          <w:b/>
          <w:sz w:val="24"/>
          <w:szCs w:val="24"/>
          <w:u w:val="single"/>
        </w:rPr>
        <w:t xml:space="preserve"> сільської ради</w:t>
      </w:r>
    </w:p>
    <w:p w:rsidR="004C7089" w:rsidRPr="002B464B" w:rsidRDefault="00081987" w:rsidP="00081987">
      <w:pPr>
        <w:jc w:val="center"/>
        <w:rPr>
          <w:b/>
          <w:sz w:val="16"/>
          <w:szCs w:val="16"/>
          <w:lang w:eastAsia="uk-UA"/>
        </w:rPr>
      </w:pPr>
      <w:r w:rsidRPr="002B464B">
        <w:rPr>
          <w:sz w:val="20"/>
          <w:szCs w:val="20"/>
          <w:lang w:eastAsia="uk-UA"/>
        </w:rPr>
        <w:t xml:space="preserve"> </w:t>
      </w:r>
      <w:r w:rsidR="004C7089" w:rsidRPr="002B464B">
        <w:rPr>
          <w:sz w:val="20"/>
          <w:szCs w:val="20"/>
          <w:lang w:eastAsia="uk-UA"/>
        </w:rPr>
        <w:t>(найменування суб’єкта надання адмі</w:t>
      </w:r>
      <w:bookmarkStart w:id="1" w:name="_GoBack"/>
      <w:bookmarkEnd w:id="1"/>
      <w:r w:rsidR="004C7089" w:rsidRPr="002B464B">
        <w:rPr>
          <w:sz w:val="20"/>
          <w:szCs w:val="20"/>
          <w:lang w:eastAsia="uk-UA"/>
        </w:rPr>
        <w:t>ністративної послуги</w:t>
      </w:r>
      <w:r w:rsidR="004C7089" w:rsidRPr="002B464B">
        <w:rPr>
          <w:b/>
          <w:sz w:val="16"/>
          <w:szCs w:val="16"/>
          <w:lang w:eastAsia="uk-UA"/>
        </w:rPr>
        <w:t>)</w:t>
      </w:r>
    </w:p>
    <w:p w:rsidR="002B464B" w:rsidRPr="004C7089" w:rsidRDefault="002B464B" w:rsidP="00081987">
      <w:pPr>
        <w:jc w:val="center"/>
        <w:rPr>
          <w:b/>
          <w:sz w:val="16"/>
          <w:szCs w:val="16"/>
          <w:u w:val="single"/>
          <w:lang w:eastAsia="uk-UA"/>
        </w:rPr>
      </w:pPr>
    </w:p>
    <w:tbl>
      <w:tblPr>
        <w:tblStyle w:val="a4"/>
        <w:tblW w:w="4568" w:type="pct"/>
        <w:tblInd w:w="534" w:type="dxa"/>
        <w:tblLook w:val="04A0" w:firstRow="1" w:lastRow="0" w:firstColumn="1" w:lastColumn="0" w:noHBand="0" w:noVBand="1"/>
      </w:tblPr>
      <w:tblGrid>
        <w:gridCol w:w="677"/>
        <w:gridCol w:w="2726"/>
        <w:gridCol w:w="6376"/>
      </w:tblGrid>
      <w:tr w:rsidR="00ED29D5" w:rsidRPr="00AA4992" w:rsidTr="0059772B">
        <w:tc>
          <w:tcPr>
            <w:tcW w:w="5000" w:type="pct"/>
            <w:gridSpan w:val="3"/>
            <w:hideMark/>
          </w:tcPr>
          <w:p w:rsidR="00ED29D5" w:rsidRPr="00AA4992" w:rsidRDefault="00ED29D5" w:rsidP="004C7089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AA4992">
              <w:rPr>
                <w:b/>
                <w:sz w:val="24"/>
                <w:szCs w:val="24"/>
                <w:lang w:eastAsia="uk-UA"/>
              </w:rPr>
              <w:t>Інформація про центр надання адміністративних послуг</w:t>
            </w:r>
          </w:p>
        </w:tc>
      </w:tr>
      <w:tr w:rsidR="000D521D" w:rsidRPr="00AA4992" w:rsidTr="0059772B">
        <w:tc>
          <w:tcPr>
            <w:tcW w:w="346" w:type="pct"/>
            <w:hideMark/>
          </w:tcPr>
          <w:p w:rsidR="000D521D" w:rsidRPr="00AA4992" w:rsidRDefault="000D521D" w:rsidP="000D521D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94" w:type="pct"/>
            <w:hideMark/>
          </w:tcPr>
          <w:p w:rsidR="000D521D" w:rsidRPr="00AA4992" w:rsidRDefault="000D521D" w:rsidP="000D521D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60" w:type="pct"/>
            <w:vAlign w:val="center"/>
            <w:hideMark/>
          </w:tcPr>
          <w:p w:rsidR="000D521D" w:rsidRPr="002B6825" w:rsidRDefault="000D521D" w:rsidP="000D521D">
            <w:pPr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 xml:space="preserve">вул. </w:t>
            </w:r>
            <w:r>
              <w:rPr>
                <w:sz w:val="24"/>
                <w:szCs w:val="24"/>
              </w:rPr>
              <w:t>Героїв України,</w:t>
            </w:r>
            <w:r w:rsidRPr="00A51300">
              <w:rPr>
                <w:sz w:val="24"/>
                <w:szCs w:val="24"/>
              </w:rPr>
              <w:t xml:space="preserve"> буд.</w:t>
            </w:r>
            <w:r>
              <w:rPr>
                <w:sz w:val="24"/>
                <w:szCs w:val="24"/>
              </w:rPr>
              <w:t xml:space="preserve"> 80</w:t>
            </w:r>
            <w:r w:rsidRPr="00A51300">
              <w:rPr>
                <w:sz w:val="24"/>
                <w:szCs w:val="24"/>
              </w:rPr>
              <w:t xml:space="preserve">, с. </w:t>
            </w:r>
            <w:r>
              <w:rPr>
                <w:sz w:val="24"/>
                <w:szCs w:val="24"/>
              </w:rPr>
              <w:t>Хацьки</w:t>
            </w:r>
            <w:r w:rsidRPr="00A513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Черкас</w:t>
            </w:r>
            <w:r w:rsidRPr="00A51300">
              <w:rPr>
                <w:sz w:val="24"/>
                <w:szCs w:val="24"/>
              </w:rPr>
              <w:t xml:space="preserve">ького  району Черкаської області,  </w:t>
            </w:r>
            <w:r>
              <w:rPr>
                <w:sz w:val="24"/>
                <w:szCs w:val="24"/>
              </w:rPr>
              <w:t>19634</w:t>
            </w:r>
          </w:p>
        </w:tc>
      </w:tr>
      <w:tr w:rsidR="000D521D" w:rsidRPr="00AA4992" w:rsidTr="0059772B">
        <w:tc>
          <w:tcPr>
            <w:tcW w:w="346" w:type="pct"/>
            <w:hideMark/>
          </w:tcPr>
          <w:p w:rsidR="000D521D" w:rsidRPr="00AA4992" w:rsidRDefault="000D521D" w:rsidP="000D521D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394" w:type="pct"/>
            <w:hideMark/>
          </w:tcPr>
          <w:p w:rsidR="000D521D" w:rsidRPr="00AA4992" w:rsidRDefault="000D521D" w:rsidP="000D521D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60" w:type="pct"/>
            <w:hideMark/>
          </w:tcPr>
          <w:p w:rsidR="000D521D" w:rsidRDefault="000D521D" w:rsidP="000D521D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 xml:space="preserve">Понеділок </w:t>
            </w:r>
            <w:r>
              <w:rPr>
                <w:sz w:val="24"/>
                <w:szCs w:val="24"/>
              </w:rPr>
              <w:t>з 09.00 по 20.00</w:t>
            </w:r>
          </w:p>
          <w:p w:rsidR="000D521D" w:rsidRPr="00A51300" w:rsidRDefault="000D521D" w:rsidP="000D521D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Вівторок</w:t>
            </w:r>
            <w:r>
              <w:rPr>
                <w:sz w:val="24"/>
                <w:szCs w:val="24"/>
              </w:rPr>
              <w:t>-п’ятниця</w:t>
            </w:r>
            <w:r w:rsidRPr="00A51300">
              <w:rPr>
                <w:sz w:val="24"/>
                <w:szCs w:val="24"/>
              </w:rPr>
              <w:t xml:space="preserve"> з 0</w:t>
            </w:r>
            <w:r>
              <w:rPr>
                <w:sz w:val="24"/>
                <w:szCs w:val="24"/>
              </w:rPr>
              <w:t>9</w:t>
            </w:r>
            <w:r w:rsidRPr="00A51300">
              <w:rPr>
                <w:sz w:val="24"/>
                <w:szCs w:val="24"/>
              </w:rPr>
              <w:t>.00 по 16.</w:t>
            </w:r>
            <w:r>
              <w:rPr>
                <w:sz w:val="24"/>
                <w:szCs w:val="24"/>
              </w:rPr>
              <w:t>0</w:t>
            </w:r>
            <w:r w:rsidRPr="00A51300">
              <w:rPr>
                <w:sz w:val="24"/>
                <w:szCs w:val="24"/>
              </w:rPr>
              <w:t>0</w:t>
            </w:r>
          </w:p>
          <w:p w:rsidR="000D521D" w:rsidRPr="00A51300" w:rsidRDefault="000D521D" w:rsidP="000D521D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sz w:val="24"/>
                <w:szCs w:val="24"/>
              </w:rPr>
              <w:t>ЦНАП працює без перерви на обід</w:t>
            </w:r>
          </w:p>
          <w:p w:rsidR="000D521D" w:rsidRPr="00E33114" w:rsidRDefault="000D521D" w:rsidP="000D521D">
            <w:pPr>
              <w:pStyle w:val="aa"/>
              <w:ind w:hanging="49"/>
              <w:rPr>
                <w:rFonts w:ascii="Times New Roman" w:hAnsi="Times New Roman"/>
                <w:sz w:val="24"/>
                <w:szCs w:val="24"/>
              </w:rPr>
            </w:pPr>
            <w:r w:rsidRPr="00E33114">
              <w:rPr>
                <w:rFonts w:ascii="Times New Roman" w:hAnsi="Times New Roman"/>
                <w:sz w:val="24"/>
                <w:szCs w:val="24"/>
              </w:rPr>
              <w:t>Субота, неділя – вихідні дні.</w:t>
            </w:r>
          </w:p>
        </w:tc>
      </w:tr>
      <w:tr w:rsidR="000D521D" w:rsidRPr="00AA4992" w:rsidTr="0059772B">
        <w:tc>
          <w:tcPr>
            <w:tcW w:w="346" w:type="pct"/>
            <w:hideMark/>
          </w:tcPr>
          <w:p w:rsidR="000D521D" w:rsidRPr="00AA4992" w:rsidRDefault="000D521D" w:rsidP="000D521D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94" w:type="pct"/>
            <w:hideMark/>
          </w:tcPr>
          <w:p w:rsidR="000D521D" w:rsidRPr="00AA4992" w:rsidRDefault="000D521D" w:rsidP="000D521D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60" w:type="pct"/>
            <w:hideMark/>
          </w:tcPr>
          <w:p w:rsidR="000D521D" w:rsidRPr="00A51300" w:rsidRDefault="000D521D" w:rsidP="000D521D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4"/>
                <w:szCs w:val="24"/>
              </w:rPr>
            </w:pPr>
            <w:r w:rsidRPr="00A51300">
              <w:rPr>
                <w:b/>
                <w:bCs/>
                <w:sz w:val="24"/>
                <w:szCs w:val="24"/>
              </w:rPr>
              <w:t>Тел.:</w:t>
            </w:r>
            <w:r w:rsidRPr="00A51300">
              <w:rPr>
                <w:sz w:val="24"/>
                <w:szCs w:val="24"/>
              </w:rPr>
              <w:t xml:space="preserve"> (047</w:t>
            </w:r>
            <w:r>
              <w:rPr>
                <w:sz w:val="24"/>
                <w:szCs w:val="24"/>
              </w:rPr>
              <w:t>2</w:t>
            </w:r>
            <w:r w:rsidRPr="00A51300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587375, 306573</w:t>
            </w:r>
          </w:p>
          <w:p w:rsidR="000D521D" w:rsidRPr="00E97082" w:rsidRDefault="000D521D" w:rsidP="000D521D">
            <w:pPr>
              <w:ind w:hanging="49"/>
              <w:rPr>
                <w:sz w:val="24"/>
                <w:szCs w:val="24"/>
                <w:u w:val="single"/>
              </w:rPr>
            </w:pPr>
            <w:r w:rsidRPr="00A51300">
              <w:rPr>
                <w:b/>
                <w:bCs/>
                <w:sz w:val="24"/>
                <w:szCs w:val="24"/>
              </w:rPr>
              <w:t xml:space="preserve">Веб-сайт: </w:t>
            </w:r>
            <w:hyperlink r:id="rId8" w:history="1">
              <w:r w:rsidRPr="00E97082">
                <w:rPr>
                  <w:rStyle w:val="a5"/>
                  <w:sz w:val="24"/>
                  <w:szCs w:val="24"/>
                </w:rPr>
                <w:t>https://stepankivska.gr.org.ua/</w:t>
              </w:r>
            </w:hyperlink>
            <w:r w:rsidRPr="00E97082">
              <w:rPr>
                <w:sz w:val="24"/>
                <w:szCs w:val="24"/>
                <w:u w:val="single"/>
              </w:rPr>
              <w:t>/</w:t>
            </w:r>
          </w:p>
          <w:p w:rsidR="000D521D" w:rsidRPr="00780E64" w:rsidRDefault="000D521D" w:rsidP="000D521D">
            <w:pPr>
              <w:pStyle w:val="login-buttonuser"/>
              <w:spacing w:before="0" w:beforeAutospacing="0" w:after="0" w:afterAutospacing="0"/>
              <w:rPr>
                <w:b/>
                <w:bCs/>
                <w:color w:val="646464"/>
              </w:rPr>
            </w:pPr>
            <w:r w:rsidRPr="00A51300">
              <w:rPr>
                <w:b/>
                <w:bCs/>
              </w:rPr>
              <w:t>Електронна пошта:</w:t>
            </w:r>
            <w:r w:rsidRPr="00A51300">
              <w:t xml:space="preserve"> </w:t>
            </w:r>
            <w:r w:rsidRPr="00780E64">
              <w:rPr>
                <w:bCs/>
              </w:rPr>
              <w:t>stepanki.rada@ukr.net</w:t>
            </w:r>
            <w:r w:rsidRPr="00780E64">
              <w:t>.</w:t>
            </w:r>
          </w:p>
        </w:tc>
      </w:tr>
      <w:tr w:rsidR="00ED29D5" w:rsidRPr="00AA4992" w:rsidTr="0059772B">
        <w:tc>
          <w:tcPr>
            <w:tcW w:w="5000" w:type="pct"/>
            <w:gridSpan w:val="3"/>
            <w:hideMark/>
          </w:tcPr>
          <w:p w:rsidR="00ED29D5" w:rsidRPr="00AA4992" w:rsidRDefault="00ED29D5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AA4992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D29D5" w:rsidRPr="00AA4992" w:rsidTr="0059772B">
        <w:tc>
          <w:tcPr>
            <w:tcW w:w="346" w:type="pct"/>
            <w:hideMark/>
          </w:tcPr>
          <w:p w:rsidR="00ED29D5" w:rsidRPr="00AA4992" w:rsidRDefault="00ED29D5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94" w:type="pct"/>
            <w:hideMark/>
          </w:tcPr>
          <w:p w:rsidR="00ED29D5" w:rsidRPr="00AA4992" w:rsidRDefault="00ED29D5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60" w:type="pct"/>
            <w:hideMark/>
          </w:tcPr>
          <w:p w:rsidR="00ED29D5" w:rsidRPr="00AA4992" w:rsidRDefault="009905F9" w:rsidP="009905F9">
            <w:pPr>
              <w:rPr>
                <w:sz w:val="24"/>
                <w:szCs w:val="24"/>
                <w:lang w:eastAsia="uk-UA"/>
              </w:rPr>
            </w:pPr>
            <w:r w:rsidRPr="00AA4992">
              <w:rPr>
                <w:rFonts w:eastAsiaTheme="minorHAnsi"/>
                <w:sz w:val="24"/>
                <w:szCs w:val="24"/>
              </w:rPr>
              <w:t>Закон України від 15.05.2003 № 755-</w:t>
            </w:r>
            <w:r w:rsidRPr="00AA4992">
              <w:rPr>
                <w:rFonts w:eastAsiaTheme="minorHAnsi"/>
                <w:sz w:val="24"/>
                <w:szCs w:val="24"/>
                <w:lang w:val="ru-RU"/>
              </w:rPr>
              <w:t>IV</w:t>
            </w:r>
            <w:r w:rsidRPr="00AA4992">
              <w:rPr>
                <w:rFonts w:eastAsiaTheme="minorHAnsi"/>
                <w:sz w:val="24"/>
                <w:szCs w:val="24"/>
              </w:rPr>
              <w:t xml:space="preserve"> «Про державну реєстрацію юридичних осіб та фізичних осіб – підприємців та громадських формувань» (зі змінами)</w:t>
            </w:r>
          </w:p>
        </w:tc>
      </w:tr>
      <w:tr w:rsidR="00ED29D5" w:rsidRPr="00AA4992" w:rsidTr="0059772B">
        <w:tc>
          <w:tcPr>
            <w:tcW w:w="346" w:type="pct"/>
            <w:hideMark/>
          </w:tcPr>
          <w:p w:rsidR="00ED29D5" w:rsidRPr="00AA4992" w:rsidRDefault="00ED29D5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94" w:type="pct"/>
            <w:hideMark/>
          </w:tcPr>
          <w:p w:rsidR="00ED29D5" w:rsidRPr="00AA4992" w:rsidRDefault="00785535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Акти КМ</w:t>
            </w:r>
            <w:r w:rsidR="00ED29D5" w:rsidRPr="00AA4992">
              <w:rPr>
                <w:sz w:val="24"/>
                <w:szCs w:val="24"/>
                <w:lang w:eastAsia="uk-UA"/>
              </w:rPr>
              <w:t>України</w:t>
            </w:r>
          </w:p>
        </w:tc>
        <w:tc>
          <w:tcPr>
            <w:tcW w:w="3260" w:type="pct"/>
            <w:hideMark/>
          </w:tcPr>
          <w:p w:rsidR="00ED29D5" w:rsidRPr="00AA4992" w:rsidRDefault="00ED29D5" w:rsidP="00FD1443">
            <w:pPr>
              <w:spacing w:line="276" w:lineRule="auto"/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ED29D5" w:rsidRPr="00AA4992" w:rsidTr="0059772B">
        <w:tc>
          <w:tcPr>
            <w:tcW w:w="346" w:type="pct"/>
            <w:hideMark/>
          </w:tcPr>
          <w:p w:rsidR="00ED29D5" w:rsidRPr="00AA4992" w:rsidRDefault="00ED29D5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94" w:type="pct"/>
            <w:hideMark/>
          </w:tcPr>
          <w:p w:rsidR="00ED29D5" w:rsidRPr="00AA4992" w:rsidRDefault="00ED29D5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60" w:type="pct"/>
            <w:hideMark/>
          </w:tcPr>
          <w:p w:rsidR="00ED29D5" w:rsidRPr="00681093" w:rsidRDefault="003D5D7C" w:rsidP="00681093">
            <w:pPr>
              <w:pStyle w:val="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eastAsia="uk-UA"/>
              </w:rPr>
            </w:pPr>
            <w:r w:rsidRPr="00681093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</w:rPr>
              <w:t>Наказ Міністерства юстиції України від 10.06.2016 № 1657/5 «Про затвердження Порядку надання відомостей з Єдиного державного реєстру юридичних осіб, фізичних осіб – підприємців та громадських формувань», зареєстрований у Міністерстві юстиції України 10.06.2016 за № 839/28969</w:t>
            </w:r>
          </w:p>
        </w:tc>
      </w:tr>
      <w:tr w:rsidR="00ED29D5" w:rsidRPr="00AA4992" w:rsidTr="0059772B">
        <w:tc>
          <w:tcPr>
            <w:tcW w:w="5000" w:type="pct"/>
            <w:gridSpan w:val="3"/>
            <w:hideMark/>
          </w:tcPr>
          <w:p w:rsidR="00ED29D5" w:rsidRPr="00AA4992" w:rsidRDefault="00ED29D5">
            <w:pPr>
              <w:spacing w:line="276" w:lineRule="auto"/>
              <w:jc w:val="center"/>
              <w:rPr>
                <w:b/>
                <w:sz w:val="24"/>
                <w:szCs w:val="24"/>
                <w:lang w:eastAsia="uk-UA"/>
              </w:rPr>
            </w:pPr>
            <w:r w:rsidRPr="00AA4992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9C513E" w:rsidRPr="00AA4992" w:rsidTr="0059772B">
        <w:tc>
          <w:tcPr>
            <w:tcW w:w="346" w:type="pct"/>
          </w:tcPr>
          <w:p w:rsidR="009C513E" w:rsidRPr="00AA4992" w:rsidRDefault="009C513E" w:rsidP="009C513E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94" w:type="pct"/>
          </w:tcPr>
          <w:p w:rsidR="009C513E" w:rsidRPr="00AA4992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60" w:type="pct"/>
          </w:tcPr>
          <w:p w:rsidR="009C513E" w:rsidRPr="00AA4992" w:rsidRDefault="003D5D7C" w:rsidP="003D5D7C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AA4992">
              <w:rPr>
                <w:rFonts w:eastAsiaTheme="minorHAnsi"/>
                <w:sz w:val="24"/>
                <w:szCs w:val="24"/>
              </w:rPr>
              <w:t>Запит фізичної особи або юридичної особи, які бажають отримати витяг з Єдиного державного реєстру юридичних осіб, фізичних осіб – підприємців та громадських формувань, або уповноваженої особи (далі – заявник)</w:t>
            </w:r>
          </w:p>
        </w:tc>
      </w:tr>
      <w:tr w:rsidR="009C513E" w:rsidRPr="00AA4992" w:rsidTr="0059772B">
        <w:tc>
          <w:tcPr>
            <w:tcW w:w="346" w:type="pct"/>
            <w:hideMark/>
          </w:tcPr>
          <w:p w:rsidR="009C513E" w:rsidRPr="00AA4992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1394" w:type="pct"/>
            <w:hideMark/>
          </w:tcPr>
          <w:p w:rsidR="009C513E" w:rsidRPr="00AA4992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60" w:type="pct"/>
            <w:hideMark/>
          </w:tcPr>
          <w:p w:rsidR="009C513E" w:rsidRPr="00AA4992" w:rsidRDefault="009C513E" w:rsidP="009C513E">
            <w:pPr>
              <w:rPr>
                <w:sz w:val="24"/>
                <w:szCs w:val="24"/>
                <w:highlight w:val="yellow"/>
                <w:lang w:eastAsia="uk-UA"/>
              </w:rPr>
            </w:pPr>
          </w:p>
        </w:tc>
      </w:tr>
      <w:tr w:rsidR="009C513E" w:rsidRPr="00AA4992" w:rsidTr="0059772B">
        <w:tc>
          <w:tcPr>
            <w:tcW w:w="346" w:type="pct"/>
            <w:hideMark/>
          </w:tcPr>
          <w:p w:rsidR="009C513E" w:rsidRPr="00AA4992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94" w:type="pct"/>
            <w:hideMark/>
          </w:tcPr>
          <w:p w:rsidR="009C513E" w:rsidRPr="00AA4992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 xml:space="preserve">Вичерпний перелік документів, необхідних для отримання адміністративної </w:t>
            </w:r>
            <w:r w:rsidRPr="00AA4992">
              <w:rPr>
                <w:sz w:val="24"/>
                <w:szCs w:val="24"/>
                <w:lang w:eastAsia="uk-UA"/>
              </w:rPr>
              <w:lastRenderedPageBreak/>
              <w:t>послуги, а також вимоги до них</w:t>
            </w:r>
          </w:p>
          <w:p w:rsidR="009C513E" w:rsidRPr="00AA4992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</w:p>
        </w:tc>
        <w:tc>
          <w:tcPr>
            <w:tcW w:w="3260" w:type="pct"/>
          </w:tcPr>
          <w:p w:rsidR="003D5D7C" w:rsidRPr="00AA4992" w:rsidRDefault="003D5D7C" w:rsidP="003D5D7C">
            <w:pPr>
              <w:rPr>
                <w:rFonts w:eastAsiaTheme="minorHAnsi"/>
                <w:sz w:val="24"/>
                <w:szCs w:val="24"/>
              </w:rPr>
            </w:pPr>
            <w:bookmarkStart w:id="3" w:name="n506"/>
            <w:bookmarkEnd w:id="3"/>
            <w:r w:rsidRPr="00AA4992">
              <w:rPr>
                <w:rFonts w:eastAsiaTheme="minorHAnsi"/>
                <w:b/>
                <w:bCs/>
                <w:sz w:val="24"/>
                <w:szCs w:val="24"/>
              </w:rPr>
              <w:lastRenderedPageBreak/>
              <w:t xml:space="preserve">1. Запит про надання витягу </w:t>
            </w:r>
            <w:r w:rsidRPr="00AA4992">
              <w:rPr>
                <w:rFonts w:eastAsiaTheme="minorHAnsi"/>
                <w:sz w:val="24"/>
                <w:szCs w:val="24"/>
              </w:rPr>
              <w:t xml:space="preserve">з Єдиного державного реєстру юридичних осіб, фізичних осіб – підприємців та громадських формувань (додаток 2 до Порядку надання відомостей з Єдиного державного реєстру юридичних осіб, фізичних осіб – підприємців та громадських формувань, </w:t>
            </w:r>
            <w:r w:rsidRPr="00AA4992">
              <w:rPr>
                <w:rFonts w:eastAsiaTheme="minorHAnsi"/>
                <w:sz w:val="24"/>
                <w:szCs w:val="24"/>
              </w:rPr>
              <w:lastRenderedPageBreak/>
              <w:t>затвердженого наказом Міністерства юстиції України від 10.06.2016 № 1657/5, зареєстрованого у Міністерстві юстиції України 10.06.2016 за № 839/28969);</w:t>
            </w:r>
          </w:p>
          <w:p w:rsidR="003D5D7C" w:rsidRPr="00AA4992" w:rsidRDefault="003D5D7C" w:rsidP="003D5D7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A4992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2. Документ, що підтверджує внесення плати </w:t>
            </w:r>
            <w:r w:rsidRPr="00AA4992">
              <w:rPr>
                <w:rFonts w:eastAsiaTheme="minorHAnsi"/>
                <w:sz w:val="24"/>
                <w:szCs w:val="24"/>
                <w:lang w:val="ru-RU"/>
              </w:rPr>
              <w:t>за отримання відповідних відомостей.</w:t>
            </w:r>
          </w:p>
          <w:p w:rsidR="003D5D7C" w:rsidRPr="00AA4992" w:rsidRDefault="003D5D7C" w:rsidP="003D5D7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A4992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3. У разі подання запиту представником </w:t>
            </w:r>
            <w:r w:rsidRPr="00AA4992">
              <w:rPr>
                <w:rFonts w:eastAsiaTheme="minorHAnsi"/>
                <w:sz w:val="24"/>
                <w:szCs w:val="24"/>
                <w:lang w:val="ru-RU"/>
              </w:rPr>
              <w:t xml:space="preserve">додатково подається </w:t>
            </w:r>
            <w:r w:rsidRPr="00AA4992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>примірник оригіналу (нотаріально засвідчена копія) документа</w:t>
            </w:r>
            <w:r w:rsidRPr="00AA4992">
              <w:rPr>
                <w:rFonts w:eastAsiaTheme="minorHAnsi"/>
                <w:sz w:val="24"/>
                <w:szCs w:val="24"/>
                <w:lang w:val="ru-RU"/>
              </w:rPr>
              <w:t>, що засвідчує його повноваження.</w:t>
            </w:r>
          </w:p>
          <w:p w:rsidR="009C513E" w:rsidRPr="00AA4992" w:rsidRDefault="003D5D7C" w:rsidP="003D5D7C">
            <w:pPr>
              <w:rPr>
                <w:sz w:val="24"/>
                <w:szCs w:val="24"/>
                <w:lang w:eastAsia="uk-UA"/>
              </w:rPr>
            </w:pPr>
            <w:r w:rsidRPr="00AA4992">
              <w:rPr>
                <w:rFonts w:eastAsiaTheme="minorHAnsi"/>
                <w:b/>
                <w:bCs/>
                <w:sz w:val="24"/>
                <w:szCs w:val="24"/>
                <w:lang w:val="ru-RU"/>
              </w:rPr>
              <w:t xml:space="preserve">4. Заявник пред'являє свій паспорт </w:t>
            </w:r>
            <w:r w:rsidRPr="00AA4992">
              <w:rPr>
                <w:rFonts w:eastAsiaTheme="minorHAnsi"/>
                <w:sz w:val="24"/>
                <w:szCs w:val="24"/>
                <w:lang w:val="ru-RU"/>
              </w:rPr>
              <w:t>громадянина України, або тимчасове посвідчення громадянина України, або паспортний документ іноземця, або посвідчення особи без громадянства, або посвідку на постійне або тимчасове проживання</w:t>
            </w:r>
          </w:p>
        </w:tc>
      </w:tr>
      <w:tr w:rsidR="009C513E" w:rsidRPr="00AA4992" w:rsidTr="0059772B">
        <w:trPr>
          <w:trHeight w:val="842"/>
        </w:trPr>
        <w:tc>
          <w:tcPr>
            <w:tcW w:w="346" w:type="pct"/>
            <w:hideMark/>
          </w:tcPr>
          <w:p w:rsidR="009C513E" w:rsidRPr="00AA4992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94" w:type="pct"/>
            <w:hideMark/>
          </w:tcPr>
          <w:p w:rsidR="009C513E" w:rsidRPr="00AA4992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260" w:type="pct"/>
            <w:hideMark/>
          </w:tcPr>
          <w:p w:rsidR="003D5D7C" w:rsidRPr="00AA4992" w:rsidRDefault="003D5D7C" w:rsidP="003D5D7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A4992">
              <w:rPr>
                <w:rFonts w:eastAsiaTheme="minorHAnsi"/>
                <w:sz w:val="24"/>
                <w:szCs w:val="24"/>
                <w:lang w:val="ru-RU"/>
              </w:rPr>
              <w:t>1. У паперовій формі запит подається заявником особисто.</w:t>
            </w:r>
          </w:p>
          <w:p w:rsidR="003D5D7C" w:rsidRPr="00AA4992" w:rsidRDefault="003D5D7C" w:rsidP="003D5D7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A4992">
              <w:rPr>
                <w:rFonts w:eastAsiaTheme="minorHAnsi"/>
                <w:sz w:val="24"/>
                <w:szCs w:val="24"/>
                <w:lang w:val="ru-RU"/>
              </w:rPr>
              <w:t>2. В електронній формі запит подається через портал</w:t>
            </w:r>
          </w:p>
          <w:p w:rsidR="009C513E" w:rsidRPr="00AA4992" w:rsidRDefault="003D5D7C" w:rsidP="003D5D7C">
            <w:pPr>
              <w:rPr>
                <w:sz w:val="24"/>
                <w:szCs w:val="24"/>
                <w:lang w:eastAsia="uk-UA"/>
              </w:rPr>
            </w:pPr>
            <w:r w:rsidRPr="00AA4992">
              <w:rPr>
                <w:rFonts w:eastAsiaTheme="minorHAnsi"/>
                <w:sz w:val="24"/>
                <w:szCs w:val="24"/>
                <w:lang w:val="ru-RU"/>
              </w:rPr>
              <w:t>електронних сервісів виключно за умови реєстрації користувача на відповідному порталі</w:t>
            </w:r>
          </w:p>
        </w:tc>
      </w:tr>
      <w:tr w:rsidR="009C513E" w:rsidRPr="00AA4992" w:rsidTr="0059772B">
        <w:trPr>
          <w:trHeight w:val="929"/>
        </w:trPr>
        <w:tc>
          <w:tcPr>
            <w:tcW w:w="346" w:type="pct"/>
            <w:hideMark/>
          </w:tcPr>
          <w:p w:rsidR="009C513E" w:rsidRPr="00AA4992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94" w:type="pct"/>
            <w:hideMark/>
          </w:tcPr>
          <w:p w:rsidR="009C513E" w:rsidRPr="00AA4992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60" w:type="pct"/>
            <w:hideMark/>
          </w:tcPr>
          <w:p w:rsidR="009C513E" w:rsidRPr="00AA4992" w:rsidRDefault="003D5D7C" w:rsidP="004A0BD7">
            <w:pPr>
              <w:rPr>
                <w:sz w:val="24"/>
                <w:szCs w:val="24"/>
                <w:lang w:eastAsia="uk-UA"/>
              </w:rPr>
            </w:pPr>
            <w:r w:rsidRPr="00AA4992">
              <w:rPr>
                <w:rFonts w:eastAsiaTheme="minorHAnsi"/>
                <w:sz w:val="24"/>
                <w:szCs w:val="24"/>
                <w:lang w:val="ru-RU"/>
              </w:rPr>
              <w:t>П</w:t>
            </w:r>
            <w:r w:rsidR="004A0BD7" w:rsidRPr="00AA4992">
              <w:rPr>
                <w:rFonts w:eastAsiaTheme="minorHAnsi"/>
                <w:sz w:val="24"/>
                <w:szCs w:val="24"/>
                <w:lang w:val="ru-RU"/>
              </w:rPr>
              <w:t>латно</w:t>
            </w:r>
          </w:p>
        </w:tc>
      </w:tr>
      <w:tr w:rsidR="003D5D7C" w:rsidRPr="00AA4992" w:rsidTr="0059772B">
        <w:trPr>
          <w:trHeight w:val="929"/>
        </w:trPr>
        <w:tc>
          <w:tcPr>
            <w:tcW w:w="346" w:type="pct"/>
            <w:hideMark/>
          </w:tcPr>
          <w:p w:rsidR="003D5D7C" w:rsidRPr="00AA4992" w:rsidRDefault="003D5D7C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10.1</w:t>
            </w:r>
          </w:p>
        </w:tc>
        <w:tc>
          <w:tcPr>
            <w:tcW w:w="1394" w:type="pct"/>
            <w:hideMark/>
          </w:tcPr>
          <w:p w:rsidR="003D5D7C" w:rsidRPr="00AA4992" w:rsidRDefault="003D5D7C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Рахунок сплати</w:t>
            </w:r>
          </w:p>
        </w:tc>
        <w:tc>
          <w:tcPr>
            <w:tcW w:w="3260" w:type="pct"/>
            <w:hideMark/>
          </w:tcPr>
          <w:p w:rsidR="003D5D7C" w:rsidRPr="00AA4992" w:rsidRDefault="003D5D7C" w:rsidP="003D5D7C">
            <w:pPr>
              <w:rPr>
                <w:rFonts w:eastAsiaTheme="minorHAnsi"/>
                <w:sz w:val="24"/>
                <w:szCs w:val="24"/>
              </w:rPr>
            </w:pPr>
            <w:r w:rsidRPr="00AA4992">
              <w:rPr>
                <w:rFonts w:eastAsiaTheme="minorHAnsi"/>
                <w:sz w:val="24"/>
                <w:szCs w:val="24"/>
              </w:rPr>
              <w:t>За одержання витягу з Єдиного державного реєстру юридичних осіб, фізичних осіб – підприємців та громадських формувань в паперовій формі справляється плата в розмірі 0,05 прожиткового мінімуму для працездатних осіб.</w:t>
            </w:r>
          </w:p>
          <w:p w:rsidR="003D5D7C" w:rsidRPr="00AA4992" w:rsidRDefault="003D5D7C" w:rsidP="003D5D7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A4992">
              <w:rPr>
                <w:rFonts w:eastAsiaTheme="minorHAnsi"/>
                <w:sz w:val="24"/>
                <w:szCs w:val="24"/>
                <w:lang w:val="ru-RU"/>
              </w:rPr>
              <w:t>За одержання витягу з Єдиного державного реєстру юридичних осіб, фізичних осіб – підприємців та громадських формувань в електронній формі справляється плата в розмірі 75 % плати, встановленої за надання витягу в паперовій формі.</w:t>
            </w:r>
          </w:p>
          <w:p w:rsidR="003D5D7C" w:rsidRPr="00AA4992" w:rsidRDefault="003D5D7C" w:rsidP="003D5D7C">
            <w:pPr>
              <w:rPr>
                <w:rFonts w:eastAsiaTheme="minorHAnsi"/>
                <w:sz w:val="24"/>
                <w:szCs w:val="24"/>
                <w:lang w:val="ru-RU"/>
              </w:rPr>
            </w:pPr>
            <w:r w:rsidRPr="00AA4992">
              <w:rPr>
                <w:rFonts w:eastAsiaTheme="minorHAnsi"/>
                <w:sz w:val="24"/>
                <w:szCs w:val="24"/>
                <w:lang w:val="ru-RU"/>
              </w:rPr>
              <w:t>Плата справляється у відповідному розмірі від прожиткового мінімуму для працездатних осіб, встановленому законом на 01 січня календарного року, в якому подається запит про надання витягу з Єдиного державного реєстру юридичних осіб, фізичних осіб – підприємців та громадських формувань, та округлюється до найближчих 10 гривень</w:t>
            </w:r>
          </w:p>
        </w:tc>
      </w:tr>
      <w:tr w:rsidR="003D5D7C" w:rsidRPr="00AA4992" w:rsidTr="0059772B">
        <w:trPr>
          <w:trHeight w:val="929"/>
        </w:trPr>
        <w:tc>
          <w:tcPr>
            <w:tcW w:w="346" w:type="pct"/>
            <w:hideMark/>
          </w:tcPr>
          <w:p w:rsidR="003D5D7C" w:rsidRPr="00AA4992" w:rsidRDefault="003D5D7C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10.2</w:t>
            </w:r>
          </w:p>
        </w:tc>
        <w:tc>
          <w:tcPr>
            <w:tcW w:w="1394" w:type="pct"/>
            <w:hideMark/>
          </w:tcPr>
          <w:p w:rsidR="003D5D7C" w:rsidRPr="00AA4992" w:rsidRDefault="003D5D7C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Реквізити оплати</w:t>
            </w:r>
          </w:p>
        </w:tc>
        <w:tc>
          <w:tcPr>
            <w:tcW w:w="3260" w:type="pct"/>
            <w:hideMark/>
          </w:tcPr>
          <w:p w:rsidR="005C759A" w:rsidRDefault="00E723FE" w:rsidP="005C759A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92">
              <w:rPr>
                <w:color w:val="000000"/>
                <w:lang w:val="uk-UA"/>
              </w:rPr>
              <w:t xml:space="preserve">Реквізити: </w:t>
            </w:r>
            <w:r w:rsidR="005C759A" w:rsidRPr="005C759A">
              <w:rPr>
                <w:color w:val="000000"/>
              </w:rPr>
              <w:t>УК у м.Черкас/отг с.Степанки</w:t>
            </w:r>
          </w:p>
          <w:p w:rsidR="005C759A" w:rsidRDefault="00E723FE" w:rsidP="005C759A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A4992">
              <w:rPr>
                <w:color w:val="000000"/>
                <w:u w:val="single"/>
                <w:lang w:val="uk-UA"/>
              </w:rPr>
              <w:t>р\</w:t>
            </w:r>
            <w:r w:rsidRPr="005C759A">
              <w:rPr>
                <w:color w:val="000000"/>
                <w:u w:val="single"/>
                <w:lang w:val="uk-UA"/>
              </w:rPr>
              <w:t xml:space="preserve">р </w:t>
            </w:r>
            <w:r w:rsidR="005C759A" w:rsidRPr="005C759A">
              <w:rPr>
                <w:color w:val="000000"/>
              </w:rPr>
              <w:t>UA868999980313020170000023653</w:t>
            </w:r>
          </w:p>
          <w:p w:rsidR="00E723FE" w:rsidRPr="005C759A" w:rsidRDefault="00E723FE" w:rsidP="005C759A">
            <w:pPr>
              <w:pStyle w:val="ac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6"/>
                <w:szCs w:val="16"/>
                <w:lang w:eastAsia="en-US"/>
              </w:rPr>
            </w:pPr>
            <w:r w:rsidRPr="00AA4992">
              <w:rPr>
                <w:color w:val="000000"/>
                <w:u w:val="single"/>
                <w:lang w:val="uk-UA"/>
              </w:rPr>
              <w:t xml:space="preserve">ЄДРПУО </w:t>
            </w:r>
            <w:r w:rsidR="005C759A" w:rsidRPr="001F5F10">
              <w:rPr>
                <w:color w:val="000000"/>
              </w:rPr>
              <w:t>38031150</w:t>
            </w:r>
            <w:r w:rsidRPr="00AA4992">
              <w:rPr>
                <w:color w:val="000000"/>
                <w:lang w:val="uk-UA"/>
              </w:rPr>
              <w:t xml:space="preserve">   </w:t>
            </w:r>
            <w:r w:rsidRPr="00AA4992">
              <w:rPr>
                <w:color w:val="000000"/>
                <w:u w:val="single"/>
                <w:lang w:val="uk-UA"/>
              </w:rPr>
              <w:t xml:space="preserve">МФО </w:t>
            </w:r>
            <w:r w:rsidRPr="001F5F10">
              <w:rPr>
                <w:color w:val="000000"/>
                <w:lang w:val="uk-UA"/>
              </w:rPr>
              <w:t>899998</w:t>
            </w:r>
            <w:r w:rsidRPr="00AA4992">
              <w:rPr>
                <w:color w:val="000000"/>
                <w:lang w:val="uk-UA"/>
              </w:rPr>
              <w:t xml:space="preserve">  </w:t>
            </w:r>
            <w:r w:rsidRPr="00AA4992">
              <w:rPr>
                <w:color w:val="000000"/>
                <w:u w:val="single"/>
                <w:lang w:val="uk-UA"/>
              </w:rPr>
              <w:t xml:space="preserve">код платежу: </w:t>
            </w:r>
            <w:r w:rsidRPr="00AA4992">
              <w:rPr>
                <w:color w:val="000000"/>
                <w:lang w:val="uk-UA"/>
              </w:rPr>
              <w:t>2201</w:t>
            </w:r>
            <w:r w:rsidR="001F5F10">
              <w:rPr>
                <w:color w:val="000000"/>
                <w:lang w:val="uk-UA"/>
              </w:rPr>
              <w:t>03</w:t>
            </w:r>
            <w:r w:rsidRPr="00AA4992">
              <w:rPr>
                <w:color w:val="000000"/>
                <w:lang w:val="uk-UA"/>
              </w:rPr>
              <w:t xml:space="preserve">00 </w:t>
            </w:r>
          </w:p>
          <w:p w:rsidR="003D5D7C" w:rsidRPr="00AA4992" w:rsidRDefault="00E723FE" w:rsidP="005C759A">
            <w:pPr>
              <w:rPr>
                <w:rFonts w:eastAsiaTheme="minorHAnsi"/>
                <w:sz w:val="24"/>
                <w:szCs w:val="24"/>
              </w:rPr>
            </w:pPr>
            <w:r w:rsidRPr="00AA4992">
              <w:rPr>
                <w:b/>
                <w:sz w:val="24"/>
                <w:szCs w:val="24"/>
                <w:lang w:eastAsia="uk-UA"/>
              </w:rPr>
              <w:t>адміністративний збір «</w:t>
            </w:r>
            <w:r w:rsidR="005C759A" w:rsidRPr="005C759A">
              <w:rPr>
                <w:b/>
                <w:color w:val="000000"/>
                <w:sz w:val="24"/>
                <w:szCs w:val="24"/>
              </w:rPr>
              <w:t>за проведення державної реєстрації юридичних осіб,  фізичних осіб – підприємців та громадських формувань</w:t>
            </w:r>
            <w:r w:rsidRPr="00AA4992">
              <w:rPr>
                <w:b/>
                <w:sz w:val="24"/>
                <w:szCs w:val="24"/>
                <w:lang w:eastAsia="uk-UA"/>
              </w:rPr>
              <w:t>»</w:t>
            </w:r>
          </w:p>
        </w:tc>
      </w:tr>
      <w:tr w:rsidR="009C513E" w:rsidRPr="00AA4992" w:rsidTr="0059772B">
        <w:tc>
          <w:tcPr>
            <w:tcW w:w="346" w:type="pct"/>
            <w:hideMark/>
          </w:tcPr>
          <w:p w:rsidR="009C513E" w:rsidRPr="00AA4992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394" w:type="pct"/>
            <w:hideMark/>
          </w:tcPr>
          <w:p w:rsidR="009C513E" w:rsidRPr="00AA4992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60" w:type="pct"/>
            <w:hideMark/>
          </w:tcPr>
          <w:p w:rsidR="009C513E" w:rsidRPr="00AA4992" w:rsidRDefault="003D5D7C" w:rsidP="003D5D7C">
            <w:pPr>
              <w:rPr>
                <w:sz w:val="24"/>
                <w:szCs w:val="24"/>
              </w:rPr>
            </w:pPr>
            <w:r w:rsidRPr="00AA4992">
              <w:rPr>
                <w:rFonts w:eastAsiaTheme="minorHAnsi"/>
                <w:sz w:val="24"/>
                <w:szCs w:val="24"/>
                <w:lang w:val="ru-RU"/>
              </w:rPr>
              <w:t>Протягом 24 годин після надходження запиту, крім вихідних та святкових днів</w:t>
            </w:r>
          </w:p>
        </w:tc>
      </w:tr>
      <w:tr w:rsidR="009C513E" w:rsidRPr="00AA4992" w:rsidTr="0059772B">
        <w:tc>
          <w:tcPr>
            <w:tcW w:w="346" w:type="pct"/>
            <w:hideMark/>
          </w:tcPr>
          <w:p w:rsidR="009C513E" w:rsidRPr="00AA4992" w:rsidRDefault="009C513E" w:rsidP="00FD1443">
            <w:pPr>
              <w:spacing w:line="276" w:lineRule="auto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94" w:type="pct"/>
            <w:hideMark/>
          </w:tcPr>
          <w:p w:rsidR="009C513E" w:rsidRPr="00AA4992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 xml:space="preserve">Перелік підстав для зупинення розгляду документів, поданих для державної </w:t>
            </w:r>
            <w:r w:rsidRPr="00AA4992">
              <w:rPr>
                <w:sz w:val="24"/>
                <w:szCs w:val="24"/>
                <w:lang w:eastAsia="uk-UA"/>
              </w:rPr>
              <w:lastRenderedPageBreak/>
              <w:t>реєстрації</w:t>
            </w:r>
          </w:p>
        </w:tc>
        <w:tc>
          <w:tcPr>
            <w:tcW w:w="3260" w:type="pct"/>
            <w:hideMark/>
          </w:tcPr>
          <w:p w:rsidR="009C513E" w:rsidRPr="00AA4992" w:rsidRDefault="003D5D7C" w:rsidP="003D5D7C">
            <w:pPr>
              <w:rPr>
                <w:strike/>
                <w:sz w:val="24"/>
                <w:szCs w:val="24"/>
              </w:rPr>
            </w:pPr>
            <w:bookmarkStart w:id="4" w:name="o545"/>
            <w:bookmarkStart w:id="5" w:name="o625"/>
            <w:bookmarkStart w:id="6" w:name="o371"/>
            <w:bookmarkEnd w:id="4"/>
            <w:bookmarkEnd w:id="5"/>
            <w:bookmarkEnd w:id="6"/>
            <w:r w:rsidRPr="00AA4992">
              <w:rPr>
                <w:rFonts w:eastAsiaTheme="minorHAnsi"/>
                <w:sz w:val="24"/>
                <w:szCs w:val="24"/>
                <w:lang w:val="ru-RU"/>
              </w:rPr>
              <w:lastRenderedPageBreak/>
              <w:t>Не подано документ, що підтверджує внесення плати за отримання виписки, або плата внесена не в повному обсязі</w:t>
            </w:r>
          </w:p>
        </w:tc>
      </w:tr>
      <w:tr w:rsidR="009C513E" w:rsidRPr="00AA4992" w:rsidTr="0059772B">
        <w:tc>
          <w:tcPr>
            <w:tcW w:w="346" w:type="pct"/>
            <w:hideMark/>
          </w:tcPr>
          <w:p w:rsidR="009C513E" w:rsidRPr="00AA4992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lastRenderedPageBreak/>
              <w:t>1</w:t>
            </w:r>
            <w:r w:rsidR="003D5D7C" w:rsidRPr="00AA4992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94" w:type="pct"/>
            <w:hideMark/>
          </w:tcPr>
          <w:p w:rsidR="009C513E" w:rsidRPr="00AA4992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60" w:type="pct"/>
            <w:hideMark/>
          </w:tcPr>
          <w:p w:rsidR="009C513E" w:rsidRPr="00AA4992" w:rsidRDefault="003D5D7C" w:rsidP="003D5D7C">
            <w:pPr>
              <w:rPr>
                <w:sz w:val="24"/>
                <w:szCs w:val="24"/>
                <w:lang w:eastAsia="uk-UA"/>
              </w:rPr>
            </w:pPr>
            <w:bookmarkStart w:id="7" w:name="o638"/>
            <w:bookmarkEnd w:id="7"/>
            <w:r w:rsidRPr="00AA4992">
              <w:rPr>
                <w:rFonts w:eastAsiaTheme="minorHAnsi"/>
                <w:sz w:val="24"/>
                <w:szCs w:val="24"/>
                <w:lang w:val="ru-RU"/>
              </w:rPr>
              <w:t>Витяг з Єдиного державного реєстру юридичних осіб, фізичних осіб – підприємців та громадських формувань</w:t>
            </w:r>
          </w:p>
        </w:tc>
      </w:tr>
      <w:tr w:rsidR="009C513E" w:rsidRPr="00AA4992" w:rsidTr="0059772B">
        <w:tc>
          <w:tcPr>
            <w:tcW w:w="346" w:type="pct"/>
            <w:hideMark/>
          </w:tcPr>
          <w:p w:rsidR="009C513E" w:rsidRPr="00AA4992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1</w:t>
            </w:r>
            <w:r w:rsidR="003D5D7C" w:rsidRPr="00AA4992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94" w:type="pct"/>
            <w:hideMark/>
          </w:tcPr>
          <w:p w:rsidR="009C513E" w:rsidRPr="00AA4992" w:rsidRDefault="009C513E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60" w:type="pct"/>
            <w:hideMark/>
          </w:tcPr>
          <w:p w:rsidR="009C513E" w:rsidRPr="00AA4992" w:rsidRDefault="003D5D7C" w:rsidP="003D5D7C">
            <w:pPr>
              <w:rPr>
                <w:sz w:val="24"/>
                <w:szCs w:val="24"/>
                <w:lang w:eastAsia="uk-UA"/>
              </w:rPr>
            </w:pPr>
            <w:r w:rsidRPr="00AA4992">
              <w:rPr>
                <w:rFonts w:eastAsiaTheme="minorHAnsi"/>
                <w:sz w:val="24"/>
                <w:szCs w:val="24"/>
                <w:lang w:val="ru-RU"/>
              </w:rPr>
              <w:t>У такий самий спосіб, у який подано запит</w:t>
            </w:r>
          </w:p>
        </w:tc>
      </w:tr>
      <w:tr w:rsidR="00CE5357" w:rsidRPr="00AA4992" w:rsidTr="0059772B">
        <w:tc>
          <w:tcPr>
            <w:tcW w:w="346" w:type="pct"/>
            <w:hideMark/>
          </w:tcPr>
          <w:p w:rsidR="00CE5357" w:rsidRPr="00AA4992" w:rsidRDefault="00CE535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</w:p>
          <w:p w:rsidR="00CE5357" w:rsidRPr="00AA4992" w:rsidRDefault="00CE535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1</w:t>
            </w:r>
            <w:r w:rsidR="003D5D7C" w:rsidRPr="00AA4992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94" w:type="pct"/>
            <w:hideMark/>
          </w:tcPr>
          <w:p w:rsidR="00CE5357" w:rsidRPr="00AA4992" w:rsidRDefault="00CE5357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3260" w:type="pct"/>
            <w:hideMark/>
          </w:tcPr>
          <w:p w:rsidR="003D5D7C" w:rsidRPr="00AA4992" w:rsidRDefault="003D5D7C" w:rsidP="003D5D7C">
            <w:pPr>
              <w:rPr>
                <w:rFonts w:eastAsiaTheme="minorHAnsi"/>
                <w:sz w:val="24"/>
                <w:szCs w:val="24"/>
              </w:rPr>
            </w:pPr>
            <w:r w:rsidRPr="00AA4992">
              <w:rPr>
                <w:rFonts w:eastAsiaTheme="minorHAnsi"/>
                <w:sz w:val="24"/>
                <w:szCs w:val="24"/>
              </w:rPr>
              <w:t>Відповідно до Наказу МЮУ від 09.02.2016 № 359/5 «Про затвердження Порядку державної реєстрації юридичних осіб, фізичних осіб - підприємців та громадських формувань, що не мають статусу юридичної особи)» до впровадження програмного</w:t>
            </w:r>
            <w:r w:rsidR="004435F9" w:rsidRPr="00AA4992">
              <w:rPr>
                <w:rFonts w:eastAsiaTheme="minorHAnsi"/>
                <w:sz w:val="24"/>
                <w:szCs w:val="24"/>
              </w:rPr>
              <w:t xml:space="preserve"> </w:t>
            </w:r>
            <w:r w:rsidRPr="00AA4992">
              <w:rPr>
                <w:rFonts w:eastAsiaTheme="minorHAnsi"/>
                <w:sz w:val="24"/>
                <w:szCs w:val="24"/>
              </w:rPr>
              <w:t>забезпечення Єдиного державного реєстру юридичних осіб,</w:t>
            </w:r>
            <w:r w:rsidR="004435F9" w:rsidRPr="00AA4992">
              <w:rPr>
                <w:rFonts w:eastAsiaTheme="minorHAnsi"/>
                <w:sz w:val="24"/>
                <w:szCs w:val="24"/>
              </w:rPr>
              <w:t xml:space="preserve"> </w:t>
            </w:r>
            <w:r w:rsidRPr="00AA4992">
              <w:rPr>
                <w:rFonts w:eastAsiaTheme="minorHAnsi"/>
                <w:sz w:val="24"/>
                <w:szCs w:val="24"/>
              </w:rPr>
              <w:t>фізичних осіб - підприємців та громадських формувань,</w:t>
            </w:r>
            <w:r w:rsidR="004435F9" w:rsidRPr="00AA4992">
              <w:rPr>
                <w:rFonts w:eastAsiaTheme="minorHAnsi"/>
                <w:sz w:val="24"/>
                <w:szCs w:val="24"/>
              </w:rPr>
              <w:t xml:space="preserve"> </w:t>
            </w:r>
            <w:r w:rsidRPr="00AA4992">
              <w:rPr>
                <w:rFonts w:eastAsiaTheme="minorHAnsi"/>
                <w:sz w:val="24"/>
                <w:szCs w:val="24"/>
              </w:rPr>
              <w:t>створеного відповідно до Закону України «Про державну</w:t>
            </w:r>
            <w:r w:rsidR="004435F9" w:rsidRPr="00AA4992">
              <w:rPr>
                <w:rFonts w:eastAsiaTheme="minorHAnsi"/>
                <w:sz w:val="24"/>
                <w:szCs w:val="24"/>
              </w:rPr>
              <w:t xml:space="preserve"> </w:t>
            </w:r>
            <w:r w:rsidRPr="00AA4992">
              <w:rPr>
                <w:rFonts w:eastAsiaTheme="minorHAnsi"/>
                <w:sz w:val="24"/>
                <w:szCs w:val="24"/>
              </w:rPr>
              <w:t>реєстрацію юридичних осіб, фізичних осіб - підприємців та</w:t>
            </w:r>
            <w:r w:rsidR="004435F9" w:rsidRPr="00AA4992">
              <w:rPr>
                <w:rFonts w:eastAsiaTheme="minorHAnsi"/>
                <w:sz w:val="24"/>
                <w:szCs w:val="24"/>
              </w:rPr>
              <w:t xml:space="preserve"> </w:t>
            </w:r>
            <w:r w:rsidRPr="00AA4992">
              <w:rPr>
                <w:rFonts w:eastAsiaTheme="minorHAnsi"/>
                <w:sz w:val="24"/>
                <w:szCs w:val="24"/>
              </w:rPr>
              <w:t>громадських формувань», під час проведення державної</w:t>
            </w:r>
            <w:r w:rsidR="004435F9" w:rsidRPr="00AA4992">
              <w:rPr>
                <w:rFonts w:eastAsiaTheme="minorHAnsi"/>
                <w:sz w:val="24"/>
                <w:szCs w:val="24"/>
              </w:rPr>
              <w:t xml:space="preserve"> </w:t>
            </w:r>
            <w:r w:rsidRPr="00AA4992">
              <w:rPr>
                <w:rFonts w:eastAsiaTheme="minorHAnsi"/>
                <w:sz w:val="24"/>
                <w:szCs w:val="24"/>
              </w:rPr>
              <w:t>реєстрації юридичних осіб, фізичних осіб – підприємців та</w:t>
            </w:r>
            <w:r w:rsidR="004435F9" w:rsidRPr="00AA4992">
              <w:rPr>
                <w:rFonts w:eastAsiaTheme="minorHAnsi"/>
                <w:sz w:val="24"/>
                <w:szCs w:val="24"/>
              </w:rPr>
              <w:t xml:space="preserve"> </w:t>
            </w:r>
            <w:r w:rsidRPr="00AA4992">
              <w:rPr>
                <w:rFonts w:eastAsiaTheme="minorHAnsi"/>
                <w:sz w:val="24"/>
                <w:szCs w:val="24"/>
              </w:rPr>
              <w:t>громадських формувань, символіки громадських формувань у</w:t>
            </w:r>
            <w:r w:rsidR="004435F9" w:rsidRPr="00AA4992">
              <w:rPr>
                <w:rFonts w:eastAsiaTheme="minorHAnsi"/>
                <w:sz w:val="24"/>
                <w:szCs w:val="24"/>
              </w:rPr>
              <w:t xml:space="preserve"> </w:t>
            </w:r>
            <w:r w:rsidRPr="00AA4992">
              <w:rPr>
                <w:rFonts w:eastAsiaTheme="minorHAnsi"/>
                <w:sz w:val="24"/>
                <w:szCs w:val="24"/>
              </w:rPr>
              <w:t>випадках, передбачених законами, підготовка та формування</w:t>
            </w:r>
            <w:r w:rsidR="004435F9" w:rsidRPr="00AA4992">
              <w:rPr>
                <w:rFonts w:eastAsiaTheme="minorHAnsi"/>
                <w:sz w:val="24"/>
                <w:szCs w:val="24"/>
              </w:rPr>
              <w:t xml:space="preserve"> </w:t>
            </w:r>
            <w:r w:rsidRPr="00AA4992">
              <w:rPr>
                <w:rFonts w:eastAsiaTheme="minorHAnsi"/>
                <w:sz w:val="24"/>
                <w:szCs w:val="24"/>
              </w:rPr>
              <w:t>правового висновку, рішення державного реєстратора,</w:t>
            </w:r>
            <w:r w:rsidR="004435F9" w:rsidRPr="00AA4992">
              <w:rPr>
                <w:rFonts w:eastAsiaTheme="minorHAnsi"/>
                <w:sz w:val="24"/>
                <w:szCs w:val="24"/>
              </w:rPr>
              <w:t xml:space="preserve"> </w:t>
            </w:r>
            <w:r w:rsidRPr="00AA4992">
              <w:rPr>
                <w:rFonts w:eastAsiaTheme="minorHAnsi"/>
                <w:sz w:val="24"/>
                <w:szCs w:val="24"/>
              </w:rPr>
              <w:t>повідомлення про зупинення розгляду документів, здійснюються</w:t>
            </w:r>
            <w:r w:rsidR="004435F9" w:rsidRPr="00AA4992">
              <w:rPr>
                <w:rFonts w:eastAsiaTheme="minorHAnsi"/>
                <w:sz w:val="24"/>
                <w:szCs w:val="24"/>
              </w:rPr>
              <w:t xml:space="preserve"> </w:t>
            </w:r>
            <w:r w:rsidRPr="00AA4992">
              <w:rPr>
                <w:rFonts w:eastAsiaTheme="minorHAnsi"/>
                <w:sz w:val="24"/>
                <w:szCs w:val="24"/>
              </w:rPr>
              <w:t>без використання програмних засобів ведення Єдиного</w:t>
            </w:r>
            <w:r w:rsidR="004435F9" w:rsidRPr="00AA4992">
              <w:rPr>
                <w:rFonts w:eastAsiaTheme="minorHAnsi"/>
                <w:sz w:val="24"/>
                <w:szCs w:val="24"/>
              </w:rPr>
              <w:t xml:space="preserve"> </w:t>
            </w:r>
            <w:r w:rsidRPr="00AA4992">
              <w:rPr>
                <w:rFonts w:eastAsiaTheme="minorHAnsi"/>
                <w:sz w:val="24"/>
                <w:szCs w:val="24"/>
              </w:rPr>
              <w:t xml:space="preserve">державного реєстру юридичних осіб, фізичних осіб </w:t>
            </w:r>
            <w:r w:rsidR="004435F9" w:rsidRPr="00AA4992">
              <w:rPr>
                <w:rFonts w:eastAsiaTheme="minorHAnsi"/>
                <w:sz w:val="24"/>
                <w:szCs w:val="24"/>
              </w:rPr>
              <w:t>–</w:t>
            </w:r>
            <w:r w:rsidRPr="00AA4992">
              <w:rPr>
                <w:rFonts w:eastAsiaTheme="minorHAnsi"/>
                <w:sz w:val="24"/>
                <w:szCs w:val="24"/>
              </w:rPr>
              <w:t xml:space="preserve"> підприємців</w:t>
            </w:r>
            <w:r w:rsidR="004435F9" w:rsidRPr="00AA4992">
              <w:rPr>
                <w:rFonts w:eastAsiaTheme="minorHAnsi"/>
                <w:sz w:val="24"/>
                <w:szCs w:val="24"/>
              </w:rPr>
              <w:t xml:space="preserve"> </w:t>
            </w:r>
            <w:r w:rsidRPr="00AA4992">
              <w:rPr>
                <w:rFonts w:eastAsiaTheme="minorHAnsi"/>
                <w:sz w:val="24"/>
                <w:szCs w:val="24"/>
              </w:rPr>
              <w:t>та громадських формувань.</w:t>
            </w:r>
          </w:p>
          <w:p w:rsidR="00CE5357" w:rsidRPr="00AA4992" w:rsidRDefault="003D5D7C" w:rsidP="004435F9">
            <w:pPr>
              <w:rPr>
                <w:rFonts w:eastAsiaTheme="minorHAnsi"/>
                <w:sz w:val="24"/>
                <w:szCs w:val="24"/>
              </w:rPr>
            </w:pPr>
            <w:r w:rsidRPr="00AA4992">
              <w:rPr>
                <w:rFonts w:eastAsiaTheme="minorHAnsi"/>
                <w:sz w:val="24"/>
                <w:szCs w:val="24"/>
              </w:rPr>
              <w:t>Документи для державної реєстрації у електронній формі</w:t>
            </w:r>
            <w:r w:rsidR="004435F9" w:rsidRPr="00AA4992">
              <w:rPr>
                <w:rFonts w:eastAsiaTheme="minorHAnsi"/>
                <w:sz w:val="24"/>
                <w:szCs w:val="24"/>
              </w:rPr>
              <w:t xml:space="preserve"> </w:t>
            </w:r>
            <w:r w:rsidRPr="00AA4992">
              <w:rPr>
                <w:rFonts w:eastAsiaTheme="minorHAnsi"/>
                <w:sz w:val="24"/>
                <w:szCs w:val="24"/>
              </w:rPr>
              <w:t>подаються після впровадження порталу електронних сервісів</w:t>
            </w:r>
            <w:r w:rsidR="004435F9" w:rsidRPr="00AA4992">
              <w:rPr>
                <w:rFonts w:eastAsiaTheme="minorHAnsi"/>
                <w:sz w:val="24"/>
                <w:szCs w:val="24"/>
              </w:rPr>
              <w:t xml:space="preserve"> </w:t>
            </w:r>
            <w:r w:rsidRPr="00AA4992">
              <w:rPr>
                <w:rFonts w:eastAsiaTheme="minorHAnsi"/>
                <w:sz w:val="24"/>
                <w:szCs w:val="24"/>
              </w:rPr>
              <w:t>юридичних осіб, фізичних осіб - підприємців та громадських</w:t>
            </w:r>
            <w:r w:rsidR="004435F9" w:rsidRPr="00AA4992">
              <w:rPr>
                <w:rFonts w:eastAsiaTheme="minorHAnsi"/>
                <w:sz w:val="24"/>
                <w:szCs w:val="24"/>
              </w:rPr>
              <w:t xml:space="preserve"> </w:t>
            </w:r>
            <w:r w:rsidRPr="00AA4992">
              <w:rPr>
                <w:rFonts w:eastAsiaTheme="minorHAnsi"/>
                <w:sz w:val="24"/>
                <w:szCs w:val="24"/>
              </w:rPr>
              <w:t>формувань, що не мають статусу юридичної особи.</w:t>
            </w:r>
          </w:p>
        </w:tc>
      </w:tr>
      <w:tr w:rsidR="00D32751" w:rsidRPr="00AA4992" w:rsidTr="0059772B">
        <w:tc>
          <w:tcPr>
            <w:tcW w:w="346" w:type="pct"/>
            <w:hideMark/>
          </w:tcPr>
          <w:p w:rsidR="00D32751" w:rsidRPr="00AA4992" w:rsidRDefault="00D32751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1</w:t>
            </w:r>
            <w:r w:rsidR="003D5D7C" w:rsidRPr="00AA4992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94" w:type="pct"/>
            <w:hideMark/>
          </w:tcPr>
          <w:p w:rsidR="00D32751" w:rsidRPr="00AA4992" w:rsidRDefault="00D32751">
            <w:pPr>
              <w:spacing w:line="276" w:lineRule="auto"/>
              <w:jc w:val="left"/>
              <w:rPr>
                <w:sz w:val="24"/>
                <w:szCs w:val="24"/>
                <w:lang w:eastAsia="uk-UA"/>
              </w:rPr>
            </w:pPr>
            <w:r w:rsidRPr="00AA4992">
              <w:rPr>
                <w:sz w:val="24"/>
                <w:szCs w:val="24"/>
                <w:lang w:eastAsia="uk-UA"/>
              </w:rPr>
              <w:t>Примітка</w:t>
            </w:r>
          </w:p>
        </w:tc>
        <w:tc>
          <w:tcPr>
            <w:tcW w:w="3260" w:type="pct"/>
            <w:hideMark/>
          </w:tcPr>
          <w:p w:rsidR="00D32751" w:rsidRPr="00AA4992" w:rsidRDefault="004435F9" w:rsidP="00D32751">
            <w:pPr>
              <w:rPr>
                <w:rFonts w:eastAsiaTheme="minorHAnsi"/>
                <w:sz w:val="24"/>
                <w:szCs w:val="24"/>
              </w:rPr>
            </w:pPr>
            <w:r w:rsidRPr="00AA4992">
              <w:rPr>
                <w:rFonts w:eastAsiaTheme="minorHAnsi"/>
                <w:sz w:val="24"/>
                <w:szCs w:val="24"/>
              </w:rPr>
              <w:t>Запит</w:t>
            </w:r>
            <w:r w:rsidR="00D32751" w:rsidRPr="00AA4992">
              <w:rPr>
                <w:rFonts w:eastAsiaTheme="minorHAnsi"/>
                <w:sz w:val="24"/>
                <w:szCs w:val="24"/>
              </w:rPr>
              <w:t xml:space="preserve"> додається</w:t>
            </w:r>
          </w:p>
        </w:tc>
      </w:tr>
    </w:tbl>
    <w:p w:rsidR="001A6FE2" w:rsidRDefault="001A6FE2" w:rsidP="00A575FC"/>
    <w:sectPr w:rsidR="001A6FE2" w:rsidSect="00A33927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FE0" w:rsidRDefault="00875FE0" w:rsidP="004C7089">
      <w:r>
        <w:separator/>
      </w:r>
    </w:p>
  </w:endnote>
  <w:endnote w:type="continuationSeparator" w:id="0">
    <w:p w:rsidR="00875FE0" w:rsidRDefault="00875FE0" w:rsidP="004C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FE0" w:rsidRDefault="00875FE0" w:rsidP="004C7089">
      <w:r>
        <w:separator/>
      </w:r>
    </w:p>
  </w:footnote>
  <w:footnote w:type="continuationSeparator" w:id="0">
    <w:p w:rsidR="00875FE0" w:rsidRDefault="00875FE0" w:rsidP="004C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66334872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218F2E1B"/>
    <w:multiLevelType w:val="hybridMultilevel"/>
    <w:tmpl w:val="17A8D1C0"/>
    <w:lvl w:ilvl="0" w:tplc="39B43E94">
      <w:start w:val="1"/>
      <w:numFmt w:val="decimal"/>
      <w:lvlText w:val="%1)"/>
      <w:lvlJc w:val="left"/>
      <w:pPr>
        <w:ind w:left="5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2" w15:restartNumberingAfterBreak="0">
    <w:nsid w:val="50A33AEF"/>
    <w:multiLevelType w:val="hybridMultilevel"/>
    <w:tmpl w:val="F2869158"/>
    <w:lvl w:ilvl="0" w:tplc="FA72AD1E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3" w:hanging="360"/>
      </w:pPr>
    </w:lvl>
    <w:lvl w:ilvl="2" w:tplc="0419001B" w:tentative="1">
      <w:start w:val="1"/>
      <w:numFmt w:val="lowerRoman"/>
      <w:lvlText w:val="%3."/>
      <w:lvlJc w:val="right"/>
      <w:pPr>
        <w:ind w:left="2023" w:hanging="180"/>
      </w:pPr>
    </w:lvl>
    <w:lvl w:ilvl="3" w:tplc="0419000F" w:tentative="1">
      <w:start w:val="1"/>
      <w:numFmt w:val="decimal"/>
      <w:lvlText w:val="%4."/>
      <w:lvlJc w:val="left"/>
      <w:pPr>
        <w:ind w:left="2743" w:hanging="360"/>
      </w:pPr>
    </w:lvl>
    <w:lvl w:ilvl="4" w:tplc="04190019" w:tentative="1">
      <w:start w:val="1"/>
      <w:numFmt w:val="lowerLetter"/>
      <w:lvlText w:val="%5."/>
      <w:lvlJc w:val="left"/>
      <w:pPr>
        <w:ind w:left="3463" w:hanging="360"/>
      </w:pPr>
    </w:lvl>
    <w:lvl w:ilvl="5" w:tplc="0419001B" w:tentative="1">
      <w:start w:val="1"/>
      <w:numFmt w:val="lowerRoman"/>
      <w:lvlText w:val="%6."/>
      <w:lvlJc w:val="right"/>
      <w:pPr>
        <w:ind w:left="4183" w:hanging="180"/>
      </w:pPr>
    </w:lvl>
    <w:lvl w:ilvl="6" w:tplc="0419000F" w:tentative="1">
      <w:start w:val="1"/>
      <w:numFmt w:val="decimal"/>
      <w:lvlText w:val="%7."/>
      <w:lvlJc w:val="left"/>
      <w:pPr>
        <w:ind w:left="4903" w:hanging="360"/>
      </w:pPr>
    </w:lvl>
    <w:lvl w:ilvl="7" w:tplc="04190019" w:tentative="1">
      <w:start w:val="1"/>
      <w:numFmt w:val="lowerLetter"/>
      <w:lvlText w:val="%8."/>
      <w:lvlJc w:val="left"/>
      <w:pPr>
        <w:ind w:left="5623" w:hanging="360"/>
      </w:pPr>
    </w:lvl>
    <w:lvl w:ilvl="8" w:tplc="041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3" w15:restartNumberingAfterBreak="0">
    <w:nsid w:val="6A4517FF"/>
    <w:multiLevelType w:val="hybridMultilevel"/>
    <w:tmpl w:val="944CD02A"/>
    <w:lvl w:ilvl="0" w:tplc="BF8A818A">
      <w:start w:val="1"/>
      <w:numFmt w:val="decimal"/>
      <w:lvlText w:val="%1)"/>
      <w:lvlJc w:val="left"/>
      <w:pPr>
        <w:ind w:left="62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C65"/>
    <w:rsid w:val="00041CF0"/>
    <w:rsid w:val="00081987"/>
    <w:rsid w:val="000975B9"/>
    <w:rsid w:val="000C6EE2"/>
    <w:rsid w:val="000D521D"/>
    <w:rsid w:val="000E1614"/>
    <w:rsid w:val="001051E2"/>
    <w:rsid w:val="00130927"/>
    <w:rsid w:val="001A6FE2"/>
    <w:rsid w:val="001D5774"/>
    <w:rsid w:val="001F5F10"/>
    <w:rsid w:val="00292BCD"/>
    <w:rsid w:val="002A5A6A"/>
    <w:rsid w:val="002B464B"/>
    <w:rsid w:val="002B5A38"/>
    <w:rsid w:val="002F2E69"/>
    <w:rsid w:val="003236E0"/>
    <w:rsid w:val="00333EA9"/>
    <w:rsid w:val="00343258"/>
    <w:rsid w:val="00350A01"/>
    <w:rsid w:val="003D0B20"/>
    <w:rsid w:val="003D5D7C"/>
    <w:rsid w:val="003E3B83"/>
    <w:rsid w:val="004312E0"/>
    <w:rsid w:val="004435F9"/>
    <w:rsid w:val="00451FCE"/>
    <w:rsid w:val="00496157"/>
    <w:rsid w:val="004A0B83"/>
    <w:rsid w:val="004A0BD7"/>
    <w:rsid w:val="004C7089"/>
    <w:rsid w:val="004E785A"/>
    <w:rsid w:val="0059772B"/>
    <w:rsid w:val="005C759A"/>
    <w:rsid w:val="00611EDD"/>
    <w:rsid w:val="006202CB"/>
    <w:rsid w:val="00637450"/>
    <w:rsid w:val="00640E23"/>
    <w:rsid w:val="00681093"/>
    <w:rsid w:val="006B380B"/>
    <w:rsid w:val="006D3443"/>
    <w:rsid w:val="00717D26"/>
    <w:rsid w:val="00782785"/>
    <w:rsid w:val="00785535"/>
    <w:rsid w:val="008262B2"/>
    <w:rsid w:val="0084070F"/>
    <w:rsid w:val="00875FE0"/>
    <w:rsid w:val="008A3F1E"/>
    <w:rsid w:val="008A5979"/>
    <w:rsid w:val="008B4490"/>
    <w:rsid w:val="009905F9"/>
    <w:rsid w:val="009C513E"/>
    <w:rsid w:val="009D533B"/>
    <w:rsid w:val="009D55A2"/>
    <w:rsid w:val="009E7E90"/>
    <w:rsid w:val="009F4DB3"/>
    <w:rsid w:val="00A33927"/>
    <w:rsid w:val="00A575FC"/>
    <w:rsid w:val="00A61215"/>
    <w:rsid w:val="00A66DEA"/>
    <w:rsid w:val="00AA4992"/>
    <w:rsid w:val="00AA68CB"/>
    <w:rsid w:val="00AE12D2"/>
    <w:rsid w:val="00AE5A27"/>
    <w:rsid w:val="00B20AFA"/>
    <w:rsid w:val="00B5329B"/>
    <w:rsid w:val="00B56332"/>
    <w:rsid w:val="00B66C65"/>
    <w:rsid w:val="00B94921"/>
    <w:rsid w:val="00BC0104"/>
    <w:rsid w:val="00C34C34"/>
    <w:rsid w:val="00C53F78"/>
    <w:rsid w:val="00C60BF8"/>
    <w:rsid w:val="00C72FE2"/>
    <w:rsid w:val="00C87C29"/>
    <w:rsid w:val="00C934B6"/>
    <w:rsid w:val="00CD1DCA"/>
    <w:rsid w:val="00CE5357"/>
    <w:rsid w:val="00CF0F3A"/>
    <w:rsid w:val="00D23535"/>
    <w:rsid w:val="00D27AF9"/>
    <w:rsid w:val="00D32751"/>
    <w:rsid w:val="00D65E44"/>
    <w:rsid w:val="00DC1801"/>
    <w:rsid w:val="00DF5F0B"/>
    <w:rsid w:val="00E27BFB"/>
    <w:rsid w:val="00E438F7"/>
    <w:rsid w:val="00E723FE"/>
    <w:rsid w:val="00E9680A"/>
    <w:rsid w:val="00ED29D5"/>
    <w:rsid w:val="00EE0076"/>
    <w:rsid w:val="00F146C6"/>
    <w:rsid w:val="00F30690"/>
    <w:rsid w:val="00F40F41"/>
    <w:rsid w:val="00F528C8"/>
    <w:rsid w:val="00FC0E04"/>
    <w:rsid w:val="00FD1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5BC"/>
  <w15:docId w15:val="{05993F36-6A15-4E40-B2BB-D0C38BCF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9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6810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9D5"/>
    <w:pPr>
      <w:ind w:left="720"/>
      <w:contextualSpacing/>
    </w:pPr>
  </w:style>
  <w:style w:type="table" w:styleId="a4">
    <w:name w:val="Table Grid"/>
    <w:basedOn w:val="a1"/>
    <w:uiPriority w:val="59"/>
    <w:rsid w:val="00ED29D5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4C7089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6374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7450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8">
    <w:name w:val="footer"/>
    <w:basedOn w:val="a"/>
    <w:link w:val="a9"/>
    <w:uiPriority w:val="99"/>
    <w:unhideWhenUsed/>
    <w:rsid w:val="006374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7450"/>
    <w:rPr>
      <w:rFonts w:ascii="Times New Roman" w:eastAsia="Times New Roman" w:hAnsi="Times New Roman" w:cs="Times New Roman"/>
      <w:sz w:val="28"/>
      <w:szCs w:val="28"/>
      <w:lang w:val="uk-UA"/>
    </w:rPr>
  </w:style>
  <w:style w:type="table" w:customStyle="1" w:styleId="11">
    <w:name w:val="Светлая заливка1"/>
    <w:basedOn w:val="a1"/>
    <w:uiPriority w:val="60"/>
    <w:rsid w:val="00FD14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FD144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2">
    <w:name w:val="Light Shading Accent 2"/>
    <w:basedOn w:val="a1"/>
    <w:uiPriority w:val="60"/>
    <w:rsid w:val="00FD144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-3">
    <w:name w:val="Light Shading Accent 3"/>
    <w:basedOn w:val="a1"/>
    <w:uiPriority w:val="60"/>
    <w:rsid w:val="00FD144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-4">
    <w:name w:val="Light Shading Accent 4"/>
    <w:basedOn w:val="a1"/>
    <w:uiPriority w:val="60"/>
    <w:rsid w:val="00FD144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-5">
    <w:name w:val="Light Shading Accent 5"/>
    <w:basedOn w:val="a1"/>
    <w:uiPriority w:val="60"/>
    <w:rsid w:val="00FD1443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paragraph" w:styleId="aa">
    <w:name w:val="No Spacing"/>
    <w:link w:val="ab"/>
    <w:uiPriority w:val="99"/>
    <w:qFormat/>
    <w:rsid w:val="00C72FE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C72FE2"/>
    <w:rPr>
      <w:rFonts w:ascii="Calibri" w:eastAsia="Calibri" w:hAnsi="Calibri" w:cs="Times New Roman"/>
    </w:rPr>
  </w:style>
  <w:style w:type="paragraph" w:styleId="ac">
    <w:name w:val="Normal (Web)"/>
    <w:basedOn w:val="a"/>
    <w:rsid w:val="00E723FE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A3392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33927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login-buttonuser">
    <w:name w:val="login-button__user"/>
    <w:basedOn w:val="a"/>
    <w:rsid w:val="000D521D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68109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epankivska.gr.org.u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C453E4-F61A-48AF-AAE4-3C0FBE15E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Jurist</cp:lastModifiedBy>
  <cp:revision>19</cp:revision>
  <cp:lastPrinted>2019-12-10T11:44:00Z</cp:lastPrinted>
  <dcterms:created xsi:type="dcterms:W3CDTF">2019-05-26T11:56:00Z</dcterms:created>
  <dcterms:modified xsi:type="dcterms:W3CDTF">2020-01-24T08:33:00Z</dcterms:modified>
</cp:coreProperties>
</file>