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C8" w:rsidRPr="009810BB" w:rsidRDefault="004D54C8" w:rsidP="004D54C8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9810BB">
        <w:rPr>
          <w:rFonts w:ascii="Times New Roman" w:hAnsi="Times New Roman"/>
          <w:sz w:val="24"/>
          <w:szCs w:val="24"/>
        </w:rPr>
        <w:t xml:space="preserve">Затверджено рішенням </w:t>
      </w:r>
    </w:p>
    <w:p w:rsidR="004D54C8" w:rsidRPr="009810BB" w:rsidRDefault="004D54C8" w:rsidP="004D54C8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9810BB">
        <w:rPr>
          <w:rFonts w:ascii="Times New Roman" w:hAnsi="Times New Roman"/>
          <w:sz w:val="24"/>
          <w:szCs w:val="24"/>
        </w:rPr>
        <w:t xml:space="preserve">Степанківської сільської ради  </w:t>
      </w:r>
    </w:p>
    <w:p w:rsidR="004D54C8" w:rsidRPr="009810BB" w:rsidRDefault="004D54C8" w:rsidP="004D54C8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sz w:val="24"/>
          <w:szCs w:val="24"/>
        </w:rPr>
        <w:t xml:space="preserve">від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4D54C8" w:rsidRPr="009810BB" w:rsidRDefault="004D54C8" w:rsidP="004D54C8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4D54C8" w:rsidRPr="009810BB" w:rsidRDefault="004D54C8" w:rsidP="004D54C8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Чекаленко </w:t>
      </w:r>
    </w:p>
    <w:p w:rsidR="004D54C8" w:rsidRDefault="004D54C8" w:rsidP="004D54C8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D62EAE" w:rsidRDefault="009F629F" w:rsidP="00310A2E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04</w:t>
      </w:r>
      <w:r w:rsidR="00D62EAE" w:rsidRPr="00B342A8">
        <w:rPr>
          <w:rFonts w:ascii="Times New Roman" w:hAnsi="Times New Roman"/>
          <w:b/>
          <w:sz w:val="24"/>
          <w:szCs w:val="24"/>
          <w:u w:val="single"/>
          <w:lang w:val="uk-UA"/>
        </w:rPr>
        <w:t>-2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6</w:t>
      </w:r>
      <w:bookmarkStart w:id="1" w:name="_GoBack"/>
      <w:bookmarkEnd w:id="1"/>
      <w:r w:rsidR="00D62EAE" w:rsidRPr="00EE3DD5">
        <w:rPr>
          <w:rFonts w:ascii="Times New Roman" w:hAnsi="Times New Roman"/>
          <w:b/>
          <w:sz w:val="24"/>
          <w:szCs w:val="24"/>
          <w:lang w:val="uk-UA"/>
        </w:rPr>
        <w:t xml:space="preserve"> ІНФОРМАЦІЙНА КАРТКА</w:t>
      </w:r>
      <w:r w:rsidR="00D62EAE" w:rsidRPr="00EE3DD5">
        <w:rPr>
          <w:rFonts w:ascii="Times New Roman" w:hAnsi="Times New Roman"/>
          <w:b/>
          <w:bCs/>
          <w:spacing w:val="2"/>
          <w:sz w:val="24"/>
          <w:szCs w:val="24"/>
        </w:rPr>
        <w:t xml:space="preserve"> АД</w:t>
      </w:r>
      <w:r w:rsidR="00D62EAE" w:rsidRPr="00EE3DD5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="00D62EAE" w:rsidRPr="00EE3DD5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="00D62EAE" w:rsidRPr="00EE3DD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D62EAE" w:rsidRPr="00EE3DD5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="00D62EAE" w:rsidRPr="00EE3DD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D62EAE" w:rsidRPr="00EE3DD5">
        <w:rPr>
          <w:rFonts w:ascii="Times New Roman" w:hAnsi="Times New Roman"/>
          <w:b/>
          <w:bCs/>
          <w:spacing w:val="2"/>
          <w:sz w:val="24"/>
          <w:szCs w:val="24"/>
        </w:rPr>
        <w:t>НОЇ ПОСЛУГИ</w:t>
      </w:r>
    </w:p>
    <w:p w:rsidR="00D62EAE" w:rsidRPr="00EE3DD5" w:rsidRDefault="00D62EAE" w:rsidP="00310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НАДАННЯ ПРАВА КОРИСТУВАННЯ ЧУЖОЮ ЗЕМЕЛЬНОЮ ДІЛЯНКОЮ ДЛЯ ЗАБУДОВИ (СУПЕРФІЦІЮ)</w:t>
      </w:r>
    </w:p>
    <w:p w:rsidR="00D62EAE" w:rsidRDefault="009F629F" w:rsidP="00310A2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>
        <w:rPr>
          <w:rFonts w:ascii="Times New Roman" w:hAnsi="Times New Roman"/>
          <w:sz w:val="20"/>
          <w:szCs w:val="20"/>
          <w:lang w:val="uk-UA" w:eastAsia="uk-UA"/>
        </w:rPr>
        <w:t>(назва адміністративної послуги)</w:t>
      </w:r>
    </w:p>
    <w:p w:rsidR="009F629F" w:rsidRPr="009F629F" w:rsidRDefault="009F629F" w:rsidP="00310A2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</w:p>
    <w:p w:rsidR="004D54C8" w:rsidRDefault="004D54C8" w:rsidP="004D54C8">
      <w:pPr>
        <w:spacing w:after="0" w:line="240" w:lineRule="auto"/>
        <w:ind w:right="-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D54C8" w:rsidRDefault="004D54C8" w:rsidP="004D54C8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>виконавчого комітету Степанківської сільської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338C7">
        <w:rPr>
          <w:rFonts w:ascii="Times New Roman" w:hAnsi="Times New Roman"/>
          <w:lang w:val="uk-UA"/>
        </w:rPr>
        <w:t xml:space="preserve"> </w:t>
      </w:r>
    </w:p>
    <w:p w:rsidR="004D54C8" w:rsidRDefault="004D54C8" w:rsidP="004D54C8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 w:rsidRPr="00186D45">
        <w:rPr>
          <w:rFonts w:ascii="Times New Roman" w:hAnsi="Times New Roman"/>
          <w:lang w:val="uk-UA"/>
        </w:rPr>
        <w:t>(найменування органу, який здійснює адміністративну послугу)</w:t>
      </w:r>
    </w:p>
    <w:p w:rsidR="004D54C8" w:rsidRDefault="004D54C8" w:rsidP="004D54C8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</w:p>
    <w:tbl>
      <w:tblPr>
        <w:tblW w:w="1017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7118"/>
      </w:tblGrid>
      <w:tr w:rsidR="00D62EAE" w:rsidRPr="00DF2FEB" w:rsidTr="008A6FBE">
        <w:tc>
          <w:tcPr>
            <w:tcW w:w="10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AE" w:rsidRPr="00DF2FEB" w:rsidRDefault="00D62EAE" w:rsidP="004D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544">
              <w:rPr>
                <w:rFonts w:ascii="Times New Roman" w:hAnsi="Times New Roman"/>
                <w:b/>
                <w:sz w:val="24"/>
                <w:szCs w:val="24"/>
              </w:rPr>
              <w:t>Інформація про центр надання адміністративної послуги</w:t>
            </w:r>
          </w:p>
        </w:tc>
      </w:tr>
      <w:tr w:rsidR="00D62EAE" w:rsidRPr="00DF2FEB" w:rsidTr="008A6FBE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EAE" w:rsidRPr="00DF2FEB" w:rsidRDefault="00D62EAE" w:rsidP="004D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FEB">
              <w:rPr>
                <w:rFonts w:ascii="Times New Roman" w:hAnsi="Times New Roman"/>
                <w:sz w:val="24"/>
                <w:szCs w:val="24"/>
              </w:rPr>
              <w:t>Найменування ЦНАП, в якому здійснюється обслуговування суб’єкта звернення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AE" w:rsidRDefault="00D62EAE" w:rsidP="004D54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F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r w:rsidR="004D54C8">
              <w:rPr>
                <w:rFonts w:ascii="Times New Roman" w:hAnsi="Times New Roman"/>
                <w:b/>
                <w:bCs/>
                <w:sz w:val="24"/>
                <w:szCs w:val="24"/>
              </w:rPr>
              <w:t>надання адміністративних послуг</w:t>
            </w:r>
          </w:p>
          <w:p w:rsidR="00D62EAE" w:rsidRPr="00DF2FEB" w:rsidRDefault="004D54C8" w:rsidP="004D54C8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sz w:val="23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</w:t>
            </w:r>
            <w:r w:rsidR="00D62EAE" w:rsidRPr="00DF2F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иконавчого комітету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Степанкі</w:t>
            </w:r>
            <w:r w:rsidR="00D62EAE" w:rsidRPr="00DF2F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вської</w:t>
            </w:r>
            <w:r w:rsidR="00D62EAE" w:rsidRPr="00DF2F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сільськ</w:t>
            </w:r>
            <w:r w:rsidR="00D62EAE" w:rsidRPr="00DF2F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D62EAE" w:rsidRPr="00DF2F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</w:t>
            </w:r>
            <w:r w:rsidR="00D62EAE" w:rsidRPr="00DF2FE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</w:p>
        </w:tc>
      </w:tr>
      <w:tr w:rsidR="004D54C8" w:rsidRPr="00DF2FEB" w:rsidTr="00876DA6">
        <w:tblPrEx>
          <w:tblLook w:val="00A0" w:firstRow="1" w:lastRow="0" w:firstColumn="1" w:lastColumn="0" w:noHBand="0" w:noVBand="0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4C8" w:rsidRPr="00EE3DD5" w:rsidRDefault="004D54C8" w:rsidP="004D54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EE3DD5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1.</w:t>
            </w:r>
          </w:p>
          <w:p w:rsidR="004D54C8" w:rsidRPr="00EE3DD5" w:rsidRDefault="004D54C8" w:rsidP="004D54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D54C8" w:rsidRPr="00DF2FEB" w:rsidRDefault="004D54C8" w:rsidP="004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EB">
              <w:rPr>
                <w:rFonts w:ascii="Times New Roman" w:hAnsi="Times New Roman"/>
                <w:sz w:val="24"/>
                <w:szCs w:val="24"/>
              </w:rPr>
              <w:t>Місцезнаходження:</w:t>
            </w:r>
          </w:p>
          <w:p w:rsidR="004D54C8" w:rsidRPr="00DF2FEB" w:rsidRDefault="004D54C8" w:rsidP="004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EB">
              <w:rPr>
                <w:rFonts w:ascii="Times New Roman" w:hAnsi="Times New Roman"/>
                <w:sz w:val="24"/>
                <w:szCs w:val="24"/>
              </w:rPr>
              <w:t>ЦНАП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C8" w:rsidRPr="009810BB" w:rsidRDefault="004D54C8" w:rsidP="004D54C8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вул. Героїв України, буд. 80, с. Хацьки Черкаського  району Черкаської області,  19634</w:t>
            </w:r>
          </w:p>
        </w:tc>
      </w:tr>
      <w:tr w:rsidR="004D54C8" w:rsidRPr="00DF2FEB" w:rsidTr="008A6FBE">
        <w:tblPrEx>
          <w:tblLook w:val="00A0" w:firstRow="1" w:lastRow="0" w:firstColumn="1" w:lastColumn="0" w:noHBand="0" w:noVBand="0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4C8" w:rsidRPr="00EE3DD5" w:rsidRDefault="004D54C8" w:rsidP="004D54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4C8" w:rsidRPr="00DF2FEB" w:rsidRDefault="004D54C8" w:rsidP="004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EB">
              <w:rPr>
                <w:rFonts w:ascii="Times New Roman" w:hAnsi="Times New Roman"/>
                <w:sz w:val="24"/>
                <w:szCs w:val="24"/>
              </w:rPr>
              <w:t>Інформація щодо режиму</w:t>
            </w:r>
          </w:p>
          <w:p w:rsidR="004D54C8" w:rsidRPr="00DF2FEB" w:rsidRDefault="004D54C8" w:rsidP="004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EB">
              <w:rPr>
                <w:rFonts w:ascii="Times New Roman" w:hAnsi="Times New Roman"/>
                <w:sz w:val="24"/>
                <w:szCs w:val="24"/>
              </w:rPr>
              <w:t>роботи ЦНАП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C8" w:rsidRPr="009810BB" w:rsidRDefault="004D54C8" w:rsidP="004D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Понеділок з 09.00 по 20.00</w:t>
            </w:r>
          </w:p>
          <w:p w:rsidR="004D54C8" w:rsidRPr="009810BB" w:rsidRDefault="004D54C8" w:rsidP="004D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 з 09.00 по 16.00</w:t>
            </w:r>
          </w:p>
          <w:p w:rsidR="004D54C8" w:rsidRPr="009810BB" w:rsidRDefault="004D54C8" w:rsidP="004D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ЦНАП працює без перерви на обід</w:t>
            </w:r>
          </w:p>
          <w:p w:rsidR="004D54C8" w:rsidRPr="009810BB" w:rsidRDefault="004D54C8" w:rsidP="004D54C8">
            <w:pPr>
              <w:pStyle w:val="a5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Субота, неділя – вихідні дні.</w:t>
            </w:r>
          </w:p>
        </w:tc>
      </w:tr>
      <w:tr w:rsidR="004D54C8" w:rsidRPr="00DF2FEB" w:rsidTr="00876DA6">
        <w:tblPrEx>
          <w:tblLook w:val="00A0" w:firstRow="1" w:lastRow="0" w:firstColumn="1" w:lastColumn="0" w:noHBand="0" w:noVBand="0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4C8" w:rsidRPr="00EE3DD5" w:rsidRDefault="004D54C8" w:rsidP="004D54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4C8" w:rsidRPr="00DF2FEB" w:rsidRDefault="004D54C8" w:rsidP="004D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EB">
              <w:rPr>
                <w:rFonts w:ascii="Times New Roman" w:hAnsi="Times New Roman"/>
                <w:sz w:val="24"/>
                <w:szCs w:val="24"/>
              </w:rPr>
              <w:t>Телефон/факс (довідки), адреса електронної пошти та веб-сайт: ЦНАП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C8" w:rsidRPr="009810BB" w:rsidRDefault="004D54C8" w:rsidP="004D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4D54C8" w:rsidRPr="009810BB" w:rsidRDefault="004D54C8" w:rsidP="004D54C8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4D54C8" w:rsidRPr="009810BB" w:rsidRDefault="004D54C8" w:rsidP="004D54C8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D62EAE" w:rsidRPr="00DF2FEB" w:rsidTr="008A6FBE">
        <w:tblPrEx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AE" w:rsidRPr="00EE3DD5" w:rsidRDefault="00D62EAE" w:rsidP="008A6F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EE3DD5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AE" w:rsidRPr="00EE3DD5" w:rsidRDefault="00D62EAE" w:rsidP="008A6F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D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  <w:p w:rsidR="00D62EAE" w:rsidRPr="00EE3DD5" w:rsidRDefault="00D62EAE" w:rsidP="008A6F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62EAE" w:rsidRPr="00EE3DD5" w:rsidRDefault="00D62EAE" w:rsidP="008A6F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AE" w:rsidRPr="00EE3DD5" w:rsidRDefault="00D62EAE" w:rsidP="008A6FB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368" w:hanging="4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DD5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Заява (клопотання)</w:t>
            </w:r>
            <w:r w:rsidRPr="00EE3DD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;</w:t>
            </w:r>
          </w:p>
          <w:p w:rsidR="00D62EAE" w:rsidRPr="00EE3DD5" w:rsidRDefault="00D62EAE" w:rsidP="008A6FB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3"/>
              </w:tabs>
              <w:autoSpaceDE w:val="0"/>
              <w:spacing w:after="0" w:line="240" w:lineRule="auto"/>
              <w:ind w:left="368" w:hanging="4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D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 землеустрою</w:t>
            </w:r>
            <w:r w:rsidRPr="00EE3D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відведення земельної ділянки </w:t>
            </w:r>
            <w:r w:rsidRPr="00EE3D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(у разі формування нової земельної ділянки</w:t>
            </w:r>
            <w:r w:rsidRPr="00EE3D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(оригінал) або </w:t>
            </w:r>
            <w:r w:rsidRPr="00EE3D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Технічна документація із землеустрою</w:t>
            </w:r>
            <w:r w:rsidRPr="00EE3D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встановлення (відновлення) меж земельної ділянки в натурі (на місцевості) </w:t>
            </w:r>
            <w:r w:rsidRPr="00EE3D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(у разі, якщо земельна ділянка сформована) </w:t>
            </w:r>
            <w:r w:rsidRPr="00EE3DD5">
              <w:rPr>
                <w:rFonts w:ascii="Times New Roman" w:hAnsi="Times New Roman"/>
                <w:sz w:val="24"/>
                <w:szCs w:val="24"/>
                <w:lang w:val="uk-UA"/>
              </w:rPr>
              <w:t>(оригінал)</w:t>
            </w:r>
            <w:r w:rsidRPr="00EE3DD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D62EAE" w:rsidRPr="009F629F" w:rsidRDefault="00D62EAE" w:rsidP="008A6FB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3"/>
              </w:tabs>
              <w:autoSpaceDE w:val="0"/>
              <w:spacing w:after="0" w:line="240" w:lineRule="auto"/>
              <w:ind w:left="368" w:hanging="4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DD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Витяг </w:t>
            </w:r>
            <w:r w:rsidRPr="00EE3DD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з Державного земельного кадастру про земельну ділянку. </w:t>
            </w:r>
            <w:r w:rsidRPr="00EE3DD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  <w:t>*</w:t>
            </w:r>
          </w:p>
          <w:p w:rsidR="00D62EAE" w:rsidRPr="00EE3DD5" w:rsidRDefault="00D62EAE" w:rsidP="008A6FBE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DD5">
              <w:rPr>
                <w:rFonts w:ascii="Times New Roman" w:hAnsi="Times New Roman"/>
                <w:sz w:val="24"/>
                <w:szCs w:val="24"/>
                <w:lang w:val="uk-UA"/>
              </w:rPr>
              <w:t>Якщо документи подаються уповноваженою особою,</w:t>
            </w:r>
            <w:r w:rsidRPr="00EE3D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E3DD5">
              <w:rPr>
                <w:rFonts w:ascii="Times New Roman" w:hAnsi="Times New Roman"/>
                <w:sz w:val="24"/>
                <w:szCs w:val="24"/>
                <w:lang w:val="uk-UA"/>
              </w:rPr>
              <w:t>додатково</w:t>
            </w:r>
            <w:r w:rsidRPr="00EE3D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D62EAE" w:rsidRPr="00EE3DD5" w:rsidRDefault="00D62EAE" w:rsidP="008A6FBE">
            <w:pPr>
              <w:numPr>
                <w:ilvl w:val="0"/>
                <w:numId w:val="2"/>
              </w:numPr>
              <w:tabs>
                <w:tab w:val="left" w:pos="368"/>
              </w:tabs>
              <w:spacing w:after="0" w:line="240" w:lineRule="auto"/>
              <w:ind w:left="368" w:hanging="36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3D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Довіреність;</w:t>
            </w:r>
          </w:p>
          <w:p w:rsidR="00D62EAE" w:rsidRPr="00EE3DD5" w:rsidRDefault="00D62EAE" w:rsidP="008A6FBE">
            <w:pPr>
              <w:numPr>
                <w:ilvl w:val="0"/>
                <w:numId w:val="2"/>
              </w:numPr>
              <w:tabs>
                <w:tab w:val="left" w:pos="368"/>
              </w:tabs>
              <w:spacing w:after="0" w:line="240" w:lineRule="auto"/>
              <w:ind w:left="368" w:hanging="36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3D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Паспорт </w:t>
            </w:r>
            <w:r w:rsidRPr="00EE3DD5">
              <w:rPr>
                <w:rFonts w:ascii="Times New Roman" w:hAnsi="Times New Roman"/>
                <w:sz w:val="24"/>
                <w:szCs w:val="24"/>
                <w:lang w:val="uk-UA"/>
              </w:rPr>
              <w:t>громадянина України (уповноваженої особи).</w:t>
            </w:r>
          </w:p>
        </w:tc>
      </w:tr>
      <w:tr w:rsidR="00D62EAE" w:rsidRPr="00DF2FEB" w:rsidTr="008A6FBE">
        <w:tblPrEx>
          <w:tblLook w:val="00A0" w:firstRow="1" w:lastRow="0" w:firstColumn="1" w:lastColumn="0" w:noHBand="0" w:noVBand="0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AE" w:rsidRPr="00EE3DD5" w:rsidRDefault="00D62EAE" w:rsidP="008A6F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EE3DD5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AE" w:rsidRPr="00EE3DD5" w:rsidRDefault="00D62EAE" w:rsidP="008A6FBE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EE3DD5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Оплата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AE" w:rsidRPr="00EE3DD5" w:rsidRDefault="00D62EAE" w:rsidP="008A6F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DD5">
              <w:rPr>
                <w:rFonts w:ascii="Times New Roman" w:hAnsi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D62EAE" w:rsidRPr="00DF2FEB" w:rsidTr="008A6FBE">
        <w:tblPrEx>
          <w:tblLook w:val="00A0" w:firstRow="1" w:lastRow="0" w:firstColumn="1" w:lastColumn="0" w:noHBand="0" w:noVBand="0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AE" w:rsidRPr="00EE3DD5" w:rsidRDefault="00D62EAE" w:rsidP="008A6F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EE3DD5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AE" w:rsidRPr="00EE3DD5" w:rsidRDefault="00D62EAE" w:rsidP="008A6F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DD5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послуги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AE" w:rsidRPr="00EE3DD5" w:rsidRDefault="00D62EAE" w:rsidP="009F62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E3D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9F629F">
              <w:rPr>
                <w:rFonts w:ascii="Times New Roman" w:hAnsi="Times New Roman"/>
                <w:sz w:val="24"/>
                <w:szCs w:val="24"/>
                <w:lang w:val="uk-UA"/>
              </w:rPr>
              <w:t>сільськ</w:t>
            </w:r>
            <w:r w:rsidRPr="00EE3DD5">
              <w:rPr>
                <w:rFonts w:ascii="Times New Roman" w:hAnsi="Times New Roman"/>
                <w:sz w:val="24"/>
                <w:szCs w:val="24"/>
                <w:lang w:val="uk-UA"/>
              </w:rPr>
              <w:t>ої ради про надання права користування земельною ділянкою для забудови (суперфіцію)</w:t>
            </w:r>
            <w:r w:rsidRPr="00EE3DD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D62EAE" w:rsidRPr="00DF2FEB" w:rsidTr="008A6FBE">
        <w:tblPrEx>
          <w:tblLook w:val="00A0" w:firstRow="1" w:lastRow="0" w:firstColumn="1" w:lastColumn="0" w:noHBand="0" w:noVBand="0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AE" w:rsidRPr="00EE3DD5" w:rsidRDefault="00D62EAE" w:rsidP="008A6F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EE3DD5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AE" w:rsidRPr="00EE3DD5" w:rsidRDefault="00D62EAE" w:rsidP="008A6FBE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EE3DD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Строк надання послуги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AE" w:rsidRPr="00EE3DD5" w:rsidRDefault="00D62EAE" w:rsidP="008A6FBE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EE3DD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1 місяць (та враховуючи строк на проведення найближчого засідання місцевої ради).</w:t>
            </w:r>
          </w:p>
        </w:tc>
      </w:tr>
      <w:tr w:rsidR="00D62EAE" w:rsidRPr="00DF2FEB" w:rsidTr="008A6FBE">
        <w:tblPrEx>
          <w:tblLook w:val="00A0" w:firstRow="1" w:lastRow="0" w:firstColumn="1" w:lastColumn="0" w:noHBand="0" w:noVBand="0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AE" w:rsidRPr="00EE3DD5" w:rsidRDefault="00D62EAE" w:rsidP="008A6F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EE3DD5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AE" w:rsidRPr="00EE3DD5" w:rsidRDefault="00D62EAE" w:rsidP="008A6F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DD5">
              <w:rPr>
                <w:rFonts w:ascii="Times New Roman" w:hAnsi="Times New Roman"/>
                <w:sz w:val="24"/>
                <w:szCs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AE" w:rsidRPr="00EE3DD5" w:rsidRDefault="00D62EAE" w:rsidP="008A6FBE">
            <w:pPr>
              <w:numPr>
                <w:ilvl w:val="0"/>
                <w:numId w:val="3"/>
              </w:numPr>
              <w:tabs>
                <w:tab w:val="left" w:pos="383"/>
              </w:tabs>
              <w:spacing w:after="0" w:line="240" w:lineRule="auto"/>
              <w:ind w:left="383" w:hanging="37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DD5">
              <w:rPr>
                <w:rFonts w:ascii="Times New Roman" w:hAnsi="Times New Roman"/>
                <w:sz w:val="24"/>
                <w:szCs w:val="24"/>
                <w:lang w:val="uk-UA"/>
              </w:rPr>
              <w:t>Особисто, в тому числі через представника за довіреністю (з посвідченням особи).</w:t>
            </w:r>
          </w:p>
          <w:p w:rsidR="00D62EAE" w:rsidRPr="00EE3DD5" w:rsidRDefault="00D62EAE" w:rsidP="008A6FBE">
            <w:pPr>
              <w:numPr>
                <w:ilvl w:val="0"/>
                <w:numId w:val="3"/>
              </w:numPr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DD5">
              <w:rPr>
                <w:rFonts w:ascii="Times New Roman" w:hAnsi="Times New Roman"/>
                <w:sz w:val="24"/>
                <w:szCs w:val="24"/>
                <w:lang w:val="uk-UA"/>
              </w:rPr>
              <w:t>Поштою.</w:t>
            </w:r>
          </w:p>
        </w:tc>
      </w:tr>
      <w:tr w:rsidR="00D62EAE" w:rsidRPr="00DF2FEB" w:rsidTr="008A6FBE">
        <w:tblPrEx>
          <w:tblLook w:val="00A0" w:firstRow="1" w:lastRow="0" w:firstColumn="1" w:lastColumn="0" w:noHBand="0" w:noVBand="0"/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AE" w:rsidRPr="00EE3DD5" w:rsidRDefault="00D62EAE" w:rsidP="008A6F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EE3DD5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AE" w:rsidRPr="00EE3DD5" w:rsidRDefault="00D62EAE" w:rsidP="008A6FBE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EE3DD5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AE" w:rsidRPr="00EE3DD5" w:rsidRDefault="00D62EAE" w:rsidP="008A6FBE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EE3DD5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Земельний кодекс України (ст. </w:t>
            </w:r>
            <w:r w:rsidRPr="00EE3DD5">
              <w:rPr>
                <w:rFonts w:ascii="Times New Roman" w:hAnsi="Times New Roman"/>
                <w:sz w:val="24"/>
                <w:szCs w:val="24"/>
                <w:lang w:val="uk-UA"/>
              </w:rPr>
              <w:t>12, 102-1</w:t>
            </w:r>
            <w:r w:rsidRPr="00EE3DD5">
              <w:rPr>
                <w:rFonts w:ascii="Times New Roman" w:eastAsia="SimSun" w:hAnsi="Times New Roman"/>
                <w:sz w:val="24"/>
                <w:szCs w:val="24"/>
                <w:lang w:val="uk-UA"/>
              </w:rPr>
              <w:t>).</w:t>
            </w:r>
          </w:p>
        </w:tc>
      </w:tr>
    </w:tbl>
    <w:p w:rsidR="00D62EAE" w:rsidRPr="00310A2E" w:rsidRDefault="00D62EAE" w:rsidP="00C02C7C">
      <w:pPr>
        <w:spacing w:after="0"/>
        <w:jc w:val="both"/>
        <w:rPr>
          <w:lang w:val="uk-UA"/>
        </w:rPr>
      </w:pPr>
      <w:bookmarkStart w:id="2" w:name="_Hlk4990555"/>
      <w:r w:rsidRPr="00310A2E">
        <w:rPr>
          <w:rFonts w:ascii="Times New Roman" w:hAnsi="Times New Roman"/>
          <w:i/>
          <w:lang w:val="uk-UA"/>
        </w:rPr>
        <w:t>* З моменту отримання доступу до Державного земельного кадастру витяг з ДЗК про земельну ділянку може формуватися самостійно спеціалістом с</w:t>
      </w:r>
      <w:r w:rsidR="004D54C8">
        <w:rPr>
          <w:rFonts w:ascii="Times New Roman" w:hAnsi="Times New Roman"/>
          <w:i/>
          <w:lang w:val="uk-UA"/>
        </w:rPr>
        <w:t>ільськ</w:t>
      </w:r>
      <w:r w:rsidRPr="00310A2E">
        <w:rPr>
          <w:rFonts w:ascii="Times New Roman" w:hAnsi="Times New Roman"/>
          <w:i/>
          <w:lang w:val="uk-UA"/>
        </w:rPr>
        <w:t>ої ради.</w:t>
      </w:r>
      <w:bookmarkEnd w:id="2"/>
    </w:p>
    <w:sectPr w:rsidR="00D62EAE" w:rsidRPr="00310A2E" w:rsidSect="004D54C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3" w15:restartNumberingAfterBreak="0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A2E"/>
    <w:rsid w:val="00310A2E"/>
    <w:rsid w:val="0038792A"/>
    <w:rsid w:val="00493FC8"/>
    <w:rsid w:val="004B0A69"/>
    <w:rsid w:val="004D54C8"/>
    <w:rsid w:val="0050663E"/>
    <w:rsid w:val="00575EBA"/>
    <w:rsid w:val="00622D18"/>
    <w:rsid w:val="008A6FBE"/>
    <w:rsid w:val="008C2544"/>
    <w:rsid w:val="00997DA9"/>
    <w:rsid w:val="009D34CC"/>
    <w:rsid w:val="009F629F"/>
    <w:rsid w:val="00B342A8"/>
    <w:rsid w:val="00C02C7C"/>
    <w:rsid w:val="00C53F91"/>
    <w:rsid w:val="00D62EAE"/>
    <w:rsid w:val="00DF2FEB"/>
    <w:rsid w:val="00E20B22"/>
    <w:rsid w:val="00E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82493"/>
  <w15:docId w15:val="{7FC3849F-215B-4FFB-904B-D959BCF7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A2E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0A2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10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login-buttonuser">
    <w:name w:val="login-button__user"/>
    <w:basedOn w:val="a"/>
    <w:uiPriority w:val="99"/>
    <w:rsid w:val="00EE3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No Spacing"/>
    <w:basedOn w:val="a"/>
    <w:link w:val="a6"/>
    <w:uiPriority w:val="99"/>
    <w:qFormat/>
    <w:rsid w:val="004D54C8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4D54C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8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11</cp:revision>
  <cp:lastPrinted>2019-12-11T08:55:00Z</cp:lastPrinted>
  <dcterms:created xsi:type="dcterms:W3CDTF">2019-06-21T16:24:00Z</dcterms:created>
  <dcterms:modified xsi:type="dcterms:W3CDTF">2020-01-21T11:34:00Z</dcterms:modified>
</cp:coreProperties>
</file>