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8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256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32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18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148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1D7C82" w:rsidRDefault="001D7C82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1D7C82" w:rsidRDefault="001D7C82">
            <w:pPr>
              <w:pStyle w:val="EMPTYCELLSTYLE"/>
            </w:pPr>
          </w:p>
        </w:tc>
        <w:tc>
          <w:tcPr>
            <w:tcW w:w="18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256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32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18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148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1D7C82" w:rsidRDefault="001D7C82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C82" w:rsidRDefault="00751CA1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256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32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18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148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1D7C82" w:rsidRDefault="001D7C82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C82" w:rsidRDefault="00751CA1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256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32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18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148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C82" w:rsidRDefault="00751CA1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256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32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18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148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C82" w:rsidRDefault="00751CA1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256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32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18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148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D7C82" w:rsidRDefault="00751CA1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256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32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18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148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256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32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18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148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1D7C82">
            <w:pPr>
              <w:ind w:left="60"/>
              <w:jc w:val="center"/>
            </w:pPr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256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32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18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148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>
            <w:pPr>
              <w:ind w:left="60"/>
              <w:jc w:val="center"/>
            </w:pPr>
            <w:r>
              <w:rPr>
                <w:sz w:val="14"/>
              </w:rPr>
              <w:t xml:space="preserve">коштів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256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32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18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148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7C82" w:rsidRDefault="00751CA1">
            <w:r>
              <w:t>19.03.2020 р. № 34</w:t>
            </w:r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256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32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18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148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1D7C82" w:rsidRDefault="001D7C82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1D7C82" w:rsidRDefault="001D7C82">
            <w:pPr>
              <w:pStyle w:val="EMPTYCELLSTYLE"/>
            </w:pPr>
          </w:p>
        </w:tc>
        <w:tc>
          <w:tcPr>
            <w:tcW w:w="18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C82" w:rsidRDefault="00751CA1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2020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D7C82" w:rsidRDefault="00751CA1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D7C82" w:rsidRDefault="00751CA1">
            <w:pPr>
              <w:jc w:val="center"/>
            </w:pPr>
            <w:r>
              <w:rPr>
                <w:b/>
              </w:rPr>
              <w:t xml:space="preserve"> ( 0200000 )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D7C82" w:rsidRDefault="00751CA1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D7C82" w:rsidRDefault="00751CA1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D7C82" w:rsidRDefault="00751CA1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D7C82" w:rsidRDefault="00751CA1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коштів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1D7C82" w:rsidRDefault="00751CA1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D7C82" w:rsidRDefault="00751CA1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D7C82" w:rsidRDefault="00751CA1">
            <w:pPr>
              <w:jc w:val="center"/>
            </w:pPr>
            <w:r>
              <w:rPr>
                <w:b/>
              </w:rPr>
              <w:t xml:space="preserve"> ( 0210000 )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D7C82" w:rsidRDefault="00751CA1">
            <w:r>
              <w:t xml:space="preserve">  </w:t>
            </w:r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D7C82" w:rsidRDefault="00751CA1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D7C82" w:rsidRDefault="00751CA1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D7C82" w:rsidRDefault="00751CA1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1D7C82" w:rsidRDefault="00751CA1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D7C82" w:rsidRDefault="00751CA1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D7C82" w:rsidRDefault="00751CA1">
            <w:pPr>
              <w:jc w:val="center"/>
            </w:pPr>
            <w:r>
              <w:rPr>
                <w:b/>
              </w:rPr>
              <w:t xml:space="preserve"> ( 0217324 )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D7C82" w:rsidRDefault="00751CA1">
            <w:pPr>
              <w:jc w:val="center"/>
            </w:pPr>
            <w:r>
              <w:t>7324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D7C82" w:rsidRDefault="00751CA1">
            <w:pPr>
              <w:jc w:val="center"/>
            </w:pPr>
            <w:r>
              <w:t xml:space="preserve">  0443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7C82" w:rsidRDefault="00751CA1">
            <w:pPr>
              <w:ind w:left="60"/>
              <w:jc w:val="both"/>
            </w:pPr>
            <w:proofErr w:type="spellStart"/>
            <w:r>
              <w:t>Будівництво</w:t>
            </w:r>
            <w:proofErr w:type="spellEnd"/>
            <w:r>
              <w:t xml:space="preserve"> </w:t>
            </w:r>
            <w:proofErr w:type="spellStart"/>
            <w:r>
              <w:t>установ</w:t>
            </w:r>
            <w:proofErr w:type="spellEnd"/>
            <w:r>
              <w:t xml:space="preserve"> та закладів </w:t>
            </w:r>
            <w:proofErr w:type="spellStart"/>
            <w:r>
              <w:t>культури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D7C82" w:rsidRDefault="00751CA1">
            <w:pPr>
              <w:jc w:val="center"/>
            </w:pPr>
            <w:r>
              <w:t>23521000000</w:t>
            </w:r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C82" w:rsidRDefault="00751CA1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C82" w:rsidRDefault="00751CA1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D7C82" w:rsidRDefault="00751CA1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310000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310000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C82" w:rsidRDefault="00751CA1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", </w:t>
            </w:r>
            <w:proofErr w:type="spellStart"/>
            <w:r>
              <w:t>рішення</w:t>
            </w:r>
            <w:proofErr w:type="spellEnd"/>
            <w:r>
              <w:t xml:space="preserve"> Степанківської сільської ради </w:t>
            </w:r>
            <w:proofErr w:type="spellStart"/>
            <w:r>
              <w:t>від</w:t>
            </w:r>
            <w:proofErr w:type="spellEnd"/>
            <w:r>
              <w:t xml:space="preserve"> 23.12.2019 року № 42-44/VІІ "Про бюджет Степанківської сільської </w:t>
            </w:r>
            <w:proofErr w:type="spellStart"/>
            <w:r>
              <w:t>об'єднаної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громади на 2020 </w:t>
            </w:r>
            <w:proofErr w:type="spellStart"/>
            <w:r>
              <w:t>рік</w:t>
            </w:r>
            <w:proofErr w:type="spellEnd"/>
            <w:r>
              <w:t xml:space="preserve">",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07.02.2020 року № 43-23/VІІ, 12.03.2020 року № 44-5/VІІ, План </w:t>
            </w:r>
            <w:proofErr w:type="spellStart"/>
            <w:r>
              <w:t>соціально-економічного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Степанківської </w:t>
            </w:r>
            <w:proofErr w:type="spellStart"/>
            <w:r>
              <w:t>об'єднаної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громади на 2020 </w:t>
            </w:r>
            <w:proofErr w:type="spellStart"/>
            <w:r>
              <w:t>рік</w:t>
            </w:r>
            <w:proofErr w:type="spellEnd"/>
            <w:r>
              <w:t xml:space="preserve"> </w:t>
            </w:r>
            <w:proofErr w:type="spellStart"/>
            <w:r>
              <w:t>затверджений</w:t>
            </w:r>
            <w:proofErr w:type="spellEnd"/>
            <w:r>
              <w:t xml:space="preserve"> </w:t>
            </w:r>
            <w:proofErr w:type="spellStart"/>
            <w:r>
              <w:t>ріішенням</w:t>
            </w:r>
            <w:proofErr w:type="spellEnd"/>
            <w:r>
              <w:t xml:space="preserve"> Степанківської сільської ради </w:t>
            </w:r>
            <w:proofErr w:type="spellStart"/>
            <w:r>
              <w:t>від</w:t>
            </w:r>
            <w:proofErr w:type="spellEnd"/>
            <w:r>
              <w:t xml:space="preserve"> 23.12.2019 року № 42-32/VІІ,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07.02.2020 № 43-20/VІІ, </w:t>
            </w:r>
            <w:proofErr w:type="spellStart"/>
            <w:r>
              <w:t>від</w:t>
            </w:r>
            <w:proofErr w:type="spellEnd"/>
            <w:r>
              <w:t xml:space="preserve"> 12.03.2020 № 44-1/VІІ</w:t>
            </w:r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7C82" w:rsidRDefault="00751CA1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7C82" w:rsidRDefault="00751CA1">
            <w:pPr>
              <w:ind w:left="60"/>
            </w:pPr>
            <w:r>
              <w:t xml:space="preserve">Забезпечення </w:t>
            </w:r>
            <w:proofErr w:type="spellStart"/>
            <w:r>
              <w:t>належного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доступу до </w:t>
            </w:r>
            <w:proofErr w:type="spellStart"/>
            <w:r>
              <w:t>послуг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надаються</w:t>
            </w:r>
            <w:proofErr w:type="spellEnd"/>
            <w:r>
              <w:t xml:space="preserve"> закладами </w:t>
            </w:r>
            <w:proofErr w:type="spellStart"/>
            <w:r>
              <w:t>культури</w:t>
            </w:r>
            <w:proofErr w:type="spellEnd"/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7C82" w:rsidRDefault="00751CA1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>
            <w:r>
              <w:t xml:space="preserve">Забезпечення </w:t>
            </w:r>
            <w:proofErr w:type="spellStart"/>
            <w:r>
              <w:t>належного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доступу до </w:t>
            </w:r>
            <w:proofErr w:type="spellStart"/>
            <w:r>
              <w:t>послуг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надаються</w:t>
            </w:r>
            <w:proofErr w:type="spellEnd"/>
            <w:r>
              <w:t xml:space="preserve"> закладами </w:t>
            </w:r>
            <w:proofErr w:type="spellStart"/>
            <w:r>
              <w:t>культури</w:t>
            </w:r>
            <w:proofErr w:type="spellEnd"/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256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32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18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148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1D7C82" w:rsidRDefault="001D7C82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1D7C82" w:rsidRDefault="001D7C82">
            <w:pPr>
              <w:pStyle w:val="EMPTYCELLSTYLE"/>
            </w:pPr>
          </w:p>
        </w:tc>
        <w:tc>
          <w:tcPr>
            <w:tcW w:w="18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D7C82" w:rsidRDefault="001D7C82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D7C82" w:rsidRDefault="001D7C82">
            <w:pPr>
              <w:pStyle w:val="EMPTYCELLSTYLE"/>
            </w:pPr>
          </w:p>
        </w:tc>
        <w:tc>
          <w:tcPr>
            <w:tcW w:w="18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D7C82" w:rsidRDefault="001D7C82">
            <w:pPr>
              <w:pStyle w:val="EMPTYCELLSTYLE"/>
            </w:pPr>
          </w:p>
        </w:tc>
        <w:tc>
          <w:tcPr>
            <w:tcW w:w="58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D7C82" w:rsidRDefault="001D7C82">
            <w:pPr>
              <w:pStyle w:val="EMPTYCELLSTYLE"/>
            </w:pPr>
          </w:p>
        </w:tc>
        <w:tc>
          <w:tcPr>
            <w:tcW w:w="18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18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 w:rsidP="00751CA1">
            <w:pPr>
              <w:ind w:left="60"/>
              <w:jc w:val="center"/>
            </w:pPr>
            <w:r>
              <w:t>№</w:t>
            </w:r>
            <w:r>
              <w:rPr>
                <w:lang w:val="uk-UA"/>
              </w:rPr>
              <w:t xml:space="preserve"> </w:t>
            </w:r>
            <w:r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>
            <w:pPr>
              <w:ind w:left="60"/>
              <w:jc w:val="center"/>
            </w:pPr>
            <w:proofErr w:type="spellStart"/>
            <w:r>
              <w:t>З</w:t>
            </w:r>
            <w:r>
              <w:t>авдання</w:t>
            </w:r>
            <w:proofErr w:type="spellEnd"/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7C82" w:rsidRDefault="00751CA1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7C82" w:rsidRDefault="00751CA1">
            <w:pPr>
              <w:ind w:left="60"/>
            </w:pPr>
            <w:r>
              <w:t xml:space="preserve">Забезпечення </w:t>
            </w:r>
            <w:proofErr w:type="spellStart"/>
            <w:r>
              <w:t>належного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доступу до </w:t>
            </w:r>
            <w:proofErr w:type="spellStart"/>
            <w:r>
              <w:t>послуг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надаються</w:t>
            </w:r>
            <w:proofErr w:type="spellEnd"/>
            <w:r>
              <w:t xml:space="preserve"> закладами </w:t>
            </w:r>
            <w:proofErr w:type="spellStart"/>
            <w:r>
              <w:t>культури</w:t>
            </w:r>
            <w:proofErr w:type="spellEnd"/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коштів</w:t>
            </w:r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D7C82" w:rsidRDefault="001D7C82">
            <w:pPr>
              <w:pStyle w:val="EMPTYCELLSTYLE"/>
            </w:pPr>
          </w:p>
        </w:tc>
        <w:tc>
          <w:tcPr>
            <w:tcW w:w="18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D7C82" w:rsidRDefault="001D7C82">
            <w:pPr>
              <w:pStyle w:val="EMPTYCELLSTYLE"/>
            </w:pPr>
          </w:p>
        </w:tc>
        <w:tc>
          <w:tcPr>
            <w:tcW w:w="58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D7C82" w:rsidRDefault="001D7C82">
            <w:pPr>
              <w:pStyle w:val="EMPTYCELLSTYLE"/>
            </w:pPr>
          </w:p>
        </w:tc>
        <w:tc>
          <w:tcPr>
            <w:tcW w:w="18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C82" w:rsidRDefault="00751CA1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 w:rsidP="00751CA1">
            <w:pPr>
              <w:ind w:left="60"/>
              <w:jc w:val="center"/>
            </w:pPr>
            <w:r>
              <w:t>№</w:t>
            </w:r>
            <w:r>
              <w:rPr>
                <w:lang w:val="uk-UA"/>
              </w:rPr>
              <w:t xml:space="preserve"> </w:t>
            </w:r>
            <w:r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>
            <w:pPr>
              <w:ind w:left="60"/>
              <w:jc w:val="center"/>
            </w:pPr>
            <w:proofErr w:type="spellStart"/>
            <w:r>
              <w:t>Н</w:t>
            </w:r>
            <w:r>
              <w:t>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7C82" w:rsidRDefault="00751CA1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7C82" w:rsidRDefault="00751CA1">
            <w:pPr>
              <w:ind w:left="60"/>
            </w:pPr>
            <w:proofErr w:type="spellStart"/>
            <w:r>
              <w:t>Будівництво</w:t>
            </w:r>
            <w:proofErr w:type="spellEnd"/>
            <w:r>
              <w:t xml:space="preserve">, </w:t>
            </w:r>
            <w:proofErr w:type="spellStart"/>
            <w:r>
              <w:t>реконструкція</w:t>
            </w:r>
            <w:proofErr w:type="spellEnd"/>
            <w:r>
              <w:t xml:space="preserve">, </w:t>
            </w:r>
            <w:proofErr w:type="spellStart"/>
            <w:r>
              <w:t>капітальний</w:t>
            </w:r>
            <w:proofErr w:type="spellEnd"/>
            <w:r>
              <w:t xml:space="preserve"> ремонт, </w:t>
            </w:r>
            <w:proofErr w:type="spellStart"/>
            <w:r>
              <w:t>технічне</w:t>
            </w:r>
            <w:proofErr w:type="spellEnd"/>
            <w:r>
              <w:t xml:space="preserve"> </w:t>
            </w:r>
            <w:proofErr w:type="spellStart"/>
            <w:r>
              <w:t>переоснащення</w:t>
            </w:r>
            <w:proofErr w:type="spellEnd"/>
            <w:r>
              <w:t xml:space="preserve"> </w:t>
            </w:r>
            <w:proofErr w:type="spellStart"/>
            <w:r>
              <w:t>об'єктів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7C82" w:rsidRDefault="00751CA1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7C82" w:rsidRDefault="00751CA1">
            <w:pPr>
              <w:ind w:right="60"/>
              <w:jc w:val="right"/>
            </w:pPr>
            <w:r>
              <w:t>310 000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7C82" w:rsidRDefault="00751CA1">
            <w:pPr>
              <w:ind w:right="60"/>
              <w:jc w:val="right"/>
            </w:pPr>
            <w:r>
              <w:t>310 000</w:t>
            </w:r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7C82" w:rsidRDefault="00751CA1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7C82" w:rsidRDefault="00751CA1">
            <w:pPr>
              <w:ind w:right="60"/>
              <w:jc w:val="right"/>
            </w:pPr>
            <w:r>
              <w:rPr>
                <w:b/>
              </w:rPr>
              <w:t>310 000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7C82" w:rsidRDefault="00751CA1">
            <w:pPr>
              <w:ind w:right="60"/>
              <w:jc w:val="right"/>
            </w:pPr>
            <w:r>
              <w:rPr>
                <w:b/>
              </w:rPr>
              <w:t>310 000</w:t>
            </w:r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416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D7C82" w:rsidRDefault="001D7C82">
            <w:pPr>
              <w:pStyle w:val="EMPTYCELLSTYLE"/>
            </w:pPr>
          </w:p>
        </w:tc>
        <w:tc>
          <w:tcPr>
            <w:tcW w:w="18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D7C82" w:rsidRDefault="001D7C82">
            <w:pPr>
              <w:pStyle w:val="EMPTYCELLSTYLE"/>
            </w:pPr>
          </w:p>
        </w:tc>
        <w:tc>
          <w:tcPr>
            <w:tcW w:w="58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D7C82" w:rsidRDefault="001D7C82">
            <w:pPr>
              <w:pStyle w:val="EMPTYCELLSTYLE"/>
            </w:pPr>
          </w:p>
        </w:tc>
        <w:tc>
          <w:tcPr>
            <w:tcW w:w="18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C82" w:rsidRDefault="00751CA1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257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 w:rsidP="00751CA1">
            <w:pPr>
              <w:ind w:left="60"/>
              <w:jc w:val="center"/>
            </w:pPr>
            <w:r>
              <w:t>№</w:t>
            </w:r>
            <w:r>
              <w:rPr>
                <w:lang w:val="uk-UA"/>
              </w:rPr>
              <w:t xml:space="preserve"> </w:t>
            </w:r>
            <w:r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>
            <w:pPr>
              <w:ind w:left="60"/>
              <w:jc w:val="center"/>
            </w:pPr>
            <w:proofErr w:type="spellStart"/>
            <w:r>
              <w:t>Н</w:t>
            </w:r>
            <w:r>
              <w:t>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7C82" w:rsidRDefault="00751CA1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7C82" w:rsidRDefault="00751CA1">
            <w:pPr>
              <w:ind w:left="60"/>
            </w:pPr>
            <w:r>
              <w:t xml:space="preserve">План </w:t>
            </w:r>
            <w:proofErr w:type="spellStart"/>
            <w:r>
              <w:t>соціально-економічного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Степанківської </w:t>
            </w:r>
            <w:proofErr w:type="spellStart"/>
            <w:r>
              <w:t>об'єднаної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громади на 2020 </w:t>
            </w:r>
            <w:proofErr w:type="spellStart"/>
            <w:r>
              <w:t>рік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7C82" w:rsidRDefault="00751CA1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7C82" w:rsidRDefault="00751CA1">
            <w:pPr>
              <w:ind w:right="60"/>
              <w:jc w:val="right"/>
            </w:pPr>
            <w:r>
              <w:t>310 000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7C82" w:rsidRDefault="00751CA1">
            <w:pPr>
              <w:ind w:right="60"/>
              <w:jc w:val="right"/>
            </w:pPr>
            <w:r>
              <w:t>310 000</w:t>
            </w:r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1D7C82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7C82" w:rsidRDefault="00751CA1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7C82" w:rsidRDefault="00751CA1">
            <w:pPr>
              <w:ind w:right="60"/>
              <w:jc w:val="right"/>
            </w:pPr>
            <w:r>
              <w:rPr>
                <w:b/>
              </w:rPr>
              <w:t>310 000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7C82" w:rsidRDefault="00751CA1">
            <w:pPr>
              <w:ind w:right="60"/>
              <w:jc w:val="right"/>
            </w:pPr>
            <w:r>
              <w:rPr>
                <w:b/>
              </w:rPr>
              <w:t>310 000</w:t>
            </w:r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 w:rsidP="00751CA1">
            <w:pPr>
              <w:ind w:left="60"/>
              <w:jc w:val="center"/>
            </w:pPr>
            <w:r>
              <w:t>№</w:t>
            </w:r>
            <w:r>
              <w:rPr>
                <w:lang w:val="uk-UA"/>
              </w:rPr>
              <w:t xml:space="preserve"> </w:t>
            </w:r>
            <w:r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>
            <w:pPr>
              <w:ind w:left="60"/>
              <w:jc w:val="center"/>
            </w:pPr>
            <w:proofErr w:type="spellStart"/>
            <w:r>
              <w:t>П</w:t>
            </w:r>
            <w:r>
              <w:t>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 w:rsidP="00751CA1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>
            <w:pPr>
              <w:ind w:left="60"/>
              <w:jc w:val="center"/>
            </w:pPr>
            <w:proofErr w:type="spellStart"/>
            <w:r>
              <w:t>З</w:t>
            </w:r>
            <w:r>
              <w:t>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7C82" w:rsidRDefault="00751CA1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7C82" w:rsidRDefault="00751CA1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1D7C8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1D7C8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1D7C8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1D7C8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1D7C82">
            <w:pPr>
              <w:jc w:val="center"/>
            </w:pPr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1D7C8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7C82" w:rsidRPr="00751CA1" w:rsidRDefault="00751CA1">
            <w:pPr>
              <w:ind w:left="60"/>
              <w:rPr>
                <w:sz w:val="18"/>
                <w:szCs w:val="18"/>
              </w:rPr>
            </w:pPr>
            <w:proofErr w:type="spellStart"/>
            <w:r w:rsidRPr="00751CA1">
              <w:rPr>
                <w:sz w:val="18"/>
                <w:szCs w:val="18"/>
              </w:rPr>
              <w:t>Обсяг</w:t>
            </w:r>
            <w:proofErr w:type="spellEnd"/>
            <w:r w:rsidRPr="00751CA1">
              <w:rPr>
                <w:sz w:val="18"/>
                <w:szCs w:val="18"/>
              </w:rPr>
              <w:t xml:space="preserve"> </w:t>
            </w:r>
            <w:proofErr w:type="spellStart"/>
            <w:r w:rsidRPr="00751CA1">
              <w:rPr>
                <w:sz w:val="18"/>
                <w:szCs w:val="18"/>
              </w:rPr>
              <w:t>видатків</w:t>
            </w:r>
            <w:proofErr w:type="spellEnd"/>
            <w:r w:rsidRPr="00751CA1">
              <w:rPr>
                <w:sz w:val="18"/>
                <w:szCs w:val="18"/>
              </w:rPr>
              <w:t xml:space="preserve"> на </w:t>
            </w:r>
            <w:proofErr w:type="spellStart"/>
            <w:r w:rsidRPr="00751CA1">
              <w:rPr>
                <w:sz w:val="18"/>
                <w:szCs w:val="18"/>
              </w:rPr>
              <w:t>будівництво</w:t>
            </w:r>
            <w:proofErr w:type="spellEnd"/>
            <w:r w:rsidRPr="00751CA1">
              <w:rPr>
                <w:sz w:val="18"/>
                <w:szCs w:val="18"/>
              </w:rPr>
              <w:t xml:space="preserve">, </w:t>
            </w:r>
            <w:proofErr w:type="spellStart"/>
            <w:r w:rsidRPr="00751CA1">
              <w:rPr>
                <w:sz w:val="18"/>
                <w:szCs w:val="18"/>
              </w:rPr>
              <w:t>реконструкцію</w:t>
            </w:r>
            <w:proofErr w:type="spellEnd"/>
            <w:r w:rsidRPr="00751CA1">
              <w:rPr>
                <w:sz w:val="18"/>
                <w:szCs w:val="18"/>
              </w:rPr>
              <w:t xml:space="preserve">, </w:t>
            </w:r>
            <w:proofErr w:type="spellStart"/>
            <w:r w:rsidRPr="00751CA1">
              <w:rPr>
                <w:sz w:val="18"/>
                <w:szCs w:val="18"/>
              </w:rPr>
              <w:t>капітальний</w:t>
            </w:r>
            <w:proofErr w:type="spellEnd"/>
            <w:r w:rsidRPr="00751CA1">
              <w:rPr>
                <w:sz w:val="18"/>
                <w:szCs w:val="18"/>
              </w:rPr>
              <w:t xml:space="preserve"> ремонт, </w:t>
            </w:r>
            <w:proofErr w:type="spellStart"/>
            <w:r w:rsidRPr="00751CA1">
              <w:rPr>
                <w:sz w:val="18"/>
                <w:szCs w:val="18"/>
              </w:rPr>
              <w:t>технічне</w:t>
            </w:r>
            <w:proofErr w:type="spellEnd"/>
            <w:r w:rsidRPr="00751CA1">
              <w:rPr>
                <w:sz w:val="18"/>
                <w:szCs w:val="18"/>
              </w:rPr>
              <w:t xml:space="preserve"> </w:t>
            </w:r>
            <w:proofErr w:type="spellStart"/>
            <w:r w:rsidRPr="00751CA1">
              <w:rPr>
                <w:sz w:val="18"/>
                <w:szCs w:val="18"/>
              </w:rPr>
              <w:t>переоснащення</w:t>
            </w:r>
            <w:proofErr w:type="spellEnd"/>
            <w:r w:rsidRPr="00751CA1">
              <w:rPr>
                <w:sz w:val="18"/>
                <w:szCs w:val="18"/>
              </w:rPr>
              <w:t xml:space="preserve"> </w:t>
            </w:r>
            <w:proofErr w:type="spellStart"/>
            <w:r w:rsidRPr="00751CA1">
              <w:rPr>
                <w:sz w:val="18"/>
                <w:szCs w:val="18"/>
              </w:rPr>
              <w:t>об'єктів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7C82" w:rsidRDefault="00751CA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7C82" w:rsidRDefault="00751CA1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7C82" w:rsidRDefault="00751CA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7C82" w:rsidRDefault="00751CA1">
            <w:pPr>
              <w:ind w:right="60"/>
              <w:jc w:val="right"/>
            </w:pPr>
            <w:r>
              <w:t>310000,00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7C82" w:rsidRDefault="00751CA1">
            <w:pPr>
              <w:ind w:right="60"/>
              <w:jc w:val="right"/>
            </w:pPr>
            <w:r>
              <w:t>310000,00</w:t>
            </w:r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7C82" w:rsidRDefault="00751CA1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7C82" w:rsidRDefault="00751CA1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1D7C8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1D7C8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1D7C8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1D7C8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1D7C82">
            <w:pPr>
              <w:jc w:val="center"/>
            </w:pPr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1D7C8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7C82" w:rsidRDefault="00751CA1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об'єктів</w:t>
            </w:r>
            <w:proofErr w:type="spellEnd"/>
            <w:r>
              <w:t xml:space="preserve">, на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плануються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7C82" w:rsidRDefault="00751CA1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7C82" w:rsidRDefault="00751CA1">
            <w:pPr>
              <w:ind w:left="60"/>
            </w:pPr>
            <w:proofErr w:type="spellStart"/>
            <w:r>
              <w:t>внутрішній</w:t>
            </w:r>
            <w:proofErr w:type="spellEnd"/>
            <w:r>
              <w:t xml:space="preserve"> </w:t>
            </w:r>
            <w:proofErr w:type="spellStart"/>
            <w:r>
              <w:t>облік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7C82" w:rsidRDefault="00751CA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7C82" w:rsidRDefault="00751CA1">
            <w:pPr>
              <w:ind w:right="60"/>
              <w:jc w:val="right"/>
            </w:pPr>
            <w:r>
              <w:t>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7C82" w:rsidRDefault="00751CA1">
            <w:pPr>
              <w:ind w:right="60"/>
              <w:jc w:val="right"/>
            </w:pPr>
            <w:r>
              <w:t>2,00</w:t>
            </w:r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7C82" w:rsidRDefault="00751CA1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7C82" w:rsidRDefault="00751CA1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1D7C8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1D7C8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1D7C8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1D7C8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1D7C82">
            <w:pPr>
              <w:jc w:val="center"/>
            </w:pPr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1D7C8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7C82" w:rsidRPr="00751CA1" w:rsidRDefault="00751CA1">
            <w:pPr>
              <w:ind w:left="60"/>
              <w:rPr>
                <w:sz w:val="18"/>
                <w:szCs w:val="18"/>
              </w:rPr>
            </w:pPr>
            <w:proofErr w:type="spellStart"/>
            <w:r w:rsidRPr="00751CA1">
              <w:rPr>
                <w:sz w:val="18"/>
                <w:szCs w:val="18"/>
              </w:rPr>
              <w:t>Середні</w:t>
            </w:r>
            <w:proofErr w:type="spellEnd"/>
            <w:r w:rsidRPr="00751CA1">
              <w:rPr>
                <w:sz w:val="18"/>
                <w:szCs w:val="18"/>
              </w:rPr>
              <w:t xml:space="preserve"> </w:t>
            </w:r>
            <w:proofErr w:type="spellStart"/>
            <w:r w:rsidRPr="00751CA1">
              <w:rPr>
                <w:sz w:val="18"/>
                <w:szCs w:val="18"/>
              </w:rPr>
              <w:t>витрати</w:t>
            </w:r>
            <w:proofErr w:type="spellEnd"/>
            <w:r w:rsidRPr="00751CA1">
              <w:rPr>
                <w:sz w:val="18"/>
                <w:szCs w:val="18"/>
              </w:rPr>
              <w:t xml:space="preserve"> на </w:t>
            </w:r>
            <w:proofErr w:type="spellStart"/>
            <w:r w:rsidRPr="00751CA1">
              <w:rPr>
                <w:sz w:val="18"/>
                <w:szCs w:val="18"/>
              </w:rPr>
              <w:t>будівництво</w:t>
            </w:r>
            <w:proofErr w:type="spellEnd"/>
            <w:r w:rsidRPr="00751CA1">
              <w:rPr>
                <w:sz w:val="18"/>
                <w:szCs w:val="18"/>
              </w:rPr>
              <w:t xml:space="preserve">, </w:t>
            </w:r>
            <w:proofErr w:type="spellStart"/>
            <w:r w:rsidRPr="00751CA1">
              <w:rPr>
                <w:sz w:val="18"/>
                <w:szCs w:val="18"/>
              </w:rPr>
              <w:t>реконструкцію</w:t>
            </w:r>
            <w:proofErr w:type="spellEnd"/>
            <w:r w:rsidRPr="00751CA1">
              <w:rPr>
                <w:sz w:val="18"/>
                <w:szCs w:val="18"/>
              </w:rPr>
              <w:t xml:space="preserve">, </w:t>
            </w:r>
            <w:proofErr w:type="spellStart"/>
            <w:r w:rsidRPr="00751CA1">
              <w:rPr>
                <w:sz w:val="18"/>
                <w:szCs w:val="18"/>
              </w:rPr>
              <w:t>капіта</w:t>
            </w:r>
            <w:bookmarkStart w:id="0" w:name="_GoBack"/>
            <w:bookmarkEnd w:id="0"/>
            <w:r w:rsidRPr="00751CA1">
              <w:rPr>
                <w:sz w:val="18"/>
                <w:szCs w:val="18"/>
              </w:rPr>
              <w:t>льний</w:t>
            </w:r>
            <w:proofErr w:type="spellEnd"/>
            <w:r w:rsidRPr="00751CA1">
              <w:rPr>
                <w:sz w:val="18"/>
                <w:szCs w:val="18"/>
              </w:rPr>
              <w:t xml:space="preserve"> ремонт, </w:t>
            </w:r>
            <w:proofErr w:type="spellStart"/>
            <w:r w:rsidRPr="00751CA1">
              <w:rPr>
                <w:sz w:val="18"/>
                <w:szCs w:val="18"/>
              </w:rPr>
              <w:t>технічне</w:t>
            </w:r>
            <w:proofErr w:type="spellEnd"/>
            <w:r w:rsidRPr="00751CA1">
              <w:rPr>
                <w:sz w:val="18"/>
                <w:szCs w:val="18"/>
              </w:rPr>
              <w:t xml:space="preserve"> </w:t>
            </w:r>
            <w:proofErr w:type="spellStart"/>
            <w:r w:rsidRPr="00751CA1">
              <w:rPr>
                <w:sz w:val="18"/>
                <w:szCs w:val="18"/>
              </w:rPr>
              <w:t>переоснащення</w:t>
            </w:r>
            <w:proofErr w:type="spellEnd"/>
            <w:r w:rsidRPr="00751CA1">
              <w:rPr>
                <w:sz w:val="18"/>
                <w:szCs w:val="18"/>
              </w:rPr>
              <w:t xml:space="preserve"> на один </w:t>
            </w:r>
            <w:proofErr w:type="spellStart"/>
            <w:r w:rsidRPr="00751CA1">
              <w:rPr>
                <w:sz w:val="18"/>
                <w:szCs w:val="18"/>
              </w:rPr>
              <w:t>об'єкт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7C82" w:rsidRDefault="00751CA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7C82" w:rsidRDefault="00751CA1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7C82" w:rsidRDefault="00751CA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7C82" w:rsidRDefault="00751CA1">
            <w:pPr>
              <w:ind w:right="60"/>
              <w:jc w:val="right"/>
            </w:pPr>
            <w:r>
              <w:t>155000,00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7C82" w:rsidRDefault="00751CA1">
            <w:pPr>
              <w:ind w:right="60"/>
              <w:jc w:val="right"/>
            </w:pPr>
            <w:r>
              <w:t>155000,00</w:t>
            </w:r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7C82" w:rsidRDefault="00751CA1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7C82" w:rsidRDefault="00751CA1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1D7C8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1D7C8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1D7C8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1D7C8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1D7C82">
            <w:pPr>
              <w:jc w:val="center"/>
            </w:pPr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1D7C8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7C82" w:rsidRPr="00751CA1" w:rsidRDefault="00751CA1">
            <w:pPr>
              <w:ind w:left="60"/>
              <w:rPr>
                <w:sz w:val="18"/>
                <w:szCs w:val="18"/>
              </w:rPr>
            </w:pPr>
            <w:proofErr w:type="spellStart"/>
            <w:r w:rsidRPr="00751CA1">
              <w:rPr>
                <w:sz w:val="18"/>
                <w:szCs w:val="18"/>
              </w:rPr>
              <w:t>Рвень</w:t>
            </w:r>
            <w:proofErr w:type="spellEnd"/>
            <w:r w:rsidRPr="00751CA1">
              <w:rPr>
                <w:sz w:val="18"/>
                <w:szCs w:val="18"/>
              </w:rPr>
              <w:t xml:space="preserve"> </w:t>
            </w:r>
            <w:proofErr w:type="spellStart"/>
            <w:r w:rsidRPr="00751CA1">
              <w:rPr>
                <w:sz w:val="18"/>
                <w:szCs w:val="18"/>
              </w:rPr>
              <w:t>готовності</w:t>
            </w:r>
            <w:proofErr w:type="spellEnd"/>
            <w:r w:rsidRPr="00751CA1">
              <w:rPr>
                <w:sz w:val="18"/>
                <w:szCs w:val="18"/>
              </w:rPr>
              <w:t xml:space="preserve"> </w:t>
            </w:r>
            <w:proofErr w:type="spellStart"/>
            <w:r w:rsidRPr="00751CA1">
              <w:rPr>
                <w:sz w:val="18"/>
                <w:szCs w:val="18"/>
              </w:rPr>
              <w:t>об'єктів</w:t>
            </w:r>
            <w:proofErr w:type="spellEnd"/>
            <w:r w:rsidRPr="00751CA1">
              <w:rPr>
                <w:sz w:val="18"/>
                <w:szCs w:val="18"/>
              </w:rPr>
              <w:t xml:space="preserve"> </w:t>
            </w:r>
            <w:proofErr w:type="spellStart"/>
            <w:r w:rsidRPr="00751CA1">
              <w:rPr>
                <w:sz w:val="18"/>
                <w:szCs w:val="18"/>
              </w:rPr>
              <w:t>будівництва</w:t>
            </w:r>
            <w:proofErr w:type="spellEnd"/>
            <w:r w:rsidRPr="00751CA1">
              <w:rPr>
                <w:sz w:val="18"/>
                <w:szCs w:val="18"/>
              </w:rPr>
              <w:t xml:space="preserve">, </w:t>
            </w:r>
            <w:proofErr w:type="spellStart"/>
            <w:r w:rsidRPr="00751CA1">
              <w:rPr>
                <w:sz w:val="18"/>
                <w:szCs w:val="18"/>
              </w:rPr>
              <w:t>реконструкції</w:t>
            </w:r>
            <w:proofErr w:type="spellEnd"/>
            <w:r w:rsidRPr="00751CA1">
              <w:rPr>
                <w:sz w:val="18"/>
                <w:szCs w:val="18"/>
              </w:rPr>
              <w:t xml:space="preserve">, </w:t>
            </w:r>
            <w:proofErr w:type="spellStart"/>
            <w:r w:rsidRPr="00751CA1">
              <w:rPr>
                <w:sz w:val="18"/>
                <w:szCs w:val="18"/>
              </w:rPr>
              <w:t>капітального</w:t>
            </w:r>
            <w:proofErr w:type="spellEnd"/>
            <w:r w:rsidRPr="00751CA1">
              <w:rPr>
                <w:sz w:val="18"/>
                <w:szCs w:val="18"/>
              </w:rPr>
              <w:t xml:space="preserve"> ремонту, </w:t>
            </w:r>
            <w:proofErr w:type="spellStart"/>
            <w:r w:rsidRPr="00751CA1">
              <w:rPr>
                <w:sz w:val="18"/>
                <w:szCs w:val="18"/>
              </w:rPr>
              <w:t>технічного</w:t>
            </w:r>
            <w:proofErr w:type="spellEnd"/>
            <w:r w:rsidRPr="00751CA1">
              <w:rPr>
                <w:sz w:val="18"/>
                <w:szCs w:val="18"/>
              </w:rPr>
              <w:t xml:space="preserve"> </w:t>
            </w:r>
            <w:proofErr w:type="spellStart"/>
            <w:r w:rsidRPr="00751CA1">
              <w:rPr>
                <w:sz w:val="18"/>
                <w:szCs w:val="18"/>
              </w:rPr>
              <w:t>переоснащення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7C82" w:rsidRDefault="00751CA1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7C82" w:rsidRDefault="00751CA1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7C82" w:rsidRDefault="00751CA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7C82" w:rsidRDefault="00751CA1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7C82" w:rsidRDefault="00751CA1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1D7C82" w:rsidRDefault="001D7C82">
            <w:pPr>
              <w:pStyle w:val="EMPTYCELLSTYLE"/>
            </w:pPr>
          </w:p>
        </w:tc>
        <w:tc>
          <w:tcPr>
            <w:tcW w:w="148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D7C82" w:rsidRDefault="001D7C82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1D7C82" w:rsidRDefault="001D7C82">
            <w:pPr>
              <w:pStyle w:val="EMPTYCELLSTYLE"/>
            </w:pPr>
          </w:p>
        </w:tc>
        <w:tc>
          <w:tcPr>
            <w:tcW w:w="18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C82" w:rsidRDefault="00751CA1">
            <w:pPr>
              <w:ind w:right="60"/>
            </w:pPr>
            <w:proofErr w:type="spellStart"/>
            <w:r>
              <w:rPr>
                <w:b/>
              </w:rPr>
              <w:t>Сільський</w:t>
            </w:r>
            <w:proofErr w:type="spellEnd"/>
            <w:r>
              <w:rPr>
                <w:b/>
              </w:rPr>
              <w:t xml:space="preserve"> голова </w:t>
            </w:r>
          </w:p>
        </w:tc>
        <w:tc>
          <w:tcPr>
            <w:tcW w:w="148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D7C82" w:rsidRDefault="001D7C82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>
            <w:r>
              <w:t xml:space="preserve"> І.М. Чекаленко</w:t>
            </w:r>
          </w:p>
        </w:tc>
        <w:tc>
          <w:tcPr>
            <w:tcW w:w="18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153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1D7C82" w:rsidRDefault="001D7C82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C82" w:rsidRDefault="00751CA1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1D7C82" w:rsidRDefault="001D7C82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C82" w:rsidRDefault="00751CA1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C82" w:rsidRDefault="00751CA1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D7C82" w:rsidRDefault="001D7C82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1D7C82" w:rsidRDefault="001D7C82">
            <w:pPr>
              <w:pStyle w:val="EMPTYCELLSTYLE"/>
            </w:pPr>
          </w:p>
        </w:tc>
        <w:tc>
          <w:tcPr>
            <w:tcW w:w="18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7C82" w:rsidRDefault="00751CA1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148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D7C82" w:rsidRDefault="001D7C82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1D7C82" w:rsidRDefault="001D7C82">
            <w:pPr>
              <w:pStyle w:val="EMPTYCELLSTYLE"/>
            </w:pPr>
          </w:p>
        </w:tc>
        <w:tc>
          <w:tcPr>
            <w:tcW w:w="18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C82" w:rsidRDefault="00751CA1">
            <w:proofErr w:type="spellStart"/>
            <w:r>
              <w:t>Сільський</w:t>
            </w:r>
            <w:proofErr w:type="spellEnd"/>
            <w:r>
              <w:t xml:space="preserve"> голова </w:t>
            </w:r>
          </w:p>
        </w:tc>
        <w:tc>
          <w:tcPr>
            <w:tcW w:w="148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D7C82" w:rsidRDefault="001D7C82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C82" w:rsidRDefault="00751CA1">
            <w:r>
              <w:t xml:space="preserve"> І.М. Чекаленко</w:t>
            </w:r>
          </w:p>
        </w:tc>
        <w:tc>
          <w:tcPr>
            <w:tcW w:w="18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95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1D7C82" w:rsidRDefault="001D7C82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C82" w:rsidRDefault="00751CA1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1D7C82" w:rsidRDefault="001D7C82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C82" w:rsidRDefault="00751CA1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7C82" w:rsidRDefault="00751CA1">
            <w:r>
              <w:rPr>
                <w:b/>
              </w:rPr>
              <w:t>19.03.2020 р.</w:t>
            </w:r>
          </w:p>
        </w:tc>
        <w:tc>
          <w:tcPr>
            <w:tcW w:w="148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D7C82" w:rsidRDefault="001D7C82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1D7C82" w:rsidRDefault="001D7C82">
            <w:pPr>
              <w:pStyle w:val="EMPTYCELLSTYLE"/>
            </w:pPr>
          </w:p>
        </w:tc>
        <w:tc>
          <w:tcPr>
            <w:tcW w:w="18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  <w:tr w:rsidR="001D7C82" w:rsidTr="00751CA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C82" w:rsidRDefault="00751CA1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D7C82" w:rsidRDefault="001D7C82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1D7C82" w:rsidRDefault="001D7C82">
            <w:pPr>
              <w:pStyle w:val="EMPTYCELLSTYLE"/>
            </w:pPr>
          </w:p>
        </w:tc>
        <w:tc>
          <w:tcPr>
            <w:tcW w:w="1800" w:type="dxa"/>
          </w:tcPr>
          <w:p w:rsidR="001D7C82" w:rsidRDefault="001D7C82">
            <w:pPr>
              <w:pStyle w:val="EMPTYCELLSTYLE"/>
            </w:pPr>
          </w:p>
        </w:tc>
        <w:tc>
          <w:tcPr>
            <w:tcW w:w="400" w:type="dxa"/>
          </w:tcPr>
          <w:p w:rsidR="001D7C82" w:rsidRDefault="001D7C82">
            <w:pPr>
              <w:pStyle w:val="EMPTYCELLSTYLE"/>
            </w:pPr>
          </w:p>
        </w:tc>
      </w:tr>
    </w:tbl>
    <w:p w:rsidR="00000000" w:rsidRDefault="00751CA1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82"/>
    <w:rsid w:val="001D7C82"/>
    <w:rsid w:val="00751CA1"/>
    <w:rsid w:val="007A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0226"/>
  <w15:docId w15:val="{F69A6DF1-6073-4043-9225-DE04AE96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Viddil Ekonomiku</dc:creator>
  <cp:lastModifiedBy>Viddil Ekonomiku</cp:lastModifiedBy>
  <cp:revision>3</cp:revision>
  <dcterms:created xsi:type="dcterms:W3CDTF">2020-03-22T08:12:00Z</dcterms:created>
  <dcterms:modified xsi:type="dcterms:W3CDTF">2020-03-22T08:13:00Z</dcterms:modified>
</cp:coreProperties>
</file>