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32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1323" w:rsidRDefault="000F132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32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1323" w:rsidRDefault="000F132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32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1323" w:rsidRDefault="000F132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32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32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32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32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32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ind w:left="60"/>
              <w:jc w:val="center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32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32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r>
              <w:t>19.03.2020 р. № 34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32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1323" w:rsidRDefault="000F132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r>
              <w:t xml:space="preserve">  </w:t>
            </w: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pPr>
              <w:jc w:val="center"/>
            </w:pPr>
            <w:r>
              <w:rPr>
                <w:b/>
              </w:rPr>
              <w:t xml:space="preserve"> ( 0217362 )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pPr>
              <w:jc w:val="center"/>
            </w:pPr>
            <w:r>
              <w:t>7362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  <w:jc w:val="both"/>
            </w:pP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інвестиційних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в рамках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об`єднаних</w:t>
            </w:r>
            <w:proofErr w:type="spellEnd"/>
            <w:r>
              <w:t xml:space="preserve"> </w:t>
            </w:r>
            <w:proofErr w:type="spellStart"/>
            <w:r>
              <w:t>територіальних</w:t>
            </w:r>
            <w:proofErr w:type="spellEnd"/>
            <w:r>
              <w:t xml:space="preserve"> громад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323" w:rsidRDefault="00B701E8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935000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935000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" </w:t>
            </w:r>
            <w:proofErr w:type="spellStart"/>
            <w:r>
              <w:t>з</w:t>
            </w:r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року № 43-23/VІІ, 12.03.2020 року № 44-5/VІІ, План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Степанківської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затверджений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42-32/VІІ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року № 43-20/VІІ, 12.03.2020 року № 44-1/VІІ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</w:pP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інвестиційних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в рамках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ОТГ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F1323" w:rsidRDefault="000F132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5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1323" w:rsidRDefault="00B701E8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r>
              <w:t xml:space="preserve">Забезпечення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інвестиційних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в рамках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5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323" w:rsidRDefault="00B701E8">
            <w:pPr>
              <w:ind w:left="60"/>
            </w:pPr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капітального</w:t>
            </w:r>
            <w:proofErr w:type="spellEnd"/>
            <w:r>
              <w:t xml:space="preserve"> ремонту ДНЗ "</w:t>
            </w:r>
            <w:proofErr w:type="spellStart"/>
            <w:r>
              <w:t>Берізка</w:t>
            </w:r>
            <w:proofErr w:type="spellEnd"/>
            <w:r>
              <w:t xml:space="preserve">" с. Хацьки,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Героїв</w:t>
            </w:r>
            <w:proofErr w:type="spellEnd"/>
            <w:r>
              <w:t xml:space="preserve"> України,1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323" w:rsidRDefault="00B701E8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капітального</w:t>
            </w:r>
            <w:proofErr w:type="spellEnd"/>
            <w:r>
              <w:t xml:space="preserve"> ремонту АЗПСМ с. Степанки, </w:t>
            </w:r>
            <w:proofErr w:type="spellStart"/>
            <w:r>
              <w:t>вул</w:t>
            </w:r>
            <w:proofErr w:type="spellEnd"/>
            <w:r>
              <w:t>. Ситника, 13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5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капітального</w:t>
            </w:r>
            <w:proofErr w:type="spellEnd"/>
            <w:r>
              <w:t xml:space="preserve"> ремонту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935 000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935 000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rPr>
                <w:b/>
              </w:rPr>
              <w:t>935 000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rPr>
                <w:b/>
              </w:rPr>
              <w:t>935 000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5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</w:pPr>
            <w:r>
              <w:t xml:space="preserve"> План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Степанківської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935 000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935 000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rPr>
                <w:b/>
              </w:rPr>
              <w:t>935 000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rPr>
                <w:b/>
              </w:rPr>
              <w:t>935 000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323" w:rsidRDefault="00B701E8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323" w:rsidRDefault="00B701E8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капітальний</w:t>
            </w:r>
            <w:proofErr w:type="spellEnd"/>
            <w:r>
              <w:t xml:space="preserve"> ремонт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935000,00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935000,00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323" w:rsidRDefault="00B701E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323" w:rsidRDefault="00B701E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, на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плануються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323" w:rsidRDefault="00B701E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323" w:rsidRDefault="00B701E8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tcBorders>
              <w:right w:val="single" w:sz="4" w:space="0" w:color="auto"/>
            </w:tcBorders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один </w:t>
            </w:r>
            <w:proofErr w:type="spellStart"/>
            <w:r>
              <w:t>об'єкт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467500,00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467500,00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0F1323" w:rsidRDefault="000F1323">
            <w:pPr>
              <w:pStyle w:val="EMPTYCELLSTYLE"/>
            </w:pPr>
          </w:p>
        </w:tc>
      </w:tr>
      <w:tr w:rsidR="00B701E8" w:rsidTr="00B701E8">
        <w:tblPrEx>
          <w:tblCellMar>
            <w:top w:w="0" w:type="dxa"/>
            <w:bottom w:w="0" w:type="dxa"/>
          </w:tblCellMar>
        </w:tblPrEx>
        <w:trPr>
          <w:trHeight w:hRule="exact" w:val="1788"/>
        </w:trPr>
        <w:tc>
          <w:tcPr>
            <w:tcW w:w="400" w:type="dxa"/>
          </w:tcPr>
          <w:p w:rsidR="00B701E8" w:rsidRDefault="00B701E8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1E8" w:rsidRDefault="00B701E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01E8" w:rsidRDefault="00B701E8">
            <w:pPr>
              <w:ind w:left="60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01E8" w:rsidRDefault="00B701E8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01E8" w:rsidRDefault="00B701E8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01E8" w:rsidRDefault="00B701E8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01E8" w:rsidRDefault="00B701E8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01E8" w:rsidRDefault="00B701E8">
            <w:pPr>
              <w:ind w:right="60"/>
              <w:jc w:val="right"/>
            </w:pPr>
          </w:p>
        </w:tc>
        <w:tc>
          <w:tcPr>
            <w:tcW w:w="400" w:type="dxa"/>
            <w:tcBorders>
              <w:left w:val="nil"/>
            </w:tcBorders>
          </w:tcPr>
          <w:p w:rsidR="00B701E8" w:rsidRDefault="00B701E8">
            <w:pPr>
              <w:pStyle w:val="EMPTYCELLSTYLE"/>
            </w:pPr>
          </w:p>
        </w:tc>
      </w:tr>
      <w:tr w:rsidR="00B701E8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01E8" w:rsidRDefault="00B701E8">
            <w:pPr>
              <w:pStyle w:val="EMPTYCELLSTYLE"/>
            </w:pPr>
          </w:p>
        </w:tc>
        <w:tc>
          <w:tcPr>
            <w:tcW w:w="7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1E8" w:rsidRDefault="00B701E8">
            <w:pPr>
              <w:jc w:val="center"/>
            </w:pP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01E8" w:rsidRDefault="00B701E8">
            <w:pPr>
              <w:ind w:left="60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01E8" w:rsidRDefault="00B701E8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01E8" w:rsidRDefault="00B701E8">
            <w:pPr>
              <w:ind w:left="60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01E8" w:rsidRDefault="00B701E8">
            <w:pPr>
              <w:ind w:right="60"/>
              <w:jc w:val="righ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01E8" w:rsidRDefault="00B701E8">
            <w:pPr>
              <w:ind w:right="60"/>
              <w:jc w:val="righ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01E8" w:rsidRDefault="00B701E8">
            <w:pPr>
              <w:ind w:right="60"/>
              <w:jc w:val="right"/>
            </w:pPr>
          </w:p>
        </w:tc>
        <w:tc>
          <w:tcPr>
            <w:tcW w:w="400" w:type="dxa"/>
            <w:tcBorders>
              <w:left w:val="nil"/>
            </w:tcBorders>
          </w:tcPr>
          <w:p w:rsidR="00B701E8" w:rsidRDefault="00B701E8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tcBorders>
              <w:right w:val="single" w:sz="4" w:space="0" w:color="auto"/>
            </w:tcBorders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323" w:rsidRDefault="00B701E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323" w:rsidRDefault="00B701E8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0F132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 </w:t>
            </w: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 w:rsidP="00B701E8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  <w:bookmarkStart w:id="0" w:name="_GoBack"/>
            <w:bookmarkEnd w:id="0"/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proofErr w:type="spellStart"/>
            <w:r>
              <w:t>Сільський</w:t>
            </w:r>
            <w:proofErr w:type="spellEnd"/>
            <w:r>
              <w:t xml:space="preserve"> голова </w:t>
            </w: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323" w:rsidRDefault="00B701E8" w:rsidP="00B701E8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F1323" w:rsidRDefault="000F132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323" w:rsidRDefault="00B701E8">
            <w:r>
              <w:rPr>
                <w:b/>
              </w:rPr>
              <w:t>19.03.2020 р.</w:t>
            </w: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  <w:tr w:rsidR="000F1323" w:rsidTr="00B701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23" w:rsidRDefault="00B701E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323" w:rsidRDefault="000F132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F1323" w:rsidRDefault="000F1323">
            <w:pPr>
              <w:pStyle w:val="EMPTYCELLSTYLE"/>
            </w:pPr>
          </w:p>
        </w:tc>
        <w:tc>
          <w:tcPr>
            <w:tcW w:w="1800" w:type="dxa"/>
          </w:tcPr>
          <w:p w:rsidR="000F1323" w:rsidRDefault="000F1323">
            <w:pPr>
              <w:pStyle w:val="EMPTYCELLSTYLE"/>
            </w:pPr>
          </w:p>
        </w:tc>
        <w:tc>
          <w:tcPr>
            <w:tcW w:w="400" w:type="dxa"/>
          </w:tcPr>
          <w:p w:rsidR="000F1323" w:rsidRDefault="000F1323">
            <w:pPr>
              <w:pStyle w:val="EMPTYCELLSTYLE"/>
            </w:pPr>
          </w:p>
        </w:tc>
      </w:tr>
    </w:tbl>
    <w:p w:rsidR="00000000" w:rsidRDefault="00B701E8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23"/>
    <w:rsid w:val="000F1323"/>
    <w:rsid w:val="007E2A93"/>
    <w:rsid w:val="00B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236BB-23CB-432F-8BFA-6BC3268C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2020-03-22T08:18:00Z</dcterms:created>
  <dcterms:modified xsi:type="dcterms:W3CDTF">2020-03-22T08:19:00Z</dcterms:modified>
</cp:coreProperties>
</file>