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00A9" w:rsidRPr="001100A9" w:rsidRDefault="001100A9" w:rsidP="001100A9">
      <w:pPr>
        <w:jc w:val="center"/>
        <w:rPr>
          <w:sz w:val="28"/>
          <w:szCs w:val="28"/>
          <w:lang w:val="uk-UA" w:eastAsia="uk-UA"/>
        </w:rPr>
      </w:pPr>
      <w:r w:rsidRPr="001100A9">
        <w:rPr>
          <w:noProof/>
          <w:sz w:val="20"/>
        </w:rPr>
        <w:drawing>
          <wp:inline distT="0" distB="0" distL="0" distR="0">
            <wp:extent cx="485775" cy="609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5775" cy="609600"/>
                    </a:xfrm>
                    <a:prstGeom prst="rect">
                      <a:avLst/>
                    </a:prstGeom>
                    <a:noFill/>
                    <a:ln>
                      <a:noFill/>
                    </a:ln>
                  </pic:spPr>
                </pic:pic>
              </a:graphicData>
            </a:graphic>
          </wp:inline>
        </w:drawing>
      </w:r>
    </w:p>
    <w:p w:rsidR="001100A9" w:rsidRPr="001100A9" w:rsidRDefault="001100A9" w:rsidP="001100A9">
      <w:pPr>
        <w:rPr>
          <w:b/>
          <w:sz w:val="28"/>
          <w:szCs w:val="28"/>
          <w:lang w:val="uk-UA" w:eastAsia="uk-UA"/>
        </w:rPr>
      </w:pPr>
      <w:r w:rsidRPr="001100A9">
        <w:rPr>
          <w:b/>
          <w:sz w:val="28"/>
          <w:szCs w:val="28"/>
          <w:lang w:val="uk-UA" w:eastAsia="uk-UA"/>
        </w:rPr>
        <w:t xml:space="preserve">                                                         </w:t>
      </w:r>
      <w:r>
        <w:rPr>
          <w:b/>
          <w:sz w:val="28"/>
          <w:szCs w:val="28"/>
          <w:lang w:val="uk-UA" w:eastAsia="uk-UA"/>
        </w:rPr>
        <w:t xml:space="preserve"> </w:t>
      </w:r>
      <w:r w:rsidRPr="001100A9">
        <w:rPr>
          <w:b/>
          <w:sz w:val="28"/>
          <w:szCs w:val="28"/>
          <w:lang w:val="uk-UA" w:eastAsia="uk-UA"/>
        </w:rPr>
        <w:t>УКРАЇНА</w:t>
      </w:r>
    </w:p>
    <w:p w:rsidR="001100A9" w:rsidRPr="001100A9" w:rsidRDefault="001100A9" w:rsidP="001100A9">
      <w:pPr>
        <w:rPr>
          <w:b/>
          <w:sz w:val="28"/>
          <w:szCs w:val="28"/>
          <w:lang w:val="uk-UA" w:eastAsia="uk-UA"/>
        </w:rPr>
      </w:pPr>
    </w:p>
    <w:p w:rsidR="001100A9" w:rsidRPr="001100A9" w:rsidRDefault="001100A9" w:rsidP="001100A9">
      <w:pPr>
        <w:rPr>
          <w:b/>
          <w:sz w:val="28"/>
          <w:szCs w:val="28"/>
          <w:lang w:val="uk-UA" w:eastAsia="uk-UA"/>
        </w:rPr>
      </w:pPr>
      <w:r w:rsidRPr="001100A9">
        <w:rPr>
          <w:b/>
          <w:sz w:val="28"/>
          <w:szCs w:val="28"/>
          <w:lang w:val="uk-UA" w:eastAsia="uk-UA"/>
        </w:rPr>
        <w:t xml:space="preserve">                                    СТЕПАНКІВСЬКА СІЛЬСЬКА РАДА</w:t>
      </w:r>
    </w:p>
    <w:p w:rsidR="001100A9" w:rsidRPr="001100A9" w:rsidRDefault="001100A9" w:rsidP="001100A9">
      <w:pPr>
        <w:rPr>
          <w:b/>
          <w:sz w:val="28"/>
          <w:szCs w:val="28"/>
          <w:lang w:val="uk-UA" w:eastAsia="uk-UA"/>
        </w:rPr>
      </w:pPr>
    </w:p>
    <w:p w:rsidR="001100A9" w:rsidRPr="001100A9" w:rsidRDefault="001100A9" w:rsidP="001100A9">
      <w:pPr>
        <w:jc w:val="center"/>
        <w:rPr>
          <w:b/>
          <w:sz w:val="28"/>
          <w:szCs w:val="28"/>
          <w:lang w:val="uk-UA" w:eastAsia="uk-UA"/>
        </w:rPr>
      </w:pPr>
      <w:r w:rsidRPr="001100A9">
        <w:rPr>
          <w:b/>
          <w:sz w:val="28"/>
          <w:szCs w:val="28"/>
          <w:lang w:val="uk-UA" w:eastAsia="uk-UA"/>
        </w:rPr>
        <w:t xml:space="preserve">      Сорок друга сесія </w:t>
      </w:r>
      <w:r w:rsidRPr="001100A9">
        <w:rPr>
          <w:b/>
          <w:sz w:val="28"/>
          <w:szCs w:val="28"/>
          <w:lang w:val="en-US" w:eastAsia="uk-UA"/>
        </w:rPr>
        <w:t>V</w:t>
      </w:r>
      <w:r w:rsidRPr="001100A9">
        <w:rPr>
          <w:b/>
          <w:sz w:val="28"/>
          <w:szCs w:val="28"/>
          <w:lang w:val="uk-UA" w:eastAsia="uk-UA"/>
        </w:rPr>
        <w:t>ІІ скликання</w:t>
      </w:r>
    </w:p>
    <w:p w:rsidR="001100A9" w:rsidRPr="001100A9" w:rsidRDefault="001100A9" w:rsidP="001100A9">
      <w:pPr>
        <w:jc w:val="right"/>
        <w:rPr>
          <w:b/>
          <w:sz w:val="28"/>
          <w:szCs w:val="28"/>
          <w:lang w:val="uk-UA" w:eastAsia="uk-UA"/>
        </w:rPr>
      </w:pPr>
    </w:p>
    <w:p w:rsidR="001100A9" w:rsidRPr="001100A9" w:rsidRDefault="001100A9" w:rsidP="002862E6">
      <w:pPr>
        <w:jc w:val="center"/>
        <w:rPr>
          <w:b/>
          <w:sz w:val="28"/>
          <w:szCs w:val="28"/>
          <w:lang w:val="uk-UA" w:eastAsia="uk-UA"/>
        </w:rPr>
      </w:pPr>
      <w:r w:rsidRPr="001100A9">
        <w:rPr>
          <w:b/>
          <w:sz w:val="28"/>
          <w:szCs w:val="28"/>
          <w:lang w:val="uk-UA" w:eastAsia="uk-UA"/>
        </w:rPr>
        <w:t>РІШЕННЯ</w:t>
      </w:r>
    </w:p>
    <w:tbl>
      <w:tblPr>
        <w:tblW w:w="9726" w:type="dxa"/>
        <w:jc w:val="center"/>
        <w:tblCellSpacing w:w="18" w:type="dxa"/>
        <w:tblCellMar>
          <w:top w:w="48" w:type="dxa"/>
          <w:left w:w="48" w:type="dxa"/>
          <w:bottom w:w="48" w:type="dxa"/>
          <w:right w:w="48" w:type="dxa"/>
        </w:tblCellMar>
        <w:tblLook w:val="04A0" w:firstRow="1" w:lastRow="0" w:firstColumn="1" w:lastColumn="0" w:noHBand="0" w:noVBand="1"/>
      </w:tblPr>
      <w:tblGrid>
        <w:gridCol w:w="4155"/>
        <w:gridCol w:w="5571"/>
      </w:tblGrid>
      <w:tr w:rsidR="001100A9" w:rsidRPr="001100A9" w:rsidTr="00B64065">
        <w:trPr>
          <w:tblCellSpacing w:w="18" w:type="dxa"/>
          <w:jc w:val="center"/>
        </w:trPr>
        <w:tc>
          <w:tcPr>
            <w:tcW w:w="2108" w:type="pct"/>
            <w:hideMark/>
          </w:tcPr>
          <w:p w:rsidR="001100A9" w:rsidRPr="001100A9" w:rsidRDefault="001100A9" w:rsidP="002862E6">
            <w:pPr>
              <w:spacing w:before="100" w:beforeAutospacing="1" w:after="100" w:afterAutospacing="1"/>
              <w:rPr>
                <w:sz w:val="28"/>
                <w:szCs w:val="28"/>
                <w:lang w:val="uk-UA" w:eastAsia="uk-UA"/>
              </w:rPr>
            </w:pPr>
            <w:r w:rsidRPr="001100A9">
              <w:rPr>
                <w:sz w:val="28"/>
                <w:szCs w:val="28"/>
                <w:lang w:val="uk-UA" w:eastAsia="uk-UA"/>
              </w:rPr>
              <w:t xml:space="preserve">  </w:t>
            </w:r>
            <w:r w:rsidR="002862E6">
              <w:rPr>
                <w:sz w:val="28"/>
                <w:szCs w:val="28"/>
                <w:lang w:val="uk-UA" w:eastAsia="uk-UA"/>
              </w:rPr>
              <w:t>23</w:t>
            </w:r>
            <w:r w:rsidRPr="001100A9">
              <w:rPr>
                <w:sz w:val="28"/>
                <w:szCs w:val="28"/>
                <w:lang w:val="uk-UA" w:eastAsia="uk-UA"/>
              </w:rPr>
              <w:t>.12.2019 року</w:t>
            </w:r>
          </w:p>
        </w:tc>
        <w:tc>
          <w:tcPr>
            <w:tcW w:w="2836" w:type="pct"/>
            <w:hideMark/>
          </w:tcPr>
          <w:p w:rsidR="001100A9" w:rsidRPr="001100A9" w:rsidRDefault="001100A9" w:rsidP="002862E6">
            <w:pPr>
              <w:spacing w:before="100" w:beforeAutospacing="1" w:after="100" w:afterAutospacing="1"/>
              <w:jc w:val="right"/>
              <w:rPr>
                <w:sz w:val="28"/>
                <w:szCs w:val="28"/>
                <w:lang w:val="uk-UA" w:eastAsia="uk-UA"/>
              </w:rPr>
            </w:pPr>
            <w:r w:rsidRPr="001100A9">
              <w:rPr>
                <w:sz w:val="28"/>
                <w:szCs w:val="28"/>
                <w:lang w:val="uk-UA" w:eastAsia="uk-UA"/>
              </w:rPr>
              <w:t>N 42-</w:t>
            </w:r>
            <w:r w:rsidR="002862E6">
              <w:rPr>
                <w:sz w:val="28"/>
                <w:szCs w:val="28"/>
                <w:lang w:val="uk-UA" w:eastAsia="uk-UA"/>
              </w:rPr>
              <w:t>32</w:t>
            </w:r>
            <w:r w:rsidRPr="001100A9">
              <w:rPr>
                <w:sz w:val="28"/>
                <w:szCs w:val="28"/>
                <w:lang w:val="uk-UA" w:eastAsia="uk-UA"/>
              </w:rPr>
              <w:t>/</w:t>
            </w:r>
            <w:r w:rsidRPr="001100A9">
              <w:rPr>
                <w:sz w:val="28"/>
                <w:szCs w:val="28"/>
                <w:lang w:val="en-US" w:eastAsia="uk-UA"/>
              </w:rPr>
              <w:t>V</w:t>
            </w:r>
            <w:r w:rsidRPr="001100A9">
              <w:rPr>
                <w:sz w:val="28"/>
                <w:szCs w:val="28"/>
                <w:lang w:val="uk-UA" w:eastAsia="uk-UA"/>
              </w:rPr>
              <w:t>ІІ</w:t>
            </w:r>
          </w:p>
        </w:tc>
      </w:tr>
      <w:tr w:rsidR="001100A9" w:rsidRPr="001100A9" w:rsidTr="00B64065">
        <w:trPr>
          <w:tblCellSpacing w:w="18" w:type="dxa"/>
          <w:jc w:val="center"/>
        </w:trPr>
        <w:tc>
          <w:tcPr>
            <w:tcW w:w="2108" w:type="pct"/>
          </w:tcPr>
          <w:p w:rsidR="001100A9" w:rsidRPr="001100A9" w:rsidRDefault="001100A9" w:rsidP="001100A9">
            <w:pPr>
              <w:spacing w:before="100" w:beforeAutospacing="1" w:after="100" w:afterAutospacing="1"/>
              <w:rPr>
                <w:sz w:val="28"/>
                <w:szCs w:val="28"/>
                <w:lang w:val="uk-UA" w:eastAsia="uk-UA"/>
              </w:rPr>
            </w:pPr>
          </w:p>
        </w:tc>
        <w:tc>
          <w:tcPr>
            <w:tcW w:w="2836" w:type="pct"/>
          </w:tcPr>
          <w:p w:rsidR="001100A9" w:rsidRPr="001100A9" w:rsidRDefault="001100A9" w:rsidP="001100A9">
            <w:pPr>
              <w:spacing w:before="100" w:beforeAutospacing="1" w:after="100" w:afterAutospacing="1"/>
              <w:jc w:val="right"/>
              <w:rPr>
                <w:sz w:val="28"/>
                <w:szCs w:val="28"/>
                <w:lang w:val="uk-UA" w:eastAsia="uk-UA"/>
              </w:rPr>
            </w:pPr>
          </w:p>
        </w:tc>
      </w:tr>
    </w:tbl>
    <w:p w:rsidR="001100A9" w:rsidRDefault="001100A9" w:rsidP="001100A9">
      <w:pPr>
        <w:ind w:right="1417"/>
        <w:rPr>
          <w:b/>
          <w:sz w:val="28"/>
          <w:szCs w:val="28"/>
          <w:lang w:val="uk-UA"/>
        </w:rPr>
      </w:pPr>
      <w:r>
        <w:rPr>
          <w:b/>
          <w:sz w:val="28"/>
          <w:szCs w:val="28"/>
          <w:lang w:val="uk-UA"/>
        </w:rPr>
        <w:t xml:space="preserve">Про затвердження Плану </w:t>
      </w:r>
      <w:r w:rsidRPr="001100A9">
        <w:rPr>
          <w:b/>
          <w:sz w:val="28"/>
          <w:szCs w:val="28"/>
          <w:lang w:val="uk-UA"/>
        </w:rPr>
        <w:t>соціально-</w:t>
      </w:r>
    </w:p>
    <w:p w:rsidR="001100A9" w:rsidRDefault="001100A9" w:rsidP="001100A9">
      <w:pPr>
        <w:ind w:right="-143"/>
        <w:rPr>
          <w:b/>
          <w:sz w:val="28"/>
          <w:szCs w:val="28"/>
          <w:lang w:val="uk-UA"/>
        </w:rPr>
      </w:pPr>
      <w:r>
        <w:rPr>
          <w:b/>
          <w:sz w:val="28"/>
          <w:szCs w:val="28"/>
          <w:lang w:val="uk-UA"/>
        </w:rPr>
        <w:t xml:space="preserve">економічного розвитку </w:t>
      </w:r>
      <w:r w:rsidRPr="001100A9">
        <w:rPr>
          <w:b/>
          <w:sz w:val="28"/>
          <w:szCs w:val="28"/>
          <w:lang w:val="uk-UA"/>
        </w:rPr>
        <w:t xml:space="preserve">Степанківської </w:t>
      </w:r>
    </w:p>
    <w:p w:rsidR="001100A9" w:rsidRDefault="001100A9" w:rsidP="001100A9">
      <w:pPr>
        <w:ind w:right="-143"/>
        <w:rPr>
          <w:b/>
          <w:sz w:val="28"/>
          <w:szCs w:val="28"/>
          <w:lang w:val="uk-UA"/>
        </w:rPr>
      </w:pPr>
      <w:r w:rsidRPr="001100A9">
        <w:rPr>
          <w:b/>
          <w:sz w:val="28"/>
          <w:szCs w:val="28"/>
          <w:lang w:val="uk-UA"/>
        </w:rPr>
        <w:t>сільської об’єднаної територіальної</w:t>
      </w:r>
    </w:p>
    <w:p w:rsidR="00F04B2E" w:rsidRDefault="001100A9" w:rsidP="001100A9">
      <w:pPr>
        <w:ind w:right="-143"/>
        <w:rPr>
          <w:b/>
          <w:sz w:val="28"/>
          <w:szCs w:val="28"/>
          <w:lang w:val="uk-UA"/>
        </w:rPr>
      </w:pPr>
      <w:r w:rsidRPr="001100A9">
        <w:rPr>
          <w:b/>
          <w:sz w:val="28"/>
          <w:szCs w:val="28"/>
          <w:lang w:val="uk-UA"/>
        </w:rPr>
        <w:t>громади на 2020 рік</w:t>
      </w:r>
    </w:p>
    <w:p w:rsidR="001100A9" w:rsidRDefault="001100A9" w:rsidP="001100A9">
      <w:pPr>
        <w:ind w:right="-143"/>
        <w:rPr>
          <w:sz w:val="28"/>
          <w:szCs w:val="28"/>
          <w:lang w:val="uk-UA"/>
        </w:rPr>
      </w:pPr>
    </w:p>
    <w:p w:rsidR="00F04B2E" w:rsidRDefault="00F04B2E" w:rsidP="002862E6">
      <w:pPr>
        <w:ind w:firstLine="708"/>
        <w:jc w:val="both"/>
        <w:rPr>
          <w:sz w:val="28"/>
          <w:szCs w:val="28"/>
          <w:lang w:val="uk-UA"/>
        </w:rPr>
      </w:pPr>
      <w:r>
        <w:rPr>
          <w:sz w:val="28"/>
          <w:szCs w:val="28"/>
          <w:lang w:val="uk-UA"/>
        </w:rPr>
        <w:t xml:space="preserve">Керуючись п. 22 ч. 1 ст. 26 Закону України «Про місцеве самоврядування в Україні», наказу Міністерства регіонального розвитку, будівництва та житлово-комунального господарства України від 30.03.2016 року № 75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 </w:t>
      </w:r>
      <w:r w:rsidR="002862E6" w:rsidRPr="002862E6">
        <w:rPr>
          <w:sz w:val="28"/>
          <w:szCs w:val="28"/>
          <w:lang w:val="uk-UA"/>
        </w:rPr>
        <w:t>за погодженням постійної комісії з питань фінансів, бюджету, планування, соціально-економічного розвитку, інвестицій та міжнародного співробітництва</w:t>
      </w:r>
      <w:r w:rsidR="002862E6">
        <w:rPr>
          <w:sz w:val="28"/>
          <w:szCs w:val="28"/>
          <w:lang w:val="uk-UA"/>
        </w:rPr>
        <w:t xml:space="preserve">, </w:t>
      </w:r>
      <w:r>
        <w:rPr>
          <w:sz w:val="28"/>
          <w:szCs w:val="28"/>
          <w:lang w:val="uk-UA"/>
        </w:rPr>
        <w:t xml:space="preserve">сесія </w:t>
      </w:r>
      <w:r w:rsidR="002862E6">
        <w:rPr>
          <w:sz w:val="28"/>
          <w:szCs w:val="28"/>
          <w:lang w:val="uk-UA"/>
        </w:rPr>
        <w:t xml:space="preserve">Степанківської </w:t>
      </w:r>
      <w:r>
        <w:rPr>
          <w:sz w:val="28"/>
          <w:szCs w:val="28"/>
          <w:lang w:val="uk-UA"/>
        </w:rPr>
        <w:t>сільської ради</w:t>
      </w:r>
      <w:r w:rsidR="001100A9">
        <w:rPr>
          <w:sz w:val="28"/>
          <w:szCs w:val="28"/>
          <w:lang w:val="uk-UA"/>
        </w:rPr>
        <w:t xml:space="preserve">  </w:t>
      </w:r>
      <w:r w:rsidR="002862E6">
        <w:rPr>
          <w:sz w:val="28"/>
          <w:szCs w:val="28"/>
          <w:lang w:val="uk-UA"/>
        </w:rPr>
        <w:t>ВИР</w:t>
      </w:r>
      <w:r w:rsidRPr="002862E6">
        <w:rPr>
          <w:sz w:val="28"/>
          <w:szCs w:val="28"/>
          <w:lang w:val="uk-UA"/>
        </w:rPr>
        <w:t>І</w:t>
      </w:r>
      <w:r w:rsidR="002862E6">
        <w:rPr>
          <w:sz w:val="28"/>
          <w:szCs w:val="28"/>
          <w:lang w:val="uk-UA"/>
        </w:rPr>
        <w:t>ШИЛ</w:t>
      </w:r>
      <w:r w:rsidRPr="002862E6">
        <w:rPr>
          <w:sz w:val="28"/>
          <w:szCs w:val="28"/>
          <w:lang w:val="uk-UA"/>
        </w:rPr>
        <w:t>А:</w:t>
      </w:r>
    </w:p>
    <w:p w:rsidR="002862E6" w:rsidRPr="002862E6" w:rsidRDefault="002862E6" w:rsidP="002862E6">
      <w:pPr>
        <w:ind w:firstLine="708"/>
        <w:jc w:val="both"/>
        <w:rPr>
          <w:sz w:val="28"/>
          <w:szCs w:val="28"/>
          <w:lang w:val="uk-UA"/>
        </w:rPr>
      </w:pPr>
    </w:p>
    <w:p w:rsidR="001100A9" w:rsidRPr="001100A9" w:rsidRDefault="00F04B2E" w:rsidP="001100A9">
      <w:pPr>
        <w:ind w:right="-1" w:firstLine="567"/>
        <w:jc w:val="both"/>
        <w:rPr>
          <w:sz w:val="28"/>
          <w:szCs w:val="28"/>
          <w:lang w:val="uk-UA"/>
        </w:rPr>
      </w:pPr>
      <w:r>
        <w:rPr>
          <w:sz w:val="28"/>
          <w:szCs w:val="28"/>
          <w:lang w:val="uk-UA"/>
        </w:rPr>
        <w:t xml:space="preserve">  1. Затвердити План </w:t>
      </w:r>
      <w:r w:rsidR="001100A9">
        <w:rPr>
          <w:sz w:val="28"/>
          <w:szCs w:val="28"/>
          <w:lang w:val="uk-UA"/>
        </w:rPr>
        <w:t>соціально-</w:t>
      </w:r>
      <w:r w:rsidR="001100A9" w:rsidRPr="001100A9">
        <w:rPr>
          <w:sz w:val="28"/>
          <w:szCs w:val="28"/>
          <w:lang w:val="uk-UA"/>
        </w:rPr>
        <w:t xml:space="preserve">економічного розвитку Степанківської </w:t>
      </w:r>
    </w:p>
    <w:p w:rsidR="00F04B2E" w:rsidRDefault="001100A9" w:rsidP="001100A9">
      <w:pPr>
        <w:ind w:right="-1"/>
        <w:jc w:val="both"/>
        <w:rPr>
          <w:sz w:val="28"/>
          <w:szCs w:val="28"/>
          <w:lang w:val="uk-UA"/>
        </w:rPr>
      </w:pPr>
      <w:r w:rsidRPr="001100A9">
        <w:rPr>
          <w:sz w:val="28"/>
          <w:szCs w:val="28"/>
          <w:lang w:val="uk-UA"/>
        </w:rPr>
        <w:t>сіль</w:t>
      </w:r>
      <w:r>
        <w:rPr>
          <w:sz w:val="28"/>
          <w:szCs w:val="28"/>
          <w:lang w:val="uk-UA"/>
        </w:rPr>
        <w:t xml:space="preserve">ської об’єднаної територіальної </w:t>
      </w:r>
      <w:r w:rsidRPr="001100A9">
        <w:rPr>
          <w:sz w:val="28"/>
          <w:szCs w:val="28"/>
          <w:lang w:val="uk-UA"/>
        </w:rPr>
        <w:t xml:space="preserve">громади на 2020 рік </w:t>
      </w:r>
      <w:r w:rsidR="00F04B2E">
        <w:rPr>
          <w:sz w:val="28"/>
          <w:szCs w:val="28"/>
          <w:lang w:val="uk-UA"/>
        </w:rPr>
        <w:t>(далі – План), (додаток 1).</w:t>
      </w:r>
    </w:p>
    <w:p w:rsidR="00F04B2E" w:rsidRDefault="00F04B2E" w:rsidP="00F04B2E">
      <w:pPr>
        <w:autoSpaceDE w:val="0"/>
        <w:autoSpaceDN w:val="0"/>
        <w:adjustRightInd w:val="0"/>
        <w:jc w:val="both"/>
        <w:rPr>
          <w:sz w:val="24"/>
          <w:lang w:val="uk-UA" w:eastAsia="uk-UA"/>
        </w:rPr>
      </w:pPr>
      <w:r>
        <w:rPr>
          <w:sz w:val="28"/>
          <w:szCs w:val="28"/>
          <w:lang w:val="uk-UA"/>
        </w:rPr>
        <w:tab/>
        <w:t>2. Фінансування  заходів  Плану  здійснювати  у межах  видатків, передбачених бюджетом Степанківської</w:t>
      </w:r>
      <w:r w:rsidR="001100A9">
        <w:rPr>
          <w:sz w:val="28"/>
          <w:szCs w:val="28"/>
          <w:lang w:val="uk-UA"/>
        </w:rPr>
        <w:t xml:space="preserve"> сільської </w:t>
      </w:r>
      <w:r>
        <w:rPr>
          <w:sz w:val="28"/>
          <w:szCs w:val="28"/>
          <w:lang w:val="uk-UA" w:eastAsia="uk-UA"/>
        </w:rPr>
        <w:t>об’єднаної територіальної громади</w:t>
      </w:r>
      <w:r>
        <w:rPr>
          <w:sz w:val="28"/>
          <w:szCs w:val="28"/>
          <w:lang w:val="uk-UA"/>
        </w:rPr>
        <w:t xml:space="preserve"> на 20</w:t>
      </w:r>
      <w:r w:rsidR="001100A9">
        <w:rPr>
          <w:sz w:val="28"/>
          <w:szCs w:val="28"/>
          <w:lang w:val="uk-UA"/>
        </w:rPr>
        <w:t>20</w:t>
      </w:r>
      <w:r>
        <w:rPr>
          <w:sz w:val="28"/>
          <w:szCs w:val="28"/>
          <w:lang w:val="uk-UA"/>
        </w:rPr>
        <w:t xml:space="preserve"> рік </w:t>
      </w:r>
      <w:r>
        <w:rPr>
          <w:sz w:val="28"/>
          <w:szCs w:val="28"/>
          <w:lang w:val="uk-UA" w:eastAsia="uk-UA"/>
        </w:rPr>
        <w:t xml:space="preserve">та інших джерел фінансування, не заборонених </w:t>
      </w:r>
      <w:r w:rsidR="001100A9">
        <w:rPr>
          <w:sz w:val="28"/>
          <w:szCs w:val="28"/>
          <w:lang w:val="uk-UA" w:eastAsia="uk-UA"/>
        </w:rPr>
        <w:t xml:space="preserve">чинним </w:t>
      </w:r>
      <w:r>
        <w:rPr>
          <w:sz w:val="28"/>
          <w:szCs w:val="28"/>
          <w:lang w:val="uk-UA" w:eastAsia="uk-UA"/>
        </w:rPr>
        <w:t>законодавством</w:t>
      </w:r>
      <w:r>
        <w:rPr>
          <w:sz w:val="28"/>
          <w:szCs w:val="28"/>
          <w:lang w:val="uk-UA"/>
        </w:rPr>
        <w:t>.</w:t>
      </w:r>
    </w:p>
    <w:p w:rsidR="00F04B2E" w:rsidRDefault="001100A9" w:rsidP="00F04B2E">
      <w:pPr>
        <w:autoSpaceDE w:val="0"/>
        <w:autoSpaceDN w:val="0"/>
        <w:adjustRightInd w:val="0"/>
        <w:jc w:val="both"/>
        <w:rPr>
          <w:sz w:val="24"/>
          <w:lang w:val="uk-UA" w:eastAsia="uk-UA"/>
        </w:rPr>
      </w:pPr>
      <w:r>
        <w:rPr>
          <w:sz w:val="28"/>
          <w:szCs w:val="28"/>
          <w:lang w:val="uk-UA" w:eastAsia="uk-UA"/>
        </w:rPr>
        <w:t xml:space="preserve">          </w:t>
      </w:r>
      <w:r w:rsidR="00F04B2E">
        <w:rPr>
          <w:sz w:val="28"/>
          <w:szCs w:val="28"/>
          <w:lang w:val="uk-UA" w:eastAsia="uk-UA"/>
        </w:rPr>
        <w:t>3. Виконкому сільської ради забезпечити виконання даного плану.</w:t>
      </w:r>
    </w:p>
    <w:p w:rsidR="00F04B2E" w:rsidRDefault="00F04B2E" w:rsidP="00F04B2E">
      <w:pPr>
        <w:jc w:val="both"/>
        <w:rPr>
          <w:rFonts w:ascii="Calibri" w:hAnsi="Calibri"/>
          <w:sz w:val="28"/>
          <w:szCs w:val="28"/>
          <w:lang w:val="uk-UA" w:eastAsia="en-US"/>
        </w:rPr>
      </w:pPr>
      <w:r>
        <w:rPr>
          <w:sz w:val="28"/>
          <w:szCs w:val="28"/>
          <w:lang w:val="uk-UA"/>
        </w:rPr>
        <w:tab/>
        <w:t>4. Контроль за виконанням даного рішення покласти на сільського голову, комісії з питань фінансів, бюджету, планування соціально-економічного розвитку, інвестицій та міжнародного співробітництва та гуманітарних питань.</w:t>
      </w:r>
    </w:p>
    <w:p w:rsidR="00F04B2E" w:rsidRDefault="00F04B2E" w:rsidP="00F04B2E">
      <w:pPr>
        <w:spacing w:line="288" w:lineRule="auto"/>
        <w:rPr>
          <w:sz w:val="28"/>
          <w:szCs w:val="28"/>
          <w:lang w:val="uk-UA"/>
        </w:rPr>
      </w:pPr>
    </w:p>
    <w:p w:rsidR="001100A9" w:rsidRDefault="001100A9" w:rsidP="00F04B2E">
      <w:pPr>
        <w:spacing w:line="288" w:lineRule="auto"/>
        <w:rPr>
          <w:sz w:val="28"/>
          <w:szCs w:val="28"/>
          <w:lang w:val="uk-UA"/>
        </w:rPr>
      </w:pPr>
    </w:p>
    <w:p w:rsidR="00F04B2E" w:rsidRDefault="00F04B2E" w:rsidP="00F04B2E">
      <w:pPr>
        <w:spacing w:line="288" w:lineRule="auto"/>
        <w:rPr>
          <w:b/>
          <w:bCs/>
          <w:sz w:val="28"/>
          <w:szCs w:val="28"/>
          <w:lang w:val="uk-UA"/>
        </w:rPr>
      </w:pPr>
      <w:r>
        <w:rPr>
          <w:sz w:val="28"/>
          <w:szCs w:val="28"/>
          <w:lang w:val="uk-UA"/>
        </w:rPr>
        <w:t xml:space="preserve">Сільський голова                                                                              І.М. </w:t>
      </w:r>
      <w:proofErr w:type="spellStart"/>
      <w:r>
        <w:rPr>
          <w:sz w:val="28"/>
          <w:szCs w:val="28"/>
          <w:lang w:val="uk-UA"/>
        </w:rPr>
        <w:t>Чекаленко</w:t>
      </w:r>
      <w:proofErr w:type="spellEnd"/>
    </w:p>
    <w:p w:rsidR="00F04B2E" w:rsidRDefault="00F04B2E" w:rsidP="00F04B2E">
      <w:pPr>
        <w:ind w:left="6545"/>
        <w:rPr>
          <w:bCs/>
          <w:sz w:val="24"/>
          <w:lang w:val="uk-UA"/>
        </w:rPr>
      </w:pPr>
    </w:p>
    <w:p w:rsidR="00F04B2E" w:rsidRDefault="00F04B2E" w:rsidP="00F04B2E">
      <w:pPr>
        <w:ind w:left="6545"/>
        <w:rPr>
          <w:bCs/>
          <w:sz w:val="24"/>
          <w:lang w:val="uk-UA"/>
        </w:rPr>
      </w:pPr>
    </w:p>
    <w:p w:rsidR="001100A9" w:rsidRDefault="001100A9" w:rsidP="00F04B2E">
      <w:pPr>
        <w:ind w:left="6545"/>
        <w:rPr>
          <w:bCs/>
          <w:sz w:val="24"/>
          <w:lang w:val="uk-UA"/>
        </w:rPr>
      </w:pPr>
    </w:p>
    <w:p w:rsidR="00F04B2E" w:rsidRPr="00363926" w:rsidRDefault="00F04B2E" w:rsidP="00363926">
      <w:pPr>
        <w:ind w:left="6096"/>
        <w:rPr>
          <w:sz w:val="24"/>
          <w:lang w:val="uk-UA"/>
        </w:rPr>
      </w:pPr>
      <w:r w:rsidRPr="00363926">
        <w:rPr>
          <w:sz w:val="24"/>
          <w:lang w:val="uk-UA"/>
        </w:rPr>
        <w:t>Додаток</w:t>
      </w:r>
    </w:p>
    <w:p w:rsidR="00363926" w:rsidRDefault="00F04B2E" w:rsidP="00363926">
      <w:pPr>
        <w:shd w:val="clear" w:color="auto" w:fill="FFFFFF"/>
        <w:ind w:left="6096"/>
        <w:jc w:val="both"/>
        <w:outlineLvl w:val="0"/>
        <w:rPr>
          <w:sz w:val="24"/>
          <w:lang w:val="uk-UA"/>
        </w:rPr>
      </w:pPr>
      <w:r w:rsidRPr="00363926">
        <w:rPr>
          <w:sz w:val="24"/>
          <w:lang w:val="uk-UA"/>
        </w:rPr>
        <w:t xml:space="preserve">до рішення </w:t>
      </w:r>
      <w:r w:rsidR="00363926">
        <w:rPr>
          <w:sz w:val="24"/>
          <w:lang w:val="uk-UA"/>
        </w:rPr>
        <w:t>сесії</w:t>
      </w:r>
      <w:r w:rsidRPr="00363926">
        <w:rPr>
          <w:sz w:val="24"/>
          <w:lang w:val="uk-UA"/>
        </w:rPr>
        <w:t xml:space="preserve"> сільської ради  </w:t>
      </w:r>
    </w:p>
    <w:p w:rsidR="00F04B2E" w:rsidRPr="00363926" w:rsidRDefault="00F04B2E" w:rsidP="00363926">
      <w:pPr>
        <w:shd w:val="clear" w:color="auto" w:fill="FFFFFF"/>
        <w:ind w:left="6096"/>
        <w:jc w:val="both"/>
        <w:outlineLvl w:val="0"/>
        <w:rPr>
          <w:sz w:val="24"/>
          <w:lang w:val="uk-UA"/>
        </w:rPr>
      </w:pPr>
      <w:r w:rsidRPr="00363926">
        <w:rPr>
          <w:sz w:val="24"/>
          <w:lang w:val="uk-UA"/>
        </w:rPr>
        <w:t xml:space="preserve">від  </w:t>
      </w:r>
      <w:r w:rsidR="002862E6" w:rsidRPr="00363926">
        <w:rPr>
          <w:sz w:val="24"/>
          <w:lang w:val="uk-UA"/>
        </w:rPr>
        <w:t>23</w:t>
      </w:r>
      <w:r w:rsidR="001100A9" w:rsidRPr="00363926">
        <w:rPr>
          <w:sz w:val="24"/>
          <w:lang w:val="uk-UA"/>
        </w:rPr>
        <w:t>.12.2019</w:t>
      </w:r>
      <w:r w:rsidRPr="00363926">
        <w:rPr>
          <w:sz w:val="24"/>
          <w:lang w:val="uk-UA"/>
        </w:rPr>
        <w:t xml:space="preserve"> р. № </w:t>
      </w:r>
      <w:r w:rsidR="002862E6" w:rsidRPr="00363926">
        <w:rPr>
          <w:sz w:val="24"/>
          <w:lang w:val="uk-UA"/>
        </w:rPr>
        <w:t>42-32</w:t>
      </w:r>
      <w:r w:rsidRPr="00363926">
        <w:rPr>
          <w:sz w:val="24"/>
          <w:lang w:val="uk-UA"/>
        </w:rPr>
        <w:t>/</w:t>
      </w:r>
      <w:r w:rsidRPr="00363926">
        <w:rPr>
          <w:sz w:val="24"/>
          <w:lang w:val="en-US"/>
        </w:rPr>
        <w:t>VII</w:t>
      </w:r>
    </w:p>
    <w:p w:rsidR="00F04B2E" w:rsidRDefault="00F04B2E" w:rsidP="00F04B2E">
      <w:pPr>
        <w:shd w:val="clear" w:color="auto" w:fill="FFFFFF"/>
        <w:ind w:left="6545"/>
        <w:jc w:val="both"/>
        <w:outlineLvl w:val="0"/>
        <w:rPr>
          <w:sz w:val="18"/>
          <w:szCs w:val="18"/>
          <w:lang w:val="uk-UA"/>
        </w:rPr>
      </w:pPr>
    </w:p>
    <w:p w:rsidR="00F04B2E" w:rsidRDefault="00F04B2E" w:rsidP="00F04B2E">
      <w:pPr>
        <w:ind w:left="-567" w:firstLine="567"/>
        <w:jc w:val="right"/>
        <w:rPr>
          <w:b/>
          <w:sz w:val="24"/>
          <w:lang w:val="uk-UA" w:eastAsia="en-US"/>
        </w:rPr>
      </w:pPr>
    </w:p>
    <w:p w:rsidR="00F04B2E" w:rsidRDefault="00F04B2E" w:rsidP="00F04B2E">
      <w:pPr>
        <w:ind w:left="-567" w:firstLine="567"/>
        <w:jc w:val="center"/>
        <w:rPr>
          <w:b/>
          <w:sz w:val="24"/>
          <w:lang w:val="uk-UA"/>
        </w:rPr>
      </w:pPr>
    </w:p>
    <w:p w:rsidR="00F04B2E" w:rsidRDefault="00F04B2E" w:rsidP="00F04B2E">
      <w:pPr>
        <w:ind w:left="-567" w:firstLine="567"/>
        <w:jc w:val="center"/>
        <w:rPr>
          <w:b/>
          <w:sz w:val="24"/>
          <w:lang w:val="uk-UA"/>
        </w:rPr>
      </w:pPr>
    </w:p>
    <w:p w:rsidR="00F04B2E" w:rsidRDefault="00F04B2E" w:rsidP="00F04B2E">
      <w:pPr>
        <w:ind w:left="-567" w:firstLine="567"/>
        <w:jc w:val="center"/>
        <w:rPr>
          <w:b/>
          <w:sz w:val="24"/>
          <w:lang w:val="uk-UA"/>
        </w:rPr>
      </w:pPr>
    </w:p>
    <w:p w:rsidR="001100A9" w:rsidRDefault="001100A9" w:rsidP="00F04B2E">
      <w:pPr>
        <w:ind w:left="-567" w:firstLine="567"/>
        <w:jc w:val="center"/>
        <w:rPr>
          <w:b/>
          <w:sz w:val="40"/>
          <w:szCs w:val="40"/>
          <w:lang w:val="uk-UA"/>
        </w:rPr>
      </w:pPr>
    </w:p>
    <w:p w:rsidR="001100A9" w:rsidRDefault="001100A9" w:rsidP="00F04B2E">
      <w:pPr>
        <w:ind w:left="-567" w:firstLine="567"/>
        <w:jc w:val="center"/>
        <w:rPr>
          <w:b/>
          <w:sz w:val="40"/>
          <w:szCs w:val="40"/>
          <w:lang w:val="uk-UA"/>
        </w:rPr>
      </w:pPr>
    </w:p>
    <w:p w:rsidR="00F04B2E" w:rsidRDefault="00F04B2E" w:rsidP="00F04B2E">
      <w:pPr>
        <w:ind w:left="-567" w:firstLine="567"/>
        <w:jc w:val="center"/>
        <w:rPr>
          <w:b/>
          <w:sz w:val="40"/>
          <w:szCs w:val="40"/>
          <w:lang w:val="uk-UA"/>
        </w:rPr>
      </w:pPr>
      <w:r>
        <w:rPr>
          <w:b/>
          <w:sz w:val="40"/>
          <w:szCs w:val="40"/>
          <w:lang w:val="uk-UA"/>
        </w:rPr>
        <w:t xml:space="preserve">ПЛАН </w:t>
      </w:r>
    </w:p>
    <w:p w:rsidR="001100A9" w:rsidRPr="001100A9" w:rsidRDefault="001100A9" w:rsidP="001100A9">
      <w:pPr>
        <w:ind w:left="-567" w:firstLine="567"/>
        <w:jc w:val="center"/>
        <w:rPr>
          <w:b/>
          <w:sz w:val="40"/>
          <w:szCs w:val="40"/>
          <w:lang w:val="uk-UA"/>
        </w:rPr>
      </w:pPr>
      <w:r w:rsidRPr="001100A9">
        <w:rPr>
          <w:b/>
          <w:sz w:val="40"/>
          <w:szCs w:val="40"/>
          <w:lang w:val="uk-UA"/>
        </w:rPr>
        <w:t xml:space="preserve">соціально-економічного розвитку Степанківської </w:t>
      </w:r>
    </w:p>
    <w:p w:rsidR="00F04B2E" w:rsidRDefault="001100A9" w:rsidP="001100A9">
      <w:pPr>
        <w:ind w:left="-567" w:firstLine="567"/>
        <w:jc w:val="center"/>
        <w:rPr>
          <w:b/>
          <w:sz w:val="40"/>
          <w:szCs w:val="40"/>
          <w:lang w:val="uk-UA"/>
        </w:rPr>
      </w:pPr>
      <w:r w:rsidRPr="001100A9">
        <w:rPr>
          <w:b/>
          <w:sz w:val="40"/>
          <w:szCs w:val="40"/>
          <w:lang w:val="uk-UA"/>
        </w:rPr>
        <w:t>сільської об’єднаної територіальної громади на 2020 рік</w:t>
      </w: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Default="00B64065" w:rsidP="001100A9">
      <w:pPr>
        <w:ind w:left="-567" w:firstLine="567"/>
        <w:jc w:val="center"/>
        <w:rPr>
          <w:b/>
          <w:sz w:val="40"/>
          <w:szCs w:val="40"/>
          <w:lang w:val="uk-UA"/>
        </w:rPr>
      </w:pPr>
    </w:p>
    <w:p w:rsidR="00B64065" w:rsidRPr="00901AEB" w:rsidRDefault="00B64065" w:rsidP="00B64065">
      <w:pPr>
        <w:ind w:left="-567" w:firstLine="567"/>
        <w:jc w:val="center"/>
        <w:rPr>
          <w:b/>
          <w:sz w:val="28"/>
          <w:szCs w:val="28"/>
          <w:lang w:val="uk-UA"/>
        </w:rPr>
      </w:pPr>
      <w:r w:rsidRPr="00901AEB">
        <w:rPr>
          <w:b/>
          <w:sz w:val="28"/>
          <w:szCs w:val="28"/>
          <w:lang w:val="uk-UA"/>
        </w:rPr>
        <w:t>ЗМІСТ</w:t>
      </w:r>
    </w:p>
    <w:p w:rsidR="00B64065" w:rsidRPr="00901AEB" w:rsidRDefault="00B64065" w:rsidP="00B64065">
      <w:pPr>
        <w:ind w:left="-567" w:hanging="426"/>
        <w:jc w:val="both"/>
        <w:rPr>
          <w:b/>
          <w:sz w:val="28"/>
          <w:szCs w:val="28"/>
          <w:lang w:val="uk-UA"/>
        </w:rPr>
      </w:pPr>
      <w:r w:rsidRPr="00901AEB">
        <w:rPr>
          <w:sz w:val="28"/>
          <w:szCs w:val="28"/>
          <w:lang w:val="uk-UA"/>
        </w:rPr>
        <w:t xml:space="preserve">  </w:t>
      </w:r>
      <w:r>
        <w:rPr>
          <w:sz w:val="28"/>
          <w:szCs w:val="28"/>
          <w:lang w:val="uk-UA"/>
        </w:rPr>
        <w:t xml:space="preserve">            </w:t>
      </w:r>
      <w:r w:rsidRPr="00901AEB">
        <w:rPr>
          <w:sz w:val="28"/>
          <w:szCs w:val="28"/>
          <w:lang w:val="uk-UA"/>
        </w:rPr>
        <w:t>Вст</w:t>
      </w:r>
      <w:r>
        <w:rPr>
          <w:sz w:val="28"/>
          <w:szCs w:val="28"/>
          <w:lang w:val="uk-UA"/>
        </w:rPr>
        <w:t>уп</w:t>
      </w:r>
      <w:r w:rsidR="001B0DAE">
        <w:rPr>
          <w:sz w:val="28"/>
          <w:szCs w:val="28"/>
          <w:lang w:val="uk-UA"/>
        </w:rPr>
        <w:t>……………………………………………………………………………..3</w:t>
      </w:r>
      <w:r w:rsidRPr="00901AEB">
        <w:rPr>
          <w:sz w:val="28"/>
          <w:szCs w:val="28"/>
          <w:lang w:val="uk-UA"/>
        </w:rPr>
        <w:t xml:space="preserve">                                                                                                                                    </w:t>
      </w:r>
    </w:p>
    <w:p w:rsidR="00B64065" w:rsidRPr="00901AEB" w:rsidRDefault="00B64065" w:rsidP="00B64065">
      <w:pPr>
        <w:ind w:left="-567" w:firstLine="567"/>
        <w:jc w:val="both"/>
        <w:rPr>
          <w:sz w:val="28"/>
          <w:szCs w:val="28"/>
          <w:lang w:val="uk-UA"/>
        </w:rPr>
      </w:pPr>
      <w:r w:rsidRPr="00901AEB">
        <w:rPr>
          <w:sz w:val="28"/>
          <w:szCs w:val="28"/>
          <w:lang w:val="uk-UA"/>
        </w:rPr>
        <w:t>1. Аналітич</w:t>
      </w:r>
      <w:r>
        <w:rPr>
          <w:sz w:val="28"/>
          <w:szCs w:val="28"/>
          <w:lang w:val="uk-UA"/>
        </w:rPr>
        <w:t>на частина</w:t>
      </w:r>
      <w:r w:rsidRPr="00901AEB">
        <w:rPr>
          <w:sz w:val="28"/>
          <w:szCs w:val="28"/>
          <w:lang w:val="uk-UA"/>
        </w:rPr>
        <w:t xml:space="preserve"> </w:t>
      </w:r>
      <w:r w:rsidR="001B0DAE">
        <w:rPr>
          <w:sz w:val="28"/>
          <w:szCs w:val="28"/>
          <w:lang w:val="uk-UA"/>
        </w:rPr>
        <w:t>………………………………………………………….4</w:t>
      </w:r>
      <w:r w:rsidRPr="00901AEB">
        <w:rPr>
          <w:sz w:val="28"/>
          <w:szCs w:val="28"/>
          <w:lang w:val="uk-UA"/>
        </w:rPr>
        <w:t xml:space="preserve">                                                                                                </w:t>
      </w:r>
    </w:p>
    <w:p w:rsidR="00B64065" w:rsidRPr="00901AEB" w:rsidRDefault="00B64065" w:rsidP="00B64065">
      <w:pPr>
        <w:jc w:val="both"/>
        <w:rPr>
          <w:sz w:val="28"/>
          <w:szCs w:val="28"/>
          <w:lang w:val="uk-UA"/>
        </w:rPr>
      </w:pPr>
      <w:r w:rsidRPr="00901AEB">
        <w:rPr>
          <w:sz w:val="28"/>
          <w:szCs w:val="28"/>
          <w:lang w:val="uk-UA"/>
        </w:rPr>
        <w:t xml:space="preserve">1.1. Географічне розташування, опис суміжних територій </w:t>
      </w:r>
      <w:r w:rsidR="001B0DAE">
        <w:rPr>
          <w:sz w:val="28"/>
          <w:szCs w:val="28"/>
          <w:lang w:val="uk-UA"/>
        </w:rPr>
        <w:t>………………….4</w:t>
      </w:r>
      <w:r w:rsidRPr="00901AEB">
        <w:rPr>
          <w:sz w:val="28"/>
          <w:szCs w:val="28"/>
          <w:lang w:val="uk-UA"/>
        </w:rPr>
        <w:t xml:space="preserve">                                       </w:t>
      </w:r>
    </w:p>
    <w:p w:rsidR="00B64065" w:rsidRPr="00901AEB" w:rsidRDefault="00B64065" w:rsidP="00B64065">
      <w:pPr>
        <w:ind w:left="-567" w:firstLine="567"/>
        <w:jc w:val="both"/>
        <w:rPr>
          <w:sz w:val="28"/>
          <w:szCs w:val="28"/>
          <w:lang w:val="uk-UA"/>
        </w:rPr>
      </w:pPr>
      <w:r w:rsidRPr="00901AEB">
        <w:rPr>
          <w:sz w:val="28"/>
          <w:szCs w:val="28"/>
          <w:lang w:val="uk-UA"/>
        </w:rPr>
        <w:t>1.2. Демографічна си</w:t>
      </w:r>
      <w:r>
        <w:rPr>
          <w:sz w:val="28"/>
          <w:szCs w:val="28"/>
          <w:lang w:val="uk-UA"/>
        </w:rPr>
        <w:t>туація, ринок праці</w:t>
      </w:r>
      <w:r w:rsidRPr="00901AEB">
        <w:rPr>
          <w:sz w:val="28"/>
          <w:szCs w:val="28"/>
          <w:lang w:val="uk-UA"/>
        </w:rPr>
        <w:t xml:space="preserve"> </w:t>
      </w:r>
      <w:r w:rsidR="001B0DAE">
        <w:rPr>
          <w:sz w:val="28"/>
          <w:szCs w:val="28"/>
          <w:lang w:val="uk-UA"/>
        </w:rPr>
        <w:t>……………………………………...7</w:t>
      </w:r>
      <w:r w:rsidRPr="00901AEB">
        <w:rPr>
          <w:sz w:val="28"/>
          <w:szCs w:val="28"/>
          <w:lang w:val="uk-UA"/>
        </w:rPr>
        <w:t xml:space="preserve">                                                 </w:t>
      </w:r>
    </w:p>
    <w:p w:rsidR="00B64065" w:rsidRPr="00901AEB" w:rsidRDefault="00B64065" w:rsidP="00B64065">
      <w:pPr>
        <w:ind w:left="-567" w:firstLine="567"/>
        <w:jc w:val="both"/>
        <w:rPr>
          <w:sz w:val="28"/>
          <w:szCs w:val="28"/>
          <w:lang w:val="uk-UA"/>
        </w:rPr>
      </w:pPr>
      <w:r w:rsidRPr="00901AEB">
        <w:rPr>
          <w:sz w:val="28"/>
          <w:szCs w:val="28"/>
          <w:lang w:val="uk-UA"/>
        </w:rPr>
        <w:t xml:space="preserve">1.3. Стан розвитку інфраструктури </w:t>
      </w:r>
      <w:r w:rsidR="001B0DAE">
        <w:rPr>
          <w:sz w:val="28"/>
          <w:szCs w:val="28"/>
          <w:lang w:val="uk-UA"/>
        </w:rPr>
        <w:t>…………………………………………….8</w:t>
      </w:r>
    </w:p>
    <w:p w:rsidR="00B64065" w:rsidRPr="00901AEB" w:rsidRDefault="00B64065" w:rsidP="00B64065">
      <w:pPr>
        <w:ind w:left="-567" w:firstLine="567"/>
        <w:jc w:val="both"/>
        <w:rPr>
          <w:sz w:val="28"/>
          <w:szCs w:val="28"/>
          <w:lang w:val="uk-UA"/>
        </w:rPr>
      </w:pPr>
      <w:r w:rsidRPr="00901AEB">
        <w:rPr>
          <w:sz w:val="28"/>
          <w:szCs w:val="28"/>
          <w:lang w:val="uk-UA"/>
        </w:rPr>
        <w:t>1.4. Динаміка та особливості соціально-економічного розвитку</w:t>
      </w:r>
      <w:r w:rsidR="001B0DAE">
        <w:rPr>
          <w:sz w:val="28"/>
          <w:szCs w:val="28"/>
          <w:lang w:val="uk-UA"/>
        </w:rPr>
        <w:t>……………13</w:t>
      </w:r>
    </w:p>
    <w:p w:rsidR="00B64065" w:rsidRPr="00901AEB" w:rsidRDefault="00B64065" w:rsidP="00B64065">
      <w:pPr>
        <w:ind w:left="-567" w:firstLine="567"/>
        <w:jc w:val="both"/>
        <w:rPr>
          <w:sz w:val="28"/>
          <w:szCs w:val="28"/>
          <w:lang w:val="uk-UA"/>
        </w:rPr>
      </w:pPr>
      <w:r w:rsidRPr="00901AEB">
        <w:rPr>
          <w:sz w:val="28"/>
          <w:szCs w:val="28"/>
          <w:lang w:val="uk-UA"/>
        </w:rPr>
        <w:t>1.5.  Соціальне забезпечення</w:t>
      </w:r>
      <w:r w:rsidR="001B0DAE">
        <w:rPr>
          <w:sz w:val="28"/>
          <w:szCs w:val="28"/>
          <w:lang w:val="uk-UA"/>
        </w:rPr>
        <w:t>…………………………………………………...14</w:t>
      </w:r>
    </w:p>
    <w:p w:rsidR="00B64065" w:rsidRPr="00901AEB" w:rsidRDefault="00B64065" w:rsidP="00B64065">
      <w:pPr>
        <w:ind w:left="-567" w:firstLine="567"/>
        <w:jc w:val="both"/>
        <w:rPr>
          <w:sz w:val="28"/>
          <w:szCs w:val="28"/>
          <w:lang w:val="uk-UA"/>
        </w:rPr>
      </w:pPr>
      <w:r w:rsidRPr="00901AEB">
        <w:rPr>
          <w:sz w:val="28"/>
          <w:szCs w:val="28"/>
          <w:lang w:val="uk-UA"/>
        </w:rPr>
        <w:t>1.6. Фінансово-бюджетна ситуація</w:t>
      </w:r>
      <w:r w:rsidR="001B0DAE">
        <w:rPr>
          <w:sz w:val="28"/>
          <w:szCs w:val="28"/>
          <w:lang w:val="uk-UA"/>
        </w:rPr>
        <w:t>…………………………………………….16</w:t>
      </w:r>
    </w:p>
    <w:p w:rsidR="00B64065" w:rsidRPr="00901AEB" w:rsidRDefault="00B64065" w:rsidP="00B64065">
      <w:pPr>
        <w:ind w:left="-567" w:firstLine="567"/>
        <w:jc w:val="both"/>
        <w:rPr>
          <w:sz w:val="28"/>
          <w:szCs w:val="28"/>
          <w:lang w:val="uk-UA"/>
        </w:rPr>
      </w:pPr>
      <w:r w:rsidRPr="00901AEB">
        <w:rPr>
          <w:sz w:val="28"/>
          <w:szCs w:val="28"/>
          <w:lang w:val="uk-UA"/>
        </w:rPr>
        <w:t xml:space="preserve">1.7.  Результати </w:t>
      </w:r>
      <w:r w:rsidRPr="00901AEB">
        <w:rPr>
          <w:sz w:val="28"/>
          <w:szCs w:val="28"/>
          <w:lang w:val="en-US"/>
        </w:rPr>
        <w:t>SWOT</w:t>
      </w:r>
      <w:r w:rsidRPr="00901AEB">
        <w:rPr>
          <w:sz w:val="28"/>
          <w:szCs w:val="28"/>
          <w:lang w:val="uk-UA"/>
        </w:rPr>
        <w:t xml:space="preserve"> – аналізу</w:t>
      </w:r>
      <w:r w:rsidR="001B0DAE">
        <w:rPr>
          <w:sz w:val="28"/>
          <w:szCs w:val="28"/>
          <w:lang w:val="uk-UA"/>
        </w:rPr>
        <w:t>……………………………………………….18</w:t>
      </w:r>
    </w:p>
    <w:p w:rsidR="00B64065" w:rsidRPr="00901AEB" w:rsidRDefault="00B64065" w:rsidP="00B64065">
      <w:pPr>
        <w:jc w:val="both"/>
        <w:rPr>
          <w:sz w:val="28"/>
          <w:szCs w:val="28"/>
          <w:lang w:val="uk-UA"/>
        </w:rPr>
      </w:pPr>
      <w:r w:rsidRPr="00901AEB">
        <w:rPr>
          <w:sz w:val="28"/>
          <w:szCs w:val="28"/>
          <w:lang w:val="uk-UA"/>
        </w:rPr>
        <w:t xml:space="preserve">2. Мета, стратегічні, операційні цілі і завдання плану соціально-економічного  розвитку Степанківської сільської об’єднаної територіальної </w:t>
      </w:r>
      <w:r>
        <w:rPr>
          <w:sz w:val="28"/>
          <w:szCs w:val="28"/>
          <w:lang w:val="uk-UA"/>
        </w:rPr>
        <w:t>громади</w:t>
      </w:r>
      <w:r w:rsidR="001B0DAE">
        <w:rPr>
          <w:sz w:val="28"/>
          <w:szCs w:val="28"/>
          <w:lang w:val="uk-UA"/>
        </w:rPr>
        <w:t>……..21</w:t>
      </w:r>
    </w:p>
    <w:p w:rsidR="00B64065" w:rsidRPr="00901AEB" w:rsidRDefault="00466444" w:rsidP="00B64065">
      <w:pPr>
        <w:jc w:val="both"/>
        <w:rPr>
          <w:sz w:val="28"/>
          <w:szCs w:val="28"/>
          <w:lang w:val="uk-UA"/>
        </w:rPr>
      </w:pPr>
      <w:r>
        <w:rPr>
          <w:sz w:val="28"/>
          <w:szCs w:val="28"/>
          <w:lang w:val="uk-UA"/>
        </w:rPr>
        <w:t>3</w:t>
      </w:r>
      <w:r w:rsidR="00B64065">
        <w:rPr>
          <w:sz w:val="28"/>
          <w:szCs w:val="28"/>
          <w:lang w:val="uk-UA"/>
        </w:rPr>
        <w:t>.</w:t>
      </w:r>
      <w:r w:rsidR="00B64065" w:rsidRPr="00901AEB">
        <w:rPr>
          <w:sz w:val="28"/>
          <w:szCs w:val="28"/>
          <w:lang w:val="uk-UA"/>
        </w:rPr>
        <w:t>Пріоритетні заходи реалізації плану соціально-економічного розвитку Степанківської сільської об’єднаної територіальної громади</w:t>
      </w:r>
      <w:r w:rsidR="001B0DAE">
        <w:rPr>
          <w:sz w:val="28"/>
          <w:szCs w:val="28"/>
          <w:lang w:val="uk-UA"/>
        </w:rPr>
        <w:t>………………..25</w:t>
      </w:r>
    </w:p>
    <w:p w:rsidR="00B64065" w:rsidRPr="00901AEB" w:rsidRDefault="00466444" w:rsidP="00B64065">
      <w:pPr>
        <w:jc w:val="both"/>
        <w:rPr>
          <w:sz w:val="28"/>
          <w:szCs w:val="28"/>
          <w:lang w:val="uk-UA"/>
        </w:rPr>
      </w:pPr>
      <w:r>
        <w:rPr>
          <w:sz w:val="28"/>
          <w:szCs w:val="28"/>
          <w:lang w:val="uk-UA"/>
        </w:rPr>
        <w:t>3</w:t>
      </w:r>
      <w:r w:rsidR="00B64065" w:rsidRPr="00901AEB">
        <w:rPr>
          <w:sz w:val="28"/>
          <w:szCs w:val="28"/>
          <w:lang w:val="uk-UA"/>
        </w:rPr>
        <w:t xml:space="preserve">.1. Основні заходи, які будуть проводитися за рахунок коштів бюджету                      </w:t>
      </w:r>
    </w:p>
    <w:p w:rsidR="00B64065" w:rsidRPr="00901AEB" w:rsidRDefault="00B64065" w:rsidP="00B64065">
      <w:pPr>
        <w:jc w:val="both"/>
        <w:rPr>
          <w:sz w:val="28"/>
          <w:szCs w:val="28"/>
          <w:lang w:val="uk-UA"/>
        </w:rPr>
      </w:pPr>
      <w:r w:rsidRPr="00901AEB">
        <w:rPr>
          <w:sz w:val="28"/>
          <w:szCs w:val="28"/>
          <w:lang w:val="uk-UA"/>
        </w:rPr>
        <w:t>об’єднаної територіальної громади</w:t>
      </w:r>
      <w:r w:rsidR="001B0DAE">
        <w:rPr>
          <w:sz w:val="28"/>
          <w:szCs w:val="28"/>
          <w:lang w:val="uk-UA"/>
        </w:rPr>
        <w:t>…………………………………………….25</w:t>
      </w:r>
    </w:p>
    <w:p w:rsidR="00B64065" w:rsidRPr="00901AEB" w:rsidRDefault="00466444" w:rsidP="00B64065">
      <w:pPr>
        <w:jc w:val="both"/>
        <w:rPr>
          <w:sz w:val="28"/>
          <w:szCs w:val="28"/>
          <w:lang w:val="uk-UA"/>
        </w:rPr>
      </w:pPr>
      <w:r>
        <w:rPr>
          <w:sz w:val="28"/>
          <w:szCs w:val="28"/>
          <w:lang w:val="uk-UA"/>
        </w:rPr>
        <w:t>3</w:t>
      </w:r>
      <w:r w:rsidR="00B64065" w:rsidRPr="00901AEB">
        <w:rPr>
          <w:sz w:val="28"/>
          <w:szCs w:val="28"/>
          <w:lang w:val="uk-UA"/>
        </w:rPr>
        <w:t>.2. Перелік об’єктів, видатки на які у 2020 році будуть проводитися за рахунок  коштів бюджету розвитку</w:t>
      </w:r>
      <w:r w:rsidR="001B0DAE">
        <w:rPr>
          <w:sz w:val="28"/>
          <w:szCs w:val="28"/>
          <w:lang w:val="uk-UA"/>
        </w:rPr>
        <w:t>………………………………………………………28</w:t>
      </w:r>
    </w:p>
    <w:p w:rsidR="00B64065" w:rsidRPr="00901AEB" w:rsidRDefault="00466444" w:rsidP="00B64065">
      <w:pPr>
        <w:jc w:val="both"/>
        <w:rPr>
          <w:sz w:val="28"/>
          <w:szCs w:val="28"/>
          <w:lang w:val="uk-UA"/>
        </w:rPr>
      </w:pPr>
      <w:r>
        <w:rPr>
          <w:sz w:val="28"/>
          <w:szCs w:val="28"/>
          <w:lang w:val="uk-UA"/>
        </w:rPr>
        <w:t>3</w:t>
      </w:r>
      <w:r w:rsidR="00B64065" w:rsidRPr="00901AEB">
        <w:rPr>
          <w:sz w:val="28"/>
          <w:szCs w:val="28"/>
          <w:lang w:val="uk-UA"/>
        </w:rPr>
        <w:t>.3. Перелік об’єктів, фінансування яких у 2020 році пропонується здійснювати за рахунок субвенції з державного бюджету місцевим бюджетам на здійснення заходів щодо соціально-економічного розвитку окремих територій</w:t>
      </w:r>
      <w:r w:rsidR="001B0DAE">
        <w:rPr>
          <w:sz w:val="28"/>
          <w:szCs w:val="28"/>
          <w:lang w:val="uk-UA"/>
        </w:rPr>
        <w:t>…………………………………………………………………………29</w:t>
      </w:r>
    </w:p>
    <w:p w:rsidR="00B64065" w:rsidRPr="00901AEB" w:rsidRDefault="00466444" w:rsidP="00B64065">
      <w:pPr>
        <w:jc w:val="both"/>
        <w:rPr>
          <w:sz w:val="28"/>
          <w:szCs w:val="28"/>
          <w:lang w:val="uk-UA"/>
        </w:rPr>
      </w:pPr>
      <w:r>
        <w:rPr>
          <w:sz w:val="28"/>
          <w:szCs w:val="28"/>
          <w:lang w:val="uk-UA"/>
        </w:rPr>
        <w:t>3</w:t>
      </w:r>
      <w:r w:rsidR="00B64065" w:rsidRPr="00901AEB">
        <w:rPr>
          <w:sz w:val="28"/>
          <w:szCs w:val="28"/>
          <w:lang w:val="uk-UA"/>
        </w:rPr>
        <w:t>.4. Перелік  заходів , які можуть реалізуватися за рахунок коштів субвенції з</w:t>
      </w:r>
    </w:p>
    <w:p w:rsidR="00B64065" w:rsidRPr="00901AEB" w:rsidRDefault="00B64065" w:rsidP="00B64065">
      <w:pPr>
        <w:jc w:val="both"/>
        <w:rPr>
          <w:sz w:val="28"/>
          <w:szCs w:val="28"/>
          <w:lang w:val="uk-UA"/>
        </w:rPr>
      </w:pPr>
      <w:r w:rsidRPr="00901AEB">
        <w:rPr>
          <w:sz w:val="28"/>
          <w:szCs w:val="28"/>
          <w:lang w:val="uk-UA"/>
        </w:rPr>
        <w:t>державного бюджету на формування інфраструктури об’єднаної територіальної громади</w:t>
      </w:r>
      <w:r w:rsidR="001B0DAE">
        <w:rPr>
          <w:sz w:val="28"/>
          <w:szCs w:val="28"/>
          <w:lang w:val="uk-UA"/>
        </w:rPr>
        <w:t>……………………………………………………...</w:t>
      </w:r>
      <w:bookmarkStart w:id="0" w:name="_GoBack"/>
      <w:bookmarkEnd w:id="0"/>
      <w:r w:rsidR="001B0DAE">
        <w:rPr>
          <w:sz w:val="28"/>
          <w:szCs w:val="28"/>
          <w:lang w:val="uk-UA"/>
        </w:rPr>
        <w:t>….29</w:t>
      </w:r>
      <w:r w:rsidRPr="00901AEB">
        <w:rPr>
          <w:sz w:val="28"/>
          <w:szCs w:val="28"/>
          <w:lang w:val="uk-UA"/>
        </w:rPr>
        <w:t xml:space="preserve">                                                                                                                                </w:t>
      </w:r>
    </w:p>
    <w:p w:rsidR="00B64065" w:rsidRPr="00901AEB" w:rsidRDefault="00B64065" w:rsidP="00B64065">
      <w:pPr>
        <w:ind w:left="-567" w:firstLine="567"/>
        <w:rPr>
          <w:b/>
          <w:sz w:val="28"/>
          <w:szCs w:val="28"/>
          <w:lang w:val="uk-UA"/>
        </w:rPr>
      </w:pPr>
    </w:p>
    <w:p w:rsidR="00B64065" w:rsidRPr="00901AEB" w:rsidRDefault="00B64065" w:rsidP="00B64065">
      <w:pPr>
        <w:ind w:left="-567" w:firstLine="567"/>
        <w:rPr>
          <w:b/>
          <w:sz w:val="28"/>
          <w:szCs w:val="28"/>
          <w:lang w:val="uk-UA"/>
        </w:rPr>
      </w:pPr>
    </w:p>
    <w:p w:rsidR="00B64065" w:rsidRPr="00901AEB" w:rsidRDefault="00B64065" w:rsidP="00B64065">
      <w:pPr>
        <w:ind w:left="-567" w:firstLine="567"/>
        <w:rPr>
          <w:b/>
          <w:sz w:val="28"/>
          <w:szCs w:val="28"/>
          <w:lang w:val="uk-UA"/>
        </w:rPr>
      </w:pPr>
    </w:p>
    <w:p w:rsidR="00B64065" w:rsidRPr="00901AEB" w:rsidRDefault="00B64065" w:rsidP="00B64065">
      <w:pPr>
        <w:ind w:left="-567" w:firstLine="567"/>
        <w:rPr>
          <w:b/>
          <w:sz w:val="28"/>
          <w:szCs w:val="28"/>
          <w:lang w:val="uk-UA"/>
        </w:rPr>
      </w:pPr>
    </w:p>
    <w:p w:rsidR="00B64065" w:rsidRPr="00901AEB" w:rsidRDefault="00B64065" w:rsidP="00B64065">
      <w:pPr>
        <w:ind w:left="-567" w:firstLine="567"/>
        <w:rPr>
          <w:b/>
          <w:sz w:val="28"/>
          <w:szCs w:val="28"/>
          <w:lang w:val="uk-UA"/>
        </w:rPr>
      </w:pPr>
    </w:p>
    <w:p w:rsidR="00B64065" w:rsidRPr="00901AEB" w:rsidRDefault="00B64065" w:rsidP="00B64065">
      <w:pPr>
        <w:ind w:left="-567" w:firstLine="567"/>
        <w:rPr>
          <w:b/>
          <w:sz w:val="28"/>
          <w:szCs w:val="28"/>
          <w:lang w:val="uk-UA"/>
        </w:rPr>
      </w:pPr>
    </w:p>
    <w:p w:rsidR="00B64065" w:rsidRDefault="00B64065" w:rsidP="00B64065">
      <w:pPr>
        <w:ind w:left="-567" w:firstLine="567"/>
        <w:rPr>
          <w:b/>
          <w:sz w:val="36"/>
          <w:szCs w:val="36"/>
          <w:lang w:val="uk-UA"/>
        </w:rPr>
      </w:pPr>
    </w:p>
    <w:p w:rsidR="00B64065" w:rsidRDefault="00B64065" w:rsidP="00B64065">
      <w:pPr>
        <w:ind w:left="-567" w:firstLine="567"/>
        <w:rPr>
          <w:b/>
          <w:sz w:val="36"/>
          <w:szCs w:val="36"/>
          <w:lang w:val="uk-UA"/>
        </w:rPr>
      </w:pPr>
    </w:p>
    <w:p w:rsidR="00B64065" w:rsidRDefault="00B64065" w:rsidP="00B64065">
      <w:pPr>
        <w:ind w:left="-567" w:firstLine="567"/>
        <w:rPr>
          <w:b/>
          <w:sz w:val="36"/>
          <w:szCs w:val="36"/>
          <w:lang w:val="uk-UA"/>
        </w:rPr>
      </w:pPr>
    </w:p>
    <w:p w:rsidR="00B64065" w:rsidRDefault="00B64065" w:rsidP="00B64065">
      <w:pPr>
        <w:ind w:left="-567" w:firstLine="567"/>
        <w:rPr>
          <w:b/>
          <w:sz w:val="36"/>
          <w:szCs w:val="36"/>
          <w:lang w:val="uk-UA"/>
        </w:rPr>
      </w:pPr>
    </w:p>
    <w:p w:rsidR="00B64065" w:rsidRDefault="00B64065" w:rsidP="00B64065">
      <w:pPr>
        <w:ind w:left="-567" w:firstLine="567"/>
        <w:rPr>
          <w:b/>
          <w:sz w:val="36"/>
          <w:szCs w:val="36"/>
          <w:lang w:val="uk-UA"/>
        </w:rPr>
      </w:pPr>
    </w:p>
    <w:p w:rsidR="00B64065" w:rsidRDefault="00B64065" w:rsidP="00B64065">
      <w:pPr>
        <w:ind w:left="-567" w:firstLine="567"/>
        <w:rPr>
          <w:b/>
          <w:sz w:val="36"/>
          <w:szCs w:val="36"/>
          <w:lang w:val="uk-UA"/>
        </w:rPr>
      </w:pPr>
    </w:p>
    <w:p w:rsidR="00B64065" w:rsidRDefault="00B64065" w:rsidP="00B64065">
      <w:pPr>
        <w:ind w:left="-567" w:firstLine="567"/>
        <w:rPr>
          <w:b/>
          <w:sz w:val="36"/>
          <w:szCs w:val="36"/>
          <w:lang w:val="uk-UA"/>
        </w:rPr>
      </w:pPr>
    </w:p>
    <w:p w:rsidR="00B64065" w:rsidRDefault="00B64065" w:rsidP="00B64065">
      <w:pPr>
        <w:ind w:left="-567" w:firstLine="567"/>
        <w:jc w:val="center"/>
        <w:rPr>
          <w:b/>
          <w:sz w:val="36"/>
          <w:szCs w:val="36"/>
          <w:lang w:val="uk-UA"/>
        </w:rPr>
      </w:pPr>
    </w:p>
    <w:p w:rsidR="00B64065" w:rsidRDefault="00B64065" w:rsidP="00B64065">
      <w:pPr>
        <w:ind w:left="-567" w:firstLine="567"/>
        <w:jc w:val="center"/>
        <w:rPr>
          <w:b/>
          <w:sz w:val="36"/>
          <w:szCs w:val="36"/>
          <w:lang w:val="uk-UA"/>
        </w:rPr>
      </w:pPr>
      <w:r>
        <w:rPr>
          <w:b/>
          <w:sz w:val="36"/>
          <w:szCs w:val="36"/>
          <w:lang w:val="uk-UA"/>
        </w:rPr>
        <w:lastRenderedPageBreak/>
        <w:t>Вступ</w:t>
      </w:r>
    </w:p>
    <w:p w:rsidR="00B64065" w:rsidRDefault="00B64065" w:rsidP="00B64065">
      <w:pPr>
        <w:jc w:val="both"/>
        <w:textAlignment w:val="baseline"/>
        <w:rPr>
          <w:color w:val="000000"/>
          <w:sz w:val="28"/>
          <w:szCs w:val="28"/>
          <w:bdr w:val="none" w:sz="0" w:space="0" w:color="auto" w:frame="1"/>
        </w:rPr>
      </w:pPr>
      <w:r>
        <w:rPr>
          <w:b/>
          <w:sz w:val="36"/>
          <w:szCs w:val="36"/>
          <w:lang w:val="uk-UA"/>
        </w:rPr>
        <w:tab/>
      </w:r>
      <w:r w:rsidRPr="002B7950">
        <w:rPr>
          <w:sz w:val="28"/>
          <w:szCs w:val="28"/>
        </w:rPr>
        <w:t xml:space="preserve">В </w:t>
      </w:r>
      <w:proofErr w:type="spellStart"/>
      <w:r w:rsidRPr="002B7950">
        <w:rPr>
          <w:sz w:val="28"/>
          <w:szCs w:val="28"/>
        </w:rPr>
        <w:t>Україні</w:t>
      </w:r>
      <w:proofErr w:type="spellEnd"/>
      <w:r w:rsidRPr="002B7950">
        <w:rPr>
          <w:sz w:val="28"/>
          <w:szCs w:val="28"/>
        </w:rPr>
        <w:t xml:space="preserve"> </w:t>
      </w:r>
      <w:proofErr w:type="spellStart"/>
      <w:r w:rsidRPr="002B7950">
        <w:rPr>
          <w:sz w:val="28"/>
          <w:szCs w:val="28"/>
        </w:rPr>
        <w:t>триває</w:t>
      </w:r>
      <w:proofErr w:type="spellEnd"/>
      <w:r w:rsidRPr="002B7950">
        <w:rPr>
          <w:sz w:val="28"/>
          <w:szCs w:val="28"/>
        </w:rPr>
        <w:t xml:space="preserve"> реформа </w:t>
      </w:r>
      <w:proofErr w:type="spellStart"/>
      <w:r w:rsidRPr="002B7950">
        <w:rPr>
          <w:sz w:val="28"/>
          <w:szCs w:val="28"/>
        </w:rPr>
        <w:t>місцевого</w:t>
      </w:r>
      <w:proofErr w:type="spellEnd"/>
      <w:r w:rsidRPr="002B7950">
        <w:rPr>
          <w:sz w:val="28"/>
          <w:szCs w:val="28"/>
        </w:rPr>
        <w:t xml:space="preserve"> </w:t>
      </w:r>
      <w:proofErr w:type="spellStart"/>
      <w:r w:rsidRPr="002B7950">
        <w:rPr>
          <w:sz w:val="28"/>
          <w:szCs w:val="28"/>
        </w:rPr>
        <w:t>самоврядування</w:t>
      </w:r>
      <w:proofErr w:type="spellEnd"/>
      <w:r w:rsidRPr="002B7950">
        <w:rPr>
          <w:sz w:val="28"/>
          <w:szCs w:val="28"/>
        </w:rPr>
        <w:t xml:space="preserve"> та </w:t>
      </w:r>
      <w:proofErr w:type="spellStart"/>
      <w:r w:rsidRPr="002B7950">
        <w:rPr>
          <w:sz w:val="28"/>
          <w:szCs w:val="28"/>
        </w:rPr>
        <w:t>децентралізації</w:t>
      </w:r>
      <w:proofErr w:type="spellEnd"/>
      <w:r w:rsidRPr="002B7950">
        <w:rPr>
          <w:sz w:val="28"/>
          <w:szCs w:val="28"/>
        </w:rPr>
        <w:t xml:space="preserve">, яка </w:t>
      </w:r>
      <w:proofErr w:type="spellStart"/>
      <w:r w:rsidRPr="002B7950">
        <w:rPr>
          <w:sz w:val="28"/>
          <w:szCs w:val="28"/>
        </w:rPr>
        <w:t>передбачає</w:t>
      </w:r>
      <w:proofErr w:type="spellEnd"/>
      <w:r w:rsidRPr="002B7950">
        <w:rPr>
          <w:sz w:val="28"/>
          <w:szCs w:val="28"/>
        </w:rPr>
        <w:t xml:space="preserve"> передачу </w:t>
      </w:r>
      <w:proofErr w:type="spellStart"/>
      <w:r w:rsidRPr="002B7950">
        <w:rPr>
          <w:sz w:val="28"/>
          <w:szCs w:val="28"/>
        </w:rPr>
        <w:t>більших</w:t>
      </w:r>
      <w:proofErr w:type="spellEnd"/>
      <w:r w:rsidRPr="002B7950">
        <w:rPr>
          <w:sz w:val="28"/>
          <w:szCs w:val="28"/>
        </w:rPr>
        <w:t xml:space="preserve"> </w:t>
      </w:r>
      <w:proofErr w:type="spellStart"/>
      <w:r w:rsidRPr="002B7950">
        <w:rPr>
          <w:sz w:val="28"/>
          <w:szCs w:val="28"/>
        </w:rPr>
        <w:t>повноважень</w:t>
      </w:r>
      <w:proofErr w:type="spellEnd"/>
      <w:r w:rsidRPr="002B7950">
        <w:rPr>
          <w:sz w:val="28"/>
          <w:szCs w:val="28"/>
        </w:rPr>
        <w:t xml:space="preserve"> і </w:t>
      </w:r>
      <w:proofErr w:type="spellStart"/>
      <w:r w:rsidRPr="002B7950">
        <w:rPr>
          <w:sz w:val="28"/>
          <w:szCs w:val="28"/>
        </w:rPr>
        <w:t>ресурсів</w:t>
      </w:r>
      <w:proofErr w:type="spellEnd"/>
      <w:r w:rsidRPr="002B7950">
        <w:rPr>
          <w:sz w:val="28"/>
          <w:szCs w:val="28"/>
        </w:rPr>
        <w:t xml:space="preserve"> на </w:t>
      </w:r>
      <w:proofErr w:type="spellStart"/>
      <w:r w:rsidRPr="002B7950">
        <w:rPr>
          <w:sz w:val="28"/>
          <w:szCs w:val="28"/>
        </w:rPr>
        <w:t>рівень</w:t>
      </w:r>
      <w:proofErr w:type="spellEnd"/>
      <w:r w:rsidRPr="002B7950">
        <w:rPr>
          <w:sz w:val="28"/>
          <w:szCs w:val="28"/>
        </w:rPr>
        <w:t xml:space="preserve"> </w:t>
      </w:r>
      <w:proofErr w:type="spellStart"/>
      <w:r w:rsidRPr="002B7950">
        <w:rPr>
          <w:sz w:val="28"/>
          <w:szCs w:val="28"/>
        </w:rPr>
        <w:t>територіальних</w:t>
      </w:r>
      <w:proofErr w:type="spellEnd"/>
      <w:r w:rsidRPr="002B7950">
        <w:rPr>
          <w:sz w:val="28"/>
          <w:szCs w:val="28"/>
        </w:rPr>
        <w:t xml:space="preserve"> громад. </w:t>
      </w:r>
      <w:proofErr w:type="spellStart"/>
      <w:r w:rsidRPr="002B7950">
        <w:rPr>
          <w:sz w:val="28"/>
          <w:szCs w:val="28"/>
        </w:rPr>
        <w:t>Важливою</w:t>
      </w:r>
      <w:proofErr w:type="spellEnd"/>
      <w:r w:rsidRPr="002B7950">
        <w:rPr>
          <w:sz w:val="28"/>
          <w:szCs w:val="28"/>
        </w:rPr>
        <w:t xml:space="preserve"> </w:t>
      </w:r>
      <w:proofErr w:type="spellStart"/>
      <w:r w:rsidRPr="002B7950">
        <w:rPr>
          <w:sz w:val="28"/>
          <w:szCs w:val="28"/>
        </w:rPr>
        <w:t>складовою</w:t>
      </w:r>
      <w:proofErr w:type="spellEnd"/>
      <w:r w:rsidRPr="002B7950">
        <w:rPr>
          <w:sz w:val="28"/>
          <w:szCs w:val="28"/>
        </w:rPr>
        <w:t xml:space="preserve"> та </w:t>
      </w:r>
      <w:proofErr w:type="spellStart"/>
      <w:r w:rsidRPr="002B7950">
        <w:rPr>
          <w:sz w:val="28"/>
          <w:szCs w:val="28"/>
        </w:rPr>
        <w:t>запорукою</w:t>
      </w:r>
      <w:proofErr w:type="spellEnd"/>
      <w:r w:rsidRPr="002B7950">
        <w:rPr>
          <w:sz w:val="28"/>
          <w:szCs w:val="28"/>
        </w:rPr>
        <w:t xml:space="preserve"> </w:t>
      </w:r>
      <w:proofErr w:type="spellStart"/>
      <w:r w:rsidRPr="002B7950">
        <w:rPr>
          <w:sz w:val="28"/>
          <w:szCs w:val="28"/>
        </w:rPr>
        <w:t>реалізації</w:t>
      </w:r>
      <w:proofErr w:type="spellEnd"/>
      <w:r w:rsidRPr="002B7950">
        <w:rPr>
          <w:sz w:val="28"/>
          <w:szCs w:val="28"/>
        </w:rPr>
        <w:t xml:space="preserve"> </w:t>
      </w:r>
      <w:proofErr w:type="spellStart"/>
      <w:r w:rsidRPr="002B7950">
        <w:rPr>
          <w:sz w:val="28"/>
          <w:szCs w:val="28"/>
        </w:rPr>
        <w:t>цієї</w:t>
      </w:r>
      <w:proofErr w:type="spellEnd"/>
      <w:r w:rsidRPr="002B7950">
        <w:rPr>
          <w:sz w:val="28"/>
          <w:szCs w:val="28"/>
        </w:rPr>
        <w:t xml:space="preserve"> </w:t>
      </w:r>
      <w:proofErr w:type="spellStart"/>
      <w:r w:rsidRPr="002B7950">
        <w:rPr>
          <w:sz w:val="28"/>
          <w:szCs w:val="28"/>
        </w:rPr>
        <w:t>реформи</w:t>
      </w:r>
      <w:proofErr w:type="spellEnd"/>
      <w:r w:rsidRPr="002B7950">
        <w:rPr>
          <w:sz w:val="28"/>
          <w:szCs w:val="28"/>
        </w:rPr>
        <w:t xml:space="preserve"> є </w:t>
      </w:r>
      <w:proofErr w:type="spellStart"/>
      <w:r w:rsidRPr="002B7950">
        <w:rPr>
          <w:sz w:val="28"/>
          <w:szCs w:val="28"/>
        </w:rPr>
        <w:t>формування</w:t>
      </w:r>
      <w:proofErr w:type="spellEnd"/>
      <w:r w:rsidRPr="002B7950">
        <w:rPr>
          <w:sz w:val="28"/>
          <w:szCs w:val="28"/>
        </w:rPr>
        <w:t xml:space="preserve"> </w:t>
      </w:r>
      <w:proofErr w:type="spellStart"/>
      <w:r w:rsidRPr="002B7950">
        <w:rPr>
          <w:sz w:val="28"/>
          <w:szCs w:val="28"/>
        </w:rPr>
        <w:t>спроможних</w:t>
      </w:r>
      <w:proofErr w:type="spellEnd"/>
      <w:r w:rsidRPr="002B7950">
        <w:rPr>
          <w:sz w:val="28"/>
          <w:szCs w:val="28"/>
        </w:rPr>
        <w:t xml:space="preserve"> громад, яке </w:t>
      </w:r>
      <w:proofErr w:type="spellStart"/>
      <w:r w:rsidRPr="002B7950">
        <w:rPr>
          <w:sz w:val="28"/>
          <w:szCs w:val="28"/>
        </w:rPr>
        <w:t>відбувається</w:t>
      </w:r>
      <w:proofErr w:type="spellEnd"/>
      <w:r w:rsidRPr="002B7950">
        <w:rPr>
          <w:sz w:val="28"/>
          <w:szCs w:val="28"/>
        </w:rPr>
        <w:t xml:space="preserve"> шляхом </w:t>
      </w:r>
      <w:proofErr w:type="spellStart"/>
      <w:r w:rsidRPr="002B7950">
        <w:rPr>
          <w:sz w:val="28"/>
          <w:szCs w:val="28"/>
        </w:rPr>
        <w:t>об’єднання</w:t>
      </w:r>
      <w:proofErr w:type="spellEnd"/>
      <w:r w:rsidRPr="002B7950">
        <w:rPr>
          <w:sz w:val="28"/>
          <w:szCs w:val="28"/>
        </w:rPr>
        <w:t xml:space="preserve"> </w:t>
      </w:r>
      <w:proofErr w:type="spellStart"/>
      <w:r w:rsidRPr="002B7950">
        <w:rPr>
          <w:sz w:val="28"/>
          <w:szCs w:val="28"/>
        </w:rPr>
        <w:t>територіальних</w:t>
      </w:r>
      <w:proofErr w:type="spellEnd"/>
      <w:r w:rsidRPr="002B7950">
        <w:rPr>
          <w:sz w:val="28"/>
          <w:szCs w:val="28"/>
        </w:rPr>
        <w:t xml:space="preserve"> громад.</w:t>
      </w:r>
      <w:r w:rsidRPr="002B7950">
        <w:rPr>
          <w:color w:val="000000"/>
          <w:sz w:val="28"/>
          <w:szCs w:val="28"/>
          <w:bdr w:val="none" w:sz="0" w:space="0" w:color="auto" w:frame="1"/>
        </w:rPr>
        <w:t xml:space="preserve"> </w:t>
      </w:r>
    </w:p>
    <w:p w:rsidR="00B64065" w:rsidRDefault="00B64065" w:rsidP="00B64065">
      <w:pPr>
        <w:ind w:firstLine="851"/>
        <w:jc w:val="both"/>
        <w:textAlignment w:val="baseline"/>
        <w:rPr>
          <w:rFonts w:ascii="Arial" w:hAnsi="Arial" w:cs="Arial"/>
          <w:color w:val="000000"/>
          <w:sz w:val="20"/>
          <w:szCs w:val="20"/>
        </w:rPr>
      </w:pPr>
      <w:r w:rsidRPr="002B7950">
        <w:rPr>
          <w:color w:val="000000"/>
          <w:sz w:val="28"/>
          <w:szCs w:val="28"/>
          <w:bdr w:val="none" w:sz="0" w:space="0" w:color="auto" w:frame="1"/>
        </w:rPr>
        <w:t xml:space="preserve">З метою </w:t>
      </w:r>
      <w:proofErr w:type="spellStart"/>
      <w:r w:rsidRPr="002B7950">
        <w:rPr>
          <w:color w:val="000000"/>
          <w:sz w:val="28"/>
          <w:szCs w:val="28"/>
          <w:bdr w:val="none" w:sz="0" w:space="0" w:color="auto" w:frame="1"/>
        </w:rPr>
        <w:t>вироблення</w:t>
      </w:r>
      <w:proofErr w:type="spellEnd"/>
      <w:r w:rsidRPr="002B7950">
        <w:rPr>
          <w:color w:val="000000"/>
          <w:sz w:val="28"/>
          <w:szCs w:val="28"/>
          <w:bdr w:val="none" w:sz="0" w:space="0" w:color="auto" w:frame="1"/>
        </w:rPr>
        <w:t xml:space="preserve"> і </w:t>
      </w:r>
      <w:proofErr w:type="spellStart"/>
      <w:r w:rsidRPr="002B7950">
        <w:rPr>
          <w:color w:val="000000"/>
          <w:sz w:val="28"/>
          <w:szCs w:val="28"/>
          <w:bdr w:val="none" w:sz="0" w:space="0" w:color="auto" w:frame="1"/>
        </w:rPr>
        <w:t>втілення</w:t>
      </w:r>
      <w:proofErr w:type="spellEnd"/>
      <w:r w:rsidRPr="002B7950">
        <w:rPr>
          <w:color w:val="000000"/>
          <w:sz w:val="28"/>
          <w:szCs w:val="28"/>
          <w:bdr w:val="none" w:sz="0" w:space="0" w:color="auto" w:frame="1"/>
        </w:rPr>
        <w:t xml:space="preserve"> </w:t>
      </w:r>
      <w:proofErr w:type="spellStart"/>
      <w:r w:rsidRPr="002B7950">
        <w:rPr>
          <w:color w:val="000000"/>
          <w:sz w:val="28"/>
          <w:szCs w:val="28"/>
          <w:bdr w:val="none" w:sz="0" w:space="0" w:color="auto" w:frame="1"/>
        </w:rPr>
        <w:t>єдиної</w:t>
      </w:r>
      <w:proofErr w:type="spellEnd"/>
      <w:r w:rsidRPr="002B7950">
        <w:rPr>
          <w:color w:val="000000"/>
          <w:sz w:val="28"/>
          <w:szCs w:val="28"/>
          <w:bdr w:val="none" w:sz="0" w:space="0" w:color="auto" w:frame="1"/>
        </w:rPr>
        <w:t xml:space="preserve"> </w:t>
      </w:r>
      <w:proofErr w:type="spellStart"/>
      <w:r w:rsidRPr="002B7950">
        <w:rPr>
          <w:color w:val="000000"/>
          <w:sz w:val="28"/>
          <w:szCs w:val="28"/>
          <w:bdr w:val="none" w:sz="0" w:space="0" w:color="auto" w:frame="1"/>
        </w:rPr>
        <w:t>політики</w:t>
      </w:r>
      <w:proofErr w:type="spellEnd"/>
      <w:r w:rsidRPr="002B7950">
        <w:rPr>
          <w:color w:val="000000"/>
          <w:sz w:val="28"/>
          <w:szCs w:val="28"/>
          <w:bdr w:val="none" w:sz="0" w:space="0" w:color="auto" w:frame="1"/>
        </w:rPr>
        <w:t xml:space="preserve"> </w:t>
      </w:r>
      <w:proofErr w:type="spellStart"/>
      <w:r w:rsidRPr="002B7950">
        <w:rPr>
          <w:color w:val="000000"/>
          <w:sz w:val="28"/>
          <w:szCs w:val="28"/>
          <w:bdr w:val="none" w:sz="0" w:space="0" w:color="auto" w:frame="1"/>
        </w:rPr>
        <w:t>розвитку</w:t>
      </w:r>
      <w:proofErr w:type="spellEnd"/>
      <w:r w:rsidRPr="002B7950">
        <w:rPr>
          <w:color w:val="000000"/>
          <w:sz w:val="28"/>
          <w:szCs w:val="28"/>
          <w:bdr w:val="none" w:sz="0" w:space="0" w:color="auto" w:frame="1"/>
        </w:rPr>
        <w:t xml:space="preserve"> </w:t>
      </w:r>
      <w:r w:rsidRPr="002B7950">
        <w:rPr>
          <w:color w:val="000000"/>
          <w:sz w:val="28"/>
          <w:szCs w:val="28"/>
          <w:bdr w:val="none" w:sz="0" w:space="0" w:color="auto" w:frame="1"/>
          <w:lang w:val="uk-UA"/>
        </w:rPr>
        <w:t xml:space="preserve">Степанківської сільської об’єднаної територіальної громади </w:t>
      </w:r>
      <w:r>
        <w:rPr>
          <w:color w:val="000000"/>
          <w:sz w:val="28"/>
          <w:szCs w:val="28"/>
          <w:bdr w:val="none" w:sz="0" w:space="0" w:color="auto" w:frame="1"/>
          <w:lang w:val="uk-UA"/>
        </w:rPr>
        <w:t xml:space="preserve">на 2020 рік розроблено </w:t>
      </w:r>
      <w:r w:rsidRPr="007E286E">
        <w:rPr>
          <w:sz w:val="28"/>
          <w:szCs w:val="28"/>
          <w:lang w:val="uk-UA"/>
        </w:rPr>
        <w:t>План соціально-економічного розвитку</w:t>
      </w:r>
      <w:r>
        <w:rPr>
          <w:sz w:val="28"/>
          <w:szCs w:val="28"/>
          <w:lang w:val="uk-UA"/>
        </w:rPr>
        <w:t xml:space="preserve"> на основі детального аналізу та дослідження поточної ситуації що склалася на відповідній території, з урахуванням можливостей місцевих ресурсів, виходячи із загальної соціально-економічної ситуації відповідно до пріоритетних напрямків розвитку населених пунктів об’єднаної територіальної громади.</w:t>
      </w:r>
    </w:p>
    <w:p w:rsidR="00B64065" w:rsidRPr="003C1FD4" w:rsidRDefault="00B64065" w:rsidP="00B64065">
      <w:pPr>
        <w:ind w:firstLine="851"/>
        <w:jc w:val="both"/>
        <w:textAlignment w:val="baseline"/>
        <w:rPr>
          <w:rFonts w:ascii="Arial" w:hAnsi="Arial" w:cs="Arial"/>
          <w:color w:val="000000"/>
          <w:sz w:val="20"/>
          <w:szCs w:val="20"/>
          <w:lang w:val="uk-UA"/>
        </w:rPr>
      </w:pPr>
      <w:r>
        <w:rPr>
          <w:sz w:val="28"/>
          <w:szCs w:val="28"/>
          <w:lang w:val="uk-UA"/>
        </w:rPr>
        <w:t xml:space="preserve">План розроблено відповідно до Законів України </w:t>
      </w:r>
      <w:r w:rsidRPr="00F14D38">
        <w:rPr>
          <w:sz w:val="28"/>
          <w:szCs w:val="28"/>
          <w:lang w:val="uk-UA"/>
        </w:rPr>
        <w:t>«Про добровільне об’єднання територі</w:t>
      </w:r>
      <w:r>
        <w:rPr>
          <w:sz w:val="28"/>
          <w:szCs w:val="28"/>
          <w:lang w:val="uk-UA"/>
        </w:rPr>
        <w:t xml:space="preserve">альних громад», </w:t>
      </w:r>
      <w:r w:rsidRPr="00F14D38">
        <w:rPr>
          <w:sz w:val="28"/>
          <w:szCs w:val="28"/>
          <w:lang w:val="uk-UA"/>
        </w:rPr>
        <w:t>“Про місцеве самоврядування в Україні”,  Постанови Кабінету Міністрів України від 26.04.2003р. №</w:t>
      </w:r>
      <w:r>
        <w:rPr>
          <w:sz w:val="28"/>
          <w:szCs w:val="28"/>
          <w:lang w:val="uk-UA"/>
        </w:rPr>
        <w:t xml:space="preserve"> </w:t>
      </w:r>
      <w:r w:rsidRPr="00F14D38">
        <w:rPr>
          <w:sz w:val="28"/>
          <w:szCs w:val="28"/>
          <w:lang w:val="uk-UA"/>
        </w:rPr>
        <w:t>621 «Про розроблення прогнозних і програмних документів економічного і соціального розвитку та складання проекту державного бюджету»,  розпорядження Кабінету Міністрів Укр</w:t>
      </w:r>
      <w:r>
        <w:rPr>
          <w:sz w:val="28"/>
          <w:szCs w:val="28"/>
          <w:lang w:val="uk-UA"/>
        </w:rPr>
        <w:t xml:space="preserve">аїни від 22.09.2016 № 688-р. </w:t>
      </w:r>
      <w:r w:rsidRPr="00F14D38">
        <w:rPr>
          <w:sz w:val="28"/>
          <w:szCs w:val="28"/>
          <w:lang w:val="uk-UA"/>
        </w:rPr>
        <w:t>«Про деякі питання реалізації Концепції реформування місцевого самоврядування та територіальної</w:t>
      </w:r>
      <w:r>
        <w:rPr>
          <w:sz w:val="28"/>
          <w:szCs w:val="28"/>
          <w:lang w:val="uk-UA"/>
        </w:rPr>
        <w:t xml:space="preserve"> організації влади в Україні», </w:t>
      </w:r>
      <w:r w:rsidRPr="00F14D38">
        <w:rPr>
          <w:sz w:val="28"/>
          <w:szCs w:val="28"/>
          <w:lang w:val="uk-UA"/>
        </w:rPr>
        <w:t>Наказ</w:t>
      </w:r>
      <w:r>
        <w:rPr>
          <w:sz w:val="28"/>
          <w:szCs w:val="28"/>
          <w:lang w:val="uk-UA"/>
        </w:rPr>
        <w:t>у</w:t>
      </w:r>
      <w:r w:rsidRPr="00F14D38">
        <w:rPr>
          <w:sz w:val="28"/>
          <w:szCs w:val="28"/>
          <w:lang w:val="uk-UA"/>
        </w:rPr>
        <w:t xml:space="preserve"> Міністерства регіонального розвитку, будівництва та житлово-комунального господарства України  № 75 від 30.03.2016р.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 </w:t>
      </w: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r>
        <w:rPr>
          <w:sz w:val="28"/>
          <w:szCs w:val="28"/>
          <w:lang w:val="uk-UA"/>
        </w:rPr>
        <w:tab/>
      </w:r>
      <w:r w:rsidRPr="00CB5E36">
        <w:rPr>
          <w:sz w:val="28"/>
          <w:szCs w:val="28"/>
          <w:lang w:val="uk-UA"/>
        </w:rPr>
        <w:t>Головною метою П</w:t>
      </w:r>
      <w:r>
        <w:rPr>
          <w:sz w:val="28"/>
          <w:szCs w:val="28"/>
          <w:lang w:val="uk-UA"/>
        </w:rPr>
        <w:t>лану</w:t>
      </w:r>
      <w:r w:rsidRPr="00CB5E36">
        <w:rPr>
          <w:sz w:val="28"/>
          <w:szCs w:val="28"/>
          <w:lang w:val="uk-UA"/>
        </w:rPr>
        <w:t xml:space="preserve"> є створення умов для економічного зростання та удосконалення механізмів управління розвитком громади на засадах ефективності, відкритості та прозорості, посилення інвестиційної та інноваційної активності,</w:t>
      </w:r>
      <w:r>
        <w:rPr>
          <w:sz w:val="28"/>
          <w:szCs w:val="28"/>
          <w:lang w:val="uk-UA"/>
        </w:rPr>
        <w:t xml:space="preserve"> модернізації всіх сфер життєдіяльності,</w:t>
      </w:r>
      <w:r w:rsidRPr="00CB5E36">
        <w:rPr>
          <w:sz w:val="28"/>
          <w:szCs w:val="28"/>
          <w:lang w:val="uk-UA"/>
        </w:rPr>
        <w:t xml:space="preserve"> забезпечення належного функціонув</w:t>
      </w:r>
      <w:r>
        <w:rPr>
          <w:sz w:val="28"/>
          <w:szCs w:val="28"/>
          <w:lang w:val="uk-UA"/>
        </w:rPr>
        <w:t xml:space="preserve">ання транспортної </w:t>
      </w:r>
      <w:r w:rsidRPr="00CB5E36">
        <w:rPr>
          <w:sz w:val="28"/>
          <w:szCs w:val="28"/>
          <w:lang w:val="uk-UA"/>
        </w:rPr>
        <w:t>інфраструктури, дотримання високих екологічни</w:t>
      </w:r>
      <w:r>
        <w:rPr>
          <w:sz w:val="28"/>
          <w:szCs w:val="28"/>
          <w:lang w:val="uk-UA"/>
        </w:rPr>
        <w:t xml:space="preserve">х стандартів, </w:t>
      </w:r>
      <w:r w:rsidRPr="00CB5E36">
        <w:rPr>
          <w:sz w:val="28"/>
          <w:szCs w:val="28"/>
          <w:lang w:val="uk-UA"/>
        </w:rPr>
        <w:t>підвищення к</w:t>
      </w:r>
      <w:r>
        <w:rPr>
          <w:sz w:val="28"/>
          <w:szCs w:val="28"/>
          <w:lang w:val="uk-UA"/>
        </w:rPr>
        <w:t xml:space="preserve">онкурентоспроможності громади, </w:t>
      </w:r>
      <w:r w:rsidRPr="00CB5E36">
        <w:rPr>
          <w:sz w:val="28"/>
          <w:szCs w:val="28"/>
          <w:lang w:val="uk-UA"/>
        </w:rPr>
        <w:t>доступності широк</w:t>
      </w:r>
      <w:r>
        <w:rPr>
          <w:sz w:val="28"/>
          <w:szCs w:val="28"/>
          <w:lang w:val="uk-UA"/>
        </w:rPr>
        <w:t>ого спектру соціальних послуг,</w:t>
      </w:r>
      <w:r w:rsidRPr="00CB5E36">
        <w:rPr>
          <w:sz w:val="28"/>
          <w:szCs w:val="28"/>
          <w:lang w:val="uk-UA"/>
        </w:rPr>
        <w:t xml:space="preserve"> зростання добробуту населення</w:t>
      </w:r>
      <w:r>
        <w:rPr>
          <w:sz w:val="28"/>
          <w:szCs w:val="28"/>
          <w:lang w:val="uk-UA"/>
        </w:rPr>
        <w:t xml:space="preserve"> та </w:t>
      </w:r>
      <w:r w:rsidRPr="007B7AAD">
        <w:rPr>
          <w:sz w:val="28"/>
          <w:szCs w:val="28"/>
          <w:lang w:val="uk-UA"/>
        </w:rPr>
        <w:t>збереження унікальних духовних і культурних цінностей та традицій.</w:t>
      </w:r>
    </w:p>
    <w:p w:rsidR="00B64065" w:rsidRDefault="00B64065" w:rsidP="00B64065">
      <w:pPr>
        <w:spacing w:before="20" w:after="40"/>
        <w:ind w:firstLine="709"/>
        <w:jc w:val="both"/>
        <w:rPr>
          <w:sz w:val="28"/>
          <w:szCs w:val="28"/>
          <w:lang w:val="uk-UA"/>
        </w:rPr>
      </w:pPr>
      <w:r>
        <w:rPr>
          <w:sz w:val="28"/>
          <w:szCs w:val="28"/>
          <w:lang w:val="uk-UA"/>
        </w:rPr>
        <w:t xml:space="preserve">Таким чином, План ставить перед собою основну мету-перетворити громаду на територію комфортного проживання, де створено рівні умови для всебічного та гармонійного розвитку людини, громаду з наданням якісних адміністративних послуг. Саме людина стає центром та пріоритетом економічного розвитку громади на тривалу перспективу. </w:t>
      </w:r>
    </w:p>
    <w:p w:rsidR="00B64065" w:rsidRPr="00B161FB" w:rsidRDefault="00B64065" w:rsidP="00B64065">
      <w:pPr>
        <w:ind w:firstLine="567"/>
        <w:jc w:val="both"/>
        <w:rPr>
          <w:sz w:val="28"/>
          <w:szCs w:val="28"/>
          <w:lang w:val="uk-UA"/>
        </w:rPr>
      </w:pPr>
      <w:r>
        <w:rPr>
          <w:sz w:val="28"/>
          <w:szCs w:val="28"/>
          <w:lang w:val="uk-UA"/>
        </w:rPr>
        <w:t>Фінансування передбачених П</w:t>
      </w:r>
      <w:r w:rsidRPr="00B161FB">
        <w:rPr>
          <w:sz w:val="28"/>
          <w:szCs w:val="28"/>
          <w:lang w:val="uk-UA"/>
        </w:rPr>
        <w:t xml:space="preserve">ланом заходів буде здійснюватися за рахунок коштів місцевого бюджету, державних субвенцій, інвестиційних коштів, а також коштів державного бюджету, що спрямовуються на реалізацію </w:t>
      </w:r>
      <w:r w:rsidRPr="00B161FB">
        <w:rPr>
          <w:sz w:val="28"/>
          <w:szCs w:val="28"/>
          <w:lang w:val="uk-UA"/>
        </w:rPr>
        <w:lastRenderedPageBreak/>
        <w:t xml:space="preserve">державних цільових програм, та інших джерел не заборонених чинним законодавством. </w:t>
      </w:r>
    </w:p>
    <w:p w:rsidR="00B64065" w:rsidRPr="00B161FB" w:rsidRDefault="00B64065" w:rsidP="00B64065">
      <w:pPr>
        <w:ind w:firstLine="567"/>
        <w:jc w:val="both"/>
        <w:rPr>
          <w:sz w:val="28"/>
          <w:szCs w:val="28"/>
          <w:lang w:val="uk-UA"/>
        </w:rPr>
      </w:pPr>
      <w:r w:rsidRPr="00B161FB">
        <w:rPr>
          <w:sz w:val="28"/>
          <w:szCs w:val="28"/>
          <w:lang w:val="uk-UA"/>
        </w:rPr>
        <w:t xml:space="preserve">При необхідності до Плану можуть бути внесені зміни та доповнення. </w:t>
      </w:r>
    </w:p>
    <w:p w:rsidR="00B64065" w:rsidRPr="00B161FB" w:rsidRDefault="00B64065" w:rsidP="00B64065">
      <w:pPr>
        <w:ind w:firstLine="567"/>
        <w:jc w:val="both"/>
        <w:rPr>
          <w:sz w:val="28"/>
          <w:szCs w:val="28"/>
          <w:lang w:val="uk-UA"/>
        </w:rPr>
      </w:pPr>
    </w:p>
    <w:p w:rsidR="00B64065" w:rsidRDefault="00B64065" w:rsidP="00B64065">
      <w:pPr>
        <w:ind w:left="-567" w:firstLine="567"/>
        <w:jc w:val="center"/>
        <w:rPr>
          <w:sz w:val="24"/>
          <w:lang w:val="uk-UA"/>
        </w:rPr>
      </w:pPr>
    </w:p>
    <w:p w:rsidR="00B64065" w:rsidRDefault="00B64065" w:rsidP="00B64065">
      <w:pPr>
        <w:ind w:left="-567" w:firstLine="567"/>
        <w:jc w:val="center"/>
        <w:rPr>
          <w:b/>
          <w:sz w:val="36"/>
          <w:szCs w:val="36"/>
          <w:lang w:val="uk-UA"/>
        </w:rPr>
      </w:pPr>
      <w:r>
        <w:rPr>
          <w:b/>
          <w:sz w:val="36"/>
          <w:szCs w:val="36"/>
          <w:lang w:val="uk-UA"/>
        </w:rPr>
        <w:t>1.</w:t>
      </w:r>
      <w:r w:rsidR="00466444">
        <w:rPr>
          <w:b/>
          <w:sz w:val="36"/>
          <w:szCs w:val="36"/>
          <w:lang w:val="uk-UA"/>
        </w:rPr>
        <w:t xml:space="preserve"> Аналітична частина</w:t>
      </w:r>
    </w:p>
    <w:p w:rsidR="00B64065" w:rsidRDefault="00B64065" w:rsidP="00B64065">
      <w:pPr>
        <w:ind w:left="-567" w:firstLine="567"/>
        <w:jc w:val="center"/>
        <w:rPr>
          <w:b/>
          <w:sz w:val="36"/>
          <w:szCs w:val="36"/>
          <w:lang w:val="uk-UA"/>
        </w:rPr>
      </w:pPr>
    </w:p>
    <w:p w:rsidR="00B64065" w:rsidRDefault="00B64065" w:rsidP="00B64065">
      <w:pPr>
        <w:jc w:val="both"/>
        <w:rPr>
          <w:sz w:val="28"/>
          <w:szCs w:val="28"/>
          <w:lang w:val="uk-UA"/>
        </w:rPr>
      </w:pPr>
      <w:r w:rsidRPr="00C27F54">
        <w:rPr>
          <w:sz w:val="28"/>
          <w:szCs w:val="28"/>
          <w:lang w:val="uk-UA"/>
        </w:rPr>
        <w:tab/>
        <w:t xml:space="preserve">В цьому розділі аналізується стан та тенденції соціально-економічного розвитку населених пунктів </w:t>
      </w:r>
      <w:r>
        <w:rPr>
          <w:sz w:val="28"/>
          <w:szCs w:val="28"/>
          <w:lang w:val="uk-UA"/>
        </w:rPr>
        <w:t>громади</w:t>
      </w:r>
      <w:r w:rsidRPr="00C27F54">
        <w:rPr>
          <w:sz w:val="28"/>
          <w:szCs w:val="28"/>
          <w:lang w:val="uk-UA"/>
        </w:rPr>
        <w:t xml:space="preserve">, вивчаються переваги об’єднання та конкретні проблеми кожного населеного пункту </w:t>
      </w:r>
      <w:r>
        <w:rPr>
          <w:sz w:val="28"/>
          <w:szCs w:val="28"/>
          <w:lang w:val="uk-UA"/>
        </w:rPr>
        <w:t>відповідно до напрямків:</w:t>
      </w:r>
    </w:p>
    <w:p w:rsidR="00B64065" w:rsidRPr="00B64065" w:rsidRDefault="00B64065" w:rsidP="00B64065">
      <w:pPr>
        <w:jc w:val="both"/>
        <w:rPr>
          <w:sz w:val="28"/>
          <w:szCs w:val="28"/>
          <w:lang w:val="uk-UA"/>
        </w:rPr>
      </w:pPr>
      <w:r>
        <w:rPr>
          <w:sz w:val="28"/>
          <w:szCs w:val="28"/>
          <w:lang w:val="uk-UA"/>
        </w:rPr>
        <w:t>1.1</w:t>
      </w:r>
      <w:r w:rsidRPr="00B64065">
        <w:t xml:space="preserve"> </w:t>
      </w:r>
      <w:r>
        <w:rPr>
          <w:sz w:val="28"/>
          <w:szCs w:val="28"/>
          <w:lang w:val="uk-UA"/>
        </w:rPr>
        <w:t>г</w:t>
      </w:r>
      <w:r w:rsidRPr="00B64065">
        <w:rPr>
          <w:sz w:val="28"/>
          <w:szCs w:val="28"/>
          <w:lang w:val="uk-UA"/>
        </w:rPr>
        <w:t>еографічне розташування, опис суміжних територій</w:t>
      </w:r>
      <w:r>
        <w:rPr>
          <w:sz w:val="28"/>
          <w:szCs w:val="28"/>
          <w:lang w:val="uk-UA"/>
        </w:rPr>
        <w:t>;</w:t>
      </w:r>
      <w:r w:rsidRPr="00B64065">
        <w:rPr>
          <w:sz w:val="28"/>
          <w:szCs w:val="28"/>
          <w:lang w:val="uk-UA"/>
        </w:rPr>
        <w:t xml:space="preserve">                                        </w:t>
      </w:r>
    </w:p>
    <w:p w:rsidR="00B64065" w:rsidRPr="00B64065" w:rsidRDefault="00B64065" w:rsidP="00B64065">
      <w:pPr>
        <w:jc w:val="both"/>
        <w:rPr>
          <w:sz w:val="28"/>
          <w:szCs w:val="28"/>
          <w:lang w:val="uk-UA"/>
        </w:rPr>
      </w:pPr>
      <w:r>
        <w:rPr>
          <w:sz w:val="28"/>
          <w:szCs w:val="28"/>
          <w:lang w:val="uk-UA"/>
        </w:rPr>
        <w:t>1.2. д</w:t>
      </w:r>
      <w:r w:rsidRPr="00B64065">
        <w:rPr>
          <w:sz w:val="28"/>
          <w:szCs w:val="28"/>
          <w:lang w:val="uk-UA"/>
        </w:rPr>
        <w:t>емографічна ситуація, ринок праці</w:t>
      </w:r>
      <w:r>
        <w:rPr>
          <w:sz w:val="28"/>
          <w:szCs w:val="28"/>
          <w:lang w:val="uk-UA"/>
        </w:rPr>
        <w:t>;</w:t>
      </w:r>
      <w:r w:rsidRPr="00B64065">
        <w:rPr>
          <w:sz w:val="28"/>
          <w:szCs w:val="28"/>
          <w:lang w:val="uk-UA"/>
        </w:rPr>
        <w:t xml:space="preserve">                                                </w:t>
      </w:r>
    </w:p>
    <w:p w:rsidR="00B64065" w:rsidRPr="00B64065" w:rsidRDefault="00B64065" w:rsidP="00B64065">
      <w:pPr>
        <w:jc w:val="both"/>
        <w:rPr>
          <w:sz w:val="28"/>
          <w:szCs w:val="28"/>
          <w:lang w:val="uk-UA"/>
        </w:rPr>
      </w:pPr>
      <w:r>
        <w:rPr>
          <w:sz w:val="28"/>
          <w:szCs w:val="28"/>
          <w:lang w:val="uk-UA"/>
        </w:rPr>
        <w:t>1.3. с</w:t>
      </w:r>
      <w:r w:rsidRPr="00B64065">
        <w:rPr>
          <w:sz w:val="28"/>
          <w:szCs w:val="28"/>
          <w:lang w:val="uk-UA"/>
        </w:rPr>
        <w:t>тан розвитку інфраструктури</w:t>
      </w:r>
      <w:r>
        <w:rPr>
          <w:sz w:val="28"/>
          <w:szCs w:val="28"/>
          <w:lang w:val="uk-UA"/>
        </w:rPr>
        <w:t>;</w:t>
      </w:r>
    </w:p>
    <w:p w:rsidR="00B64065" w:rsidRPr="00B64065" w:rsidRDefault="00B64065" w:rsidP="00B64065">
      <w:pPr>
        <w:jc w:val="both"/>
        <w:rPr>
          <w:sz w:val="28"/>
          <w:szCs w:val="28"/>
          <w:lang w:val="uk-UA"/>
        </w:rPr>
      </w:pPr>
      <w:r>
        <w:rPr>
          <w:sz w:val="28"/>
          <w:szCs w:val="28"/>
          <w:lang w:val="uk-UA"/>
        </w:rPr>
        <w:t>1.4. д</w:t>
      </w:r>
      <w:r w:rsidRPr="00B64065">
        <w:rPr>
          <w:sz w:val="28"/>
          <w:szCs w:val="28"/>
          <w:lang w:val="uk-UA"/>
        </w:rPr>
        <w:t>инаміка та особливості соц</w:t>
      </w:r>
      <w:r>
        <w:rPr>
          <w:sz w:val="28"/>
          <w:szCs w:val="28"/>
          <w:lang w:val="uk-UA"/>
        </w:rPr>
        <w:t>іально-економічного розвитку;</w:t>
      </w:r>
    </w:p>
    <w:p w:rsidR="00B64065" w:rsidRPr="00B64065" w:rsidRDefault="00B64065" w:rsidP="00B64065">
      <w:pPr>
        <w:jc w:val="both"/>
        <w:rPr>
          <w:sz w:val="28"/>
          <w:szCs w:val="28"/>
          <w:lang w:val="uk-UA"/>
        </w:rPr>
      </w:pPr>
      <w:r>
        <w:rPr>
          <w:sz w:val="28"/>
          <w:szCs w:val="28"/>
          <w:lang w:val="uk-UA"/>
        </w:rPr>
        <w:t>1.5. с</w:t>
      </w:r>
      <w:r w:rsidRPr="00B64065">
        <w:rPr>
          <w:sz w:val="28"/>
          <w:szCs w:val="28"/>
          <w:lang w:val="uk-UA"/>
        </w:rPr>
        <w:t>оціальне забезпечення</w:t>
      </w:r>
      <w:r>
        <w:rPr>
          <w:sz w:val="28"/>
          <w:szCs w:val="28"/>
          <w:lang w:val="uk-UA"/>
        </w:rPr>
        <w:t>;</w:t>
      </w:r>
    </w:p>
    <w:p w:rsidR="00B64065" w:rsidRPr="00B64065" w:rsidRDefault="00B64065" w:rsidP="00B64065">
      <w:pPr>
        <w:jc w:val="both"/>
        <w:rPr>
          <w:sz w:val="28"/>
          <w:szCs w:val="28"/>
          <w:lang w:val="uk-UA"/>
        </w:rPr>
      </w:pPr>
      <w:r>
        <w:rPr>
          <w:sz w:val="28"/>
          <w:szCs w:val="28"/>
          <w:lang w:val="uk-UA"/>
        </w:rPr>
        <w:t>1.6. ф</w:t>
      </w:r>
      <w:r w:rsidRPr="00B64065">
        <w:rPr>
          <w:sz w:val="28"/>
          <w:szCs w:val="28"/>
          <w:lang w:val="uk-UA"/>
        </w:rPr>
        <w:t>інансово-бюджетна ситуація</w:t>
      </w:r>
      <w:r>
        <w:rPr>
          <w:sz w:val="28"/>
          <w:szCs w:val="28"/>
          <w:lang w:val="uk-UA"/>
        </w:rPr>
        <w:t>;</w:t>
      </w:r>
    </w:p>
    <w:p w:rsidR="00B64065" w:rsidRDefault="00B64065" w:rsidP="00B64065">
      <w:pPr>
        <w:jc w:val="both"/>
        <w:rPr>
          <w:sz w:val="28"/>
          <w:szCs w:val="28"/>
          <w:lang w:val="uk-UA"/>
        </w:rPr>
      </w:pPr>
      <w:r>
        <w:rPr>
          <w:sz w:val="28"/>
          <w:szCs w:val="28"/>
          <w:lang w:val="uk-UA"/>
        </w:rPr>
        <w:t>1.7. р</w:t>
      </w:r>
      <w:r w:rsidRPr="00B64065">
        <w:rPr>
          <w:sz w:val="28"/>
          <w:szCs w:val="28"/>
          <w:lang w:val="uk-UA"/>
        </w:rPr>
        <w:t>езультати SWO</w:t>
      </w:r>
      <w:r>
        <w:rPr>
          <w:sz w:val="28"/>
          <w:szCs w:val="28"/>
          <w:lang w:val="uk-UA"/>
        </w:rPr>
        <w:t>T – аналізу.</w:t>
      </w:r>
    </w:p>
    <w:p w:rsidR="00B64065" w:rsidRDefault="00B64065" w:rsidP="00B64065">
      <w:pPr>
        <w:jc w:val="both"/>
        <w:rPr>
          <w:sz w:val="28"/>
          <w:szCs w:val="28"/>
        </w:rPr>
      </w:pPr>
      <w:r w:rsidRPr="00B64065">
        <w:rPr>
          <w:sz w:val="28"/>
          <w:szCs w:val="28"/>
          <w:lang w:val="uk-UA"/>
        </w:rPr>
        <w:t xml:space="preserve">Важлива роль віддається </w:t>
      </w:r>
      <w:r w:rsidRPr="00C27F54">
        <w:rPr>
          <w:sz w:val="28"/>
          <w:szCs w:val="28"/>
        </w:rPr>
        <w:t>SWOT</w:t>
      </w:r>
      <w:r w:rsidRPr="00B64065">
        <w:rPr>
          <w:sz w:val="28"/>
          <w:szCs w:val="28"/>
          <w:lang w:val="uk-UA"/>
        </w:rPr>
        <w:t xml:space="preserve">-аналізу, завдяки якому вдалося виявити сильні та слабкі сторони громади, можливості та загрози, які мають вплив на розвиток </w:t>
      </w:r>
      <w:r w:rsidRPr="00C27F54">
        <w:rPr>
          <w:sz w:val="28"/>
          <w:szCs w:val="28"/>
          <w:lang w:val="uk-UA"/>
        </w:rPr>
        <w:t>громади</w:t>
      </w:r>
      <w:r w:rsidRPr="00B64065">
        <w:rPr>
          <w:sz w:val="28"/>
          <w:szCs w:val="28"/>
          <w:lang w:val="uk-UA"/>
        </w:rPr>
        <w:t xml:space="preserve">. В такий спосіб нам </w:t>
      </w:r>
      <w:proofErr w:type="spellStart"/>
      <w:r w:rsidRPr="00B64065">
        <w:rPr>
          <w:sz w:val="28"/>
          <w:szCs w:val="28"/>
          <w:lang w:val="uk-UA"/>
        </w:rPr>
        <w:t>вдастся</w:t>
      </w:r>
      <w:proofErr w:type="spellEnd"/>
      <w:r w:rsidRPr="00B64065">
        <w:rPr>
          <w:sz w:val="28"/>
          <w:szCs w:val="28"/>
          <w:lang w:val="uk-UA"/>
        </w:rPr>
        <w:t xml:space="preserve"> побачити потенційно сильні сторони в розвитку та зрозуміти, які необхідно для цього зробити </w:t>
      </w:r>
      <w:proofErr w:type="spellStart"/>
      <w:r w:rsidRPr="00B64065">
        <w:rPr>
          <w:sz w:val="28"/>
          <w:szCs w:val="28"/>
          <w:lang w:val="uk-UA"/>
        </w:rPr>
        <w:t>конкретн</w:t>
      </w:r>
      <w:proofErr w:type="spellEnd"/>
      <w:r w:rsidRPr="00C27F54">
        <w:rPr>
          <w:sz w:val="28"/>
          <w:szCs w:val="28"/>
        </w:rPr>
        <w:t xml:space="preserve">і кроки та </w:t>
      </w:r>
      <w:proofErr w:type="spellStart"/>
      <w:r w:rsidRPr="00C27F54">
        <w:rPr>
          <w:sz w:val="28"/>
          <w:szCs w:val="28"/>
        </w:rPr>
        <w:t>виконати</w:t>
      </w:r>
      <w:proofErr w:type="spellEnd"/>
      <w:r w:rsidRPr="00C27F54">
        <w:rPr>
          <w:sz w:val="28"/>
          <w:szCs w:val="28"/>
        </w:rPr>
        <w:t xml:space="preserve"> </w:t>
      </w:r>
      <w:proofErr w:type="spellStart"/>
      <w:r w:rsidRPr="00C27F54">
        <w:rPr>
          <w:sz w:val="28"/>
          <w:szCs w:val="28"/>
        </w:rPr>
        <w:t>певні</w:t>
      </w:r>
      <w:proofErr w:type="spellEnd"/>
      <w:r w:rsidRPr="00C27F54">
        <w:rPr>
          <w:sz w:val="28"/>
          <w:szCs w:val="28"/>
        </w:rPr>
        <w:t xml:space="preserve"> </w:t>
      </w:r>
      <w:proofErr w:type="spellStart"/>
      <w:r w:rsidRPr="00C27F54">
        <w:rPr>
          <w:sz w:val="28"/>
          <w:szCs w:val="28"/>
        </w:rPr>
        <w:t>завдання</w:t>
      </w:r>
      <w:proofErr w:type="spellEnd"/>
      <w:r w:rsidRPr="00C27F54">
        <w:rPr>
          <w:sz w:val="28"/>
          <w:szCs w:val="28"/>
        </w:rPr>
        <w:t xml:space="preserve">, </w:t>
      </w:r>
      <w:proofErr w:type="spellStart"/>
      <w:r w:rsidRPr="00C27F54">
        <w:rPr>
          <w:sz w:val="28"/>
          <w:szCs w:val="28"/>
        </w:rPr>
        <w:t>визначити</w:t>
      </w:r>
      <w:proofErr w:type="spellEnd"/>
      <w:r w:rsidRPr="00C27F54">
        <w:rPr>
          <w:sz w:val="28"/>
          <w:szCs w:val="28"/>
        </w:rPr>
        <w:t xml:space="preserve"> </w:t>
      </w:r>
      <w:proofErr w:type="spellStart"/>
      <w:r w:rsidRPr="00C27F54">
        <w:rPr>
          <w:sz w:val="28"/>
          <w:szCs w:val="28"/>
        </w:rPr>
        <w:t>сильні</w:t>
      </w:r>
      <w:proofErr w:type="spellEnd"/>
      <w:r w:rsidRPr="00C27F54">
        <w:rPr>
          <w:sz w:val="28"/>
          <w:szCs w:val="28"/>
        </w:rPr>
        <w:t xml:space="preserve"> та </w:t>
      </w:r>
      <w:proofErr w:type="spellStart"/>
      <w:r w:rsidRPr="00C27F54">
        <w:rPr>
          <w:sz w:val="28"/>
          <w:szCs w:val="28"/>
        </w:rPr>
        <w:t>слабкі</w:t>
      </w:r>
      <w:proofErr w:type="spellEnd"/>
      <w:r w:rsidRPr="00C27F54">
        <w:rPr>
          <w:sz w:val="28"/>
          <w:szCs w:val="28"/>
        </w:rPr>
        <w:t xml:space="preserve"> </w:t>
      </w:r>
      <w:proofErr w:type="spellStart"/>
      <w:r w:rsidRPr="00C27F54">
        <w:rPr>
          <w:sz w:val="28"/>
          <w:szCs w:val="28"/>
        </w:rPr>
        <w:t>сторони</w:t>
      </w:r>
      <w:proofErr w:type="spellEnd"/>
      <w:r w:rsidRPr="00C27F54">
        <w:rPr>
          <w:sz w:val="28"/>
          <w:szCs w:val="28"/>
        </w:rPr>
        <w:t xml:space="preserve"> </w:t>
      </w:r>
      <w:proofErr w:type="spellStart"/>
      <w:r w:rsidRPr="00C27F54">
        <w:rPr>
          <w:sz w:val="28"/>
          <w:szCs w:val="28"/>
        </w:rPr>
        <w:t>громади</w:t>
      </w:r>
      <w:proofErr w:type="spellEnd"/>
      <w:r w:rsidRPr="00C27F54">
        <w:rPr>
          <w:sz w:val="28"/>
          <w:szCs w:val="28"/>
        </w:rPr>
        <w:t xml:space="preserve">, </w:t>
      </w:r>
      <w:proofErr w:type="spellStart"/>
      <w:r w:rsidRPr="00C27F54">
        <w:rPr>
          <w:sz w:val="28"/>
          <w:szCs w:val="28"/>
        </w:rPr>
        <w:t>її</w:t>
      </w:r>
      <w:proofErr w:type="spellEnd"/>
      <w:r w:rsidRPr="00C27F54">
        <w:rPr>
          <w:sz w:val="28"/>
          <w:szCs w:val="28"/>
        </w:rPr>
        <w:t xml:space="preserve"> </w:t>
      </w:r>
      <w:proofErr w:type="spellStart"/>
      <w:r w:rsidRPr="00C27F54">
        <w:rPr>
          <w:sz w:val="28"/>
          <w:szCs w:val="28"/>
        </w:rPr>
        <w:t>можливості</w:t>
      </w:r>
      <w:proofErr w:type="spellEnd"/>
      <w:r w:rsidRPr="00C27F54">
        <w:rPr>
          <w:sz w:val="28"/>
          <w:szCs w:val="28"/>
        </w:rPr>
        <w:t xml:space="preserve"> та </w:t>
      </w:r>
      <w:proofErr w:type="spellStart"/>
      <w:r w:rsidRPr="00C27F54">
        <w:rPr>
          <w:sz w:val="28"/>
          <w:szCs w:val="28"/>
        </w:rPr>
        <w:t>загрози</w:t>
      </w:r>
      <w:proofErr w:type="spellEnd"/>
      <w:r w:rsidRPr="00C27F54">
        <w:rPr>
          <w:sz w:val="28"/>
          <w:szCs w:val="28"/>
        </w:rPr>
        <w:t xml:space="preserve">, </w:t>
      </w:r>
      <w:proofErr w:type="spellStart"/>
      <w:r w:rsidRPr="00C27F54">
        <w:rPr>
          <w:sz w:val="28"/>
          <w:szCs w:val="28"/>
        </w:rPr>
        <w:t>що</w:t>
      </w:r>
      <w:proofErr w:type="spellEnd"/>
      <w:r w:rsidRPr="00C27F54">
        <w:rPr>
          <w:sz w:val="28"/>
          <w:szCs w:val="28"/>
        </w:rPr>
        <w:t xml:space="preserve"> </w:t>
      </w:r>
      <w:proofErr w:type="spellStart"/>
      <w:r w:rsidRPr="00C27F54">
        <w:rPr>
          <w:sz w:val="28"/>
          <w:szCs w:val="28"/>
        </w:rPr>
        <w:t>впливають</w:t>
      </w:r>
      <w:proofErr w:type="spellEnd"/>
      <w:r w:rsidRPr="00C27F54">
        <w:rPr>
          <w:sz w:val="28"/>
          <w:szCs w:val="28"/>
        </w:rPr>
        <w:t xml:space="preserve"> на </w:t>
      </w:r>
      <w:proofErr w:type="spellStart"/>
      <w:r w:rsidRPr="00C27F54">
        <w:rPr>
          <w:sz w:val="28"/>
          <w:szCs w:val="28"/>
        </w:rPr>
        <w:t>розвиток</w:t>
      </w:r>
      <w:proofErr w:type="spellEnd"/>
      <w:r w:rsidRPr="00C27F54">
        <w:rPr>
          <w:sz w:val="28"/>
          <w:szCs w:val="28"/>
        </w:rPr>
        <w:t xml:space="preserve"> в  </w:t>
      </w:r>
      <w:proofErr w:type="spellStart"/>
      <w:r w:rsidRPr="00C27F54">
        <w:rPr>
          <w:sz w:val="28"/>
          <w:szCs w:val="28"/>
        </w:rPr>
        <w:t>цілому</w:t>
      </w:r>
      <w:proofErr w:type="spellEnd"/>
      <w:r w:rsidRPr="00C27F54">
        <w:rPr>
          <w:sz w:val="28"/>
          <w:szCs w:val="28"/>
        </w:rPr>
        <w:t>.</w:t>
      </w:r>
    </w:p>
    <w:p w:rsidR="00B64065" w:rsidRPr="00B717E9" w:rsidRDefault="00B64065" w:rsidP="00B64065">
      <w:pPr>
        <w:ind w:firstLine="708"/>
        <w:jc w:val="both"/>
        <w:rPr>
          <w:sz w:val="28"/>
          <w:szCs w:val="28"/>
        </w:rPr>
      </w:pPr>
    </w:p>
    <w:p w:rsidR="00B64065" w:rsidRDefault="00B64065" w:rsidP="00B64065">
      <w:pPr>
        <w:ind w:left="-567" w:firstLine="567"/>
        <w:jc w:val="center"/>
        <w:rPr>
          <w:b/>
          <w:sz w:val="36"/>
          <w:szCs w:val="36"/>
          <w:lang w:val="uk-UA"/>
        </w:rPr>
      </w:pPr>
      <w:r>
        <w:rPr>
          <w:b/>
          <w:sz w:val="36"/>
          <w:szCs w:val="36"/>
          <w:lang w:val="uk-UA"/>
        </w:rPr>
        <w:t>1.1. Географічне розташування, опис суміжних територій</w:t>
      </w:r>
    </w:p>
    <w:p w:rsidR="00B64065" w:rsidRDefault="00B64065" w:rsidP="00B64065">
      <w:pPr>
        <w:ind w:firstLine="567"/>
        <w:jc w:val="both"/>
        <w:rPr>
          <w:sz w:val="28"/>
          <w:szCs w:val="28"/>
          <w:lang w:val="uk-UA"/>
        </w:rPr>
      </w:pPr>
      <w:r>
        <w:rPr>
          <w:sz w:val="28"/>
          <w:szCs w:val="28"/>
          <w:lang w:val="uk-UA"/>
        </w:rPr>
        <w:t>Територія</w:t>
      </w:r>
      <w:r w:rsidRPr="007C0D60">
        <w:rPr>
          <w:sz w:val="28"/>
          <w:szCs w:val="28"/>
          <w:lang w:val="uk-UA"/>
        </w:rPr>
        <w:t xml:space="preserve"> громади</w:t>
      </w:r>
      <w:r>
        <w:rPr>
          <w:sz w:val="28"/>
          <w:szCs w:val="28"/>
          <w:lang w:val="uk-UA"/>
        </w:rPr>
        <w:t xml:space="preserve"> </w:t>
      </w:r>
      <w:r w:rsidRPr="007C0D60">
        <w:rPr>
          <w:sz w:val="28"/>
          <w:szCs w:val="28"/>
          <w:lang w:val="uk-UA"/>
        </w:rPr>
        <w:t>з</w:t>
      </w:r>
      <w:r>
        <w:rPr>
          <w:sz w:val="28"/>
          <w:szCs w:val="28"/>
          <w:lang w:val="uk-UA"/>
        </w:rPr>
        <w:t>а</w:t>
      </w:r>
      <w:r w:rsidRPr="007C0D60">
        <w:rPr>
          <w:sz w:val="28"/>
          <w:szCs w:val="28"/>
          <w:lang w:val="uk-UA"/>
        </w:rPr>
        <w:t xml:space="preserve"> адміністративно-територіальним устроєм України входить до складу Черка</w:t>
      </w:r>
      <w:r>
        <w:rPr>
          <w:sz w:val="28"/>
          <w:szCs w:val="28"/>
          <w:lang w:val="uk-UA"/>
        </w:rPr>
        <w:t>ського району Черкаської області (</w:t>
      </w:r>
      <w:proofErr w:type="spellStart"/>
      <w:r>
        <w:rPr>
          <w:sz w:val="28"/>
          <w:szCs w:val="28"/>
          <w:lang w:val="uk-UA"/>
        </w:rPr>
        <w:t>мал</w:t>
      </w:r>
      <w:proofErr w:type="spellEnd"/>
      <w:r>
        <w:rPr>
          <w:sz w:val="28"/>
          <w:szCs w:val="28"/>
          <w:lang w:val="uk-UA"/>
        </w:rPr>
        <w:t>. 1.1)</w:t>
      </w:r>
    </w:p>
    <w:p w:rsidR="00B64065" w:rsidRPr="00C5070E" w:rsidRDefault="00B64065" w:rsidP="00B64065">
      <w:pPr>
        <w:ind w:firstLine="567"/>
        <w:jc w:val="both"/>
        <w:rPr>
          <w:sz w:val="28"/>
          <w:szCs w:val="28"/>
          <w:lang w:val="uk-UA"/>
        </w:rPr>
      </w:pPr>
      <w:r>
        <w:rPr>
          <w:sz w:val="28"/>
          <w:szCs w:val="28"/>
          <w:lang w:val="uk-UA"/>
        </w:rPr>
        <w:tab/>
      </w:r>
      <w:r w:rsidRPr="007C0D60">
        <w:rPr>
          <w:sz w:val="28"/>
          <w:szCs w:val="28"/>
          <w:lang w:val="uk-UA"/>
        </w:rPr>
        <w:t>Адміністративний центр громади знаходиться в с. Степанки, який розташований на відстані 20 км  від районного центру м. Черкаси шосейним шляхом та 10 км  залізницею.</w:t>
      </w:r>
      <w:r w:rsidRPr="00C5070E">
        <w:rPr>
          <w:sz w:val="28"/>
          <w:szCs w:val="28"/>
          <w:lang w:val="uk-UA"/>
        </w:rPr>
        <w:t xml:space="preserve"> До складу громади входять 3 населених пункти:(с. Степанки, с. </w:t>
      </w:r>
      <w:proofErr w:type="spellStart"/>
      <w:r w:rsidRPr="00C5070E">
        <w:rPr>
          <w:sz w:val="28"/>
          <w:szCs w:val="28"/>
          <w:lang w:val="uk-UA"/>
        </w:rPr>
        <w:t>Бузуків</w:t>
      </w:r>
      <w:proofErr w:type="spellEnd"/>
      <w:r w:rsidRPr="00C5070E">
        <w:rPr>
          <w:sz w:val="28"/>
          <w:szCs w:val="28"/>
          <w:lang w:val="uk-UA"/>
        </w:rPr>
        <w:t>, с. Хацьки).</w:t>
      </w:r>
    </w:p>
    <w:p w:rsidR="00B64065" w:rsidRPr="003B014A" w:rsidRDefault="00B64065" w:rsidP="00B64065">
      <w:pPr>
        <w:ind w:firstLine="567"/>
        <w:jc w:val="both"/>
        <w:rPr>
          <w:sz w:val="28"/>
          <w:szCs w:val="28"/>
          <w:lang w:val="uk-UA"/>
        </w:rPr>
      </w:pPr>
      <w:r w:rsidRPr="003B014A">
        <w:rPr>
          <w:sz w:val="28"/>
          <w:szCs w:val="28"/>
          <w:lang w:val="uk-UA"/>
        </w:rPr>
        <w:t>Загальна</w:t>
      </w:r>
      <w:r>
        <w:rPr>
          <w:sz w:val="28"/>
          <w:szCs w:val="28"/>
          <w:lang w:val="uk-UA"/>
        </w:rPr>
        <w:t xml:space="preserve"> кількість мешканців складає - 6293</w:t>
      </w:r>
      <w:r w:rsidRPr="003B014A">
        <w:rPr>
          <w:sz w:val="28"/>
          <w:szCs w:val="28"/>
          <w:lang w:val="uk-UA"/>
        </w:rPr>
        <w:t xml:space="preserve"> особ</w:t>
      </w:r>
      <w:r>
        <w:rPr>
          <w:sz w:val="28"/>
          <w:szCs w:val="28"/>
          <w:lang w:val="uk-UA"/>
        </w:rPr>
        <w:t>и (с. Степанки 2571-</w:t>
      </w:r>
      <w:r w:rsidRPr="003B014A">
        <w:rPr>
          <w:sz w:val="28"/>
          <w:szCs w:val="28"/>
          <w:lang w:val="uk-UA"/>
        </w:rPr>
        <w:t>осіб</w:t>
      </w:r>
      <w:r>
        <w:rPr>
          <w:sz w:val="28"/>
          <w:szCs w:val="28"/>
          <w:lang w:val="uk-UA"/>
        </w:rPr>
        <w:t xml:space="preserve">а, с. </w:t>
      </w:r>
      <w:proofErr w:type="spellStart"/>
      <w:r>
        <w:rPr>
          <w:sz w:val="28"/>
          <w:szCs w:val="28"/>
          <w:lang w:val="uk-UA"/>
        </w:rPr>
        <w:t>Бузуків</w:t>
      </w:r>
      <w:proofErr w:type="spellEnd"/>
      <w:r>
        <w:rPr>
          <w:sz w:val="28"/>
          <w:szCs w:val="28"/>
          <w:lang w:val="uk-UA"/>
        </w:rPr>
        <w:t xml:space="preserve"> - 577 осіб, с. Хацьки – 3145 </w:t>
      </w:r>
      <w:r w:rsidRPr="003B014A">
        <w:rPr>
          <w:sz w:val="28"/>
          <w:szCs w:val="28"/>
          <w:lang w:val="uk-UA"/>
        </w:rPr>
        <w:t>осіб).</w:t>
      </w:r>
    </w:p>
    <w:p w:rsidR="00B64065" w:rsidRPr="003B014A" w:rsidRDefault="00B64065" w:rsidP="00B64065">
      <w:pPr>
        <w:ind w:firstLine="567"/>
        <w:jc w:val="both"/>
        <w:rPr>
          <w:sz w:val="28"/>
          <w:szCs w:val="28"/>
          <w:lang w:val="uk-UA"/>
        </w:rPr>
      </w:pPr>
      <w:r w:rsidRPr="003B014A">
        <w:rPr>
          <w:sz w:val="28"/>
          <w:szCs w:val="28"/>
          <w:lang w:val="uk-UA"/>
        </w:rPr>
        <w:tab/>
        <w:t xml:space="preserve">Загальна кількість господарських дворів складає 2841 од. (с. Степанки –1099 од., с. </w:t>
      </w:r>
      <w:proofErr w:type="spellStart"/>
      <w:r w:rsidRPr="003B014A">
        <w:rPr>
          <w:sz w:val="28"/>
          <w:szCs w:val="28"/>
          <w:lang w:val="uk-UA"/>
        </w:rPr>
        <w:t>Бузуків</w:t>
      </w:r>
      <w:proofErr w:type="spellEnd"/>
      <w:r w:rsidRPr="003B014A">
        <w:rPr>
          <w:sz w:val="28"/>
          <w:szCs w:val="28"/>
          <w:lang w:val="uk-UA"/>
        </w:rPr>
        <w:t xml:space="preserve"> –301 од., с. Хацьки – 1441 од.)</w:t>
      </w:r>
    </w:p>
    <w:p w:rsidR="00B64065" w:rsidRPr="003B014A" w:rsidRDefault="00B64065" w:rsidP="00B64065">
      <w:pPr>
        <w:ind w:firstLine="567"/>
        <w:jc w:val="both"/>
        <w:rPr>
          <w:sz w:val="28"/>
          <w:szCs w:val="28"/>
          <w:lang w:val="uk-UA"/>
        </w:rPr>
      </w:pPr>
      <w:r>
        <w:rPr>
          <w:sz w:val="28"/>
          <w:szCs w:val="28"/>
          <w:lang w:val="uk-UA"/>
        </w:rPr>
        <w:t>Р</w:t>
      </w:r>
      <w:r w:rsidRPr="003B014A">
        <w:rPr>
          <w:sz w:val="28"/>
          <w:szCs w:val="28"/>
          <w:lang w:val="uk-UA"/>
        </w:rPr>
        <w:t xml:space="preserve">ельєф в межах </w:t>
      </w:r>
      <w:r>
        <w:rPr>
          <w:sz w:val="28"/>
          <w:szCs w:val="28"/>
          <w:lang w:val="uk-UA"/>
        </w:rPr>
        <w:t>Степанківської сільської об’єднаної територіальної громади - рівнинний.</w:t>
      </w:r>
    </w:p>
    <w:p w:rsidR="00B64065" w:rsidRPr="00C5070E" w:rsidRDefault="00B64065" w:rsidP="00B64065">
      <w:pPr>
        <w:ind w:firstLine="567"/>
        <w:jc w:val="both"/>
        <w:rPr>
          <w:sz w:val="28"/>
          <w:szCs w:val="28"/>
          <w:lang w:val="uk-UA"/>
        </w:rPr>
      </w:pPr>
    </w:p>
    <w:p w:rsidR="00B64065" w:rsidRPr="007E0E39" w:rsidRDefault="00B64065" w:rsidP="00B64065">
      <w:pPr>
        <w:ind w:firstLine="567"/>
        <w:jc w:val="both"/>
        <w:rPr>
          <w:sz w:val="28"/>
          <w:szCs w:val="28"/>
          <w:lang w:val="uk-UA"/>
        </w:rPr>
      </w:pPr>
      <w:r>
        <w:rPr>
          <w:noProof/>
        </w:rPr>
        <w:lastRenderedPageBreak/>
        <w:drawing>
          <wp:inline distT="0" distB="0" distL="0" distR="0" wp14:anchorId="0A28E6D2" wp14:editId="5E2BB545">
            <wp:extent cx="5314950" cy="3152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314950" cy="3152775"/>
                    </a:xfrm>
                    <a:prstGeom prst="rect">
                      <a:avLst/>
                    </a:prstGeom>
                  </pic:spPr>
                </pic:pic>
              </a:graphicData>
            </a:graphic>
          </wp:inline>
        </w:drawing>
      </w:r>
      <w:r w:rsidRPr="007E0E39">
        <w:rPr>
          <w:sz w:val="28"/>
          <w:szCs w:val="28"/>
          <w:lang w:val="uk-UA"/>
        </w:rPr>
        <w:t xml:space="preserve"> </w:t>
      </w:r>
    </w:p>
    <w:p w:rsidR="00B64065" w:rsidRPr="007E0E39" w:rsidRDefault="00B64065" w:rsidP="00B64065">
      <w:pPr>
        <w:ind w:firstLine="567"/>
        <w:jc w:val="both"/>
        <w:rPr>
          <w:sz w:val="28"/>
          <w:szCs w:val="28"/>
          <w:lang w:val="uk-UA"/>
        </w:rPr>
      </w:pPr>
      <w:r>
        <w:rPr>
          <w:noProof/>
        </w:rPr>
        <w:drawing>
          <wp:inline distT="0" distB="0" distL="0" distR="0" wp14:anchorId="4DD5EDA2" wp14:editId="230A4A54">
            <wp:extent cx="5324151" cy="46958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334929" cy="4705331"/>
                    </a:xfrm>
                    <a:prstGeom prst="rect">
                      <a:avLst/>
                    </a:prstGeom>
                  </pic:spPr>
                </pic:pic>
              </a:graphicData>
            </a:graphic>
          </wp:inline>
        </w:drawing>
      </w:r>
    </w:p>
    <w:p w:rsidR="00B64065" w:rsidRDefault="00B64065" w:rsidP="00B64065">
      <w:pPr>
        <w:ind w:firstLine="142"/>
        <w:jc w:val="both"/>
        <w:rPr>
          <w:sz w:val="24"/>
          <w:lang w:val="uk-UA"/>
        </w:rPr>
      </w:pPr>
    </w:p>
    <w:p w:rsidR="00B64065" w:rsidRPr="002205CF" w:rsidRDefault="00B64065" w:rsidP="00B64065">
      <w:pPr>
        <w:ind w:firstLine="567"/>
        <w:jc w:val="center"/>
        <w:rPr>
          <w:sz w:val="28"/>
          <w:szCs w:val="28"/>
          <w:lang w:val="uk-UA"/>
        </w:rPr>
      </w:pPr>
      <w:proofErr w:type="spellStart"/>
      <w:r>
        <w:rPr>
          <w:sz w:val="28"/>
          <w:szCs w:val="28"/>
          <w:lang w:val="uk-UA"/>
        </w:rPr>
        <w:t>М</w:t>
      </w:r>
      <w:r w:rsidRPr="002205CF">
        <w:rPr>
          <w:sz w:val="28"/>
          <w:szCs w:val="28"/>
          <w:lang w:val="uk-UA"/>
        </w:rPr>
        <w:t>ал</w:t>
      </w:r>
      <w:proofErr w:type="spellEnd"/>
      <w:r w:rsidRPr="002205CF">
        <w:rPr>
          <w:sz w:val="28"/>
          <w:szCs w:val="28"/>
          <w:lang w:val="uk-UA"/>
        </w:rPr>
        <w:t>. 1.1 Географічне розташування Степанківської  сільської об’єднаної територіальної громади</w:t>
      </w:r>
    </w:p>
    <w:p w:rsidR="00B64065" w:rsidRDefault="00B64065" w:rsidP="00B64065">
      <w:pPr>
        <w:ind w:firstLine="567"/>
        <w:jc w:val="center"/>
        <w:rPr>
          <w:sz w:val="24"/>
          <w:lang w:val="uk-UA"/>
        </w:rPr>
      </w:pPr>
    </w:p>
    <w:p w:rsidR="00B64065" w:rsidRDefault="00B64065" w:rsidP="00B64065">
      <w:pPr>
        <w:pStyle w:val="a6"/>
        <w:ind w:left="0"/>
        <w:jc w:val="both"/>
        <w:rPr>
          <w:rFonts w:ascii="Times New Roman" w:hAnsi="Times New Roman"/>
          <w:sz w:val="28"/>
          <w:szCs w:val="28"/>
          <w:lang w:val="uk-UA"/>
        </w:rPr>
      </w:pPr>
      <w:r>
        <w:rPr>
          <w:rFonts w:ascii="Times New Roman" w:hAnsi="Times New Roman"/>
          <w:sz w:val="28"/>
          <w:szCs w:val="28"/>
          <w:lang w:val="uk-UA"/>
        </w:rPr>
        <w:tab/>
      </w:r>
    </w:p>
    <w:p w:rsidR="00B64065" w:rsidRDefault="00B64065" w:rsidP="00B64065">
      <w:pPr>
        <w:pStyle w:val="a6"/>
        <w:spacing w:line="240" w:lineRule="auto"/>
        <w:ind w:left="0"/>
        <w:jc w:val="both"/>
        <w:rPr>
          <w:rFonts w:ascii="Times New Roman" w:hAnsi="Times New Roman"/>
          <w:sz w:val="28"/>
          <w:szCs w:val="28"/>
          <w:lang w:val="uk-UA"/>
        </w:rPr>
      </w:pPr>
      <w:r>
        <w:rPr>
          <w:rFonts w:ascii="Times New Roman" w:hAnsi="Times New Roman"/>
          <w:sz w:val="28"/>
          <w:szCs w:val="28"/>
          <w:lang w:val="uk-UA"/>
        </w:rPr>
        <w:lastRenderedPageBreak/>
        <w:t xml:space="preserve">На території громади в межах населених пунктів виділено такі </w:t>
      </w:r>
      <w:proofErr w:type="spellStart"/>
      <w:r>
        <w:rPr>
          <w:rFonts w:ascii="Times New Roman" w:hAnsi="Times New Roman"/>
          <w:sz w:val="28"/>
          <w:szCs w:val="28"/>
          <w:lang w:val="uk-UA"/>
        </w:rPr>
        <w:t>агровиробничі</w:t>
      </w:r>
      <w:proofErr w:type="spellEnd"/>
      <w:r>
        <w:rPr>
          <w:rFonts w:ascii="Times New Roman" w:hAnsi="Times New Roman"/>
          <w:sz w:val="28"/>
          <w:szCs w:val="28"/>
          <w:lang w:val="uk-UA"/>
        </w:rPr>
        <w:t xml:space="preserve"> групи ґрунтів:</w:t>
      </w:r>
    </w:p>
    <w:p w:rsidR="00B64065" w:rsidRDefault="00B64065" w:rsidP="00B64065">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 xml:space="preserve">- чорноземи типові </w:t>
      </w:r>
      <w:proofErr w:type="spellStart"/>
      <w:r>
        <w:rPr>
          <w:rFonts w:ascii="Times New Roman" w:hAnsi="Times New Roman"/>
          <w:sz w:val="28"/>
          <w:szCs w:val="28"/>
          <w:lang w:val="uk-UA"/>
        </w:rPr>
        <w:t>слабогумусовані</w:t>
      </w:r>
      <w:proofErr w:type="spellEnd"/>
      <w:r>
        <w:rPr>
          <w:rFonts w:ascii="Times New Roman" w:hAnsi="Times New Roman"/>
          <w:sz w:val="28"/>
          <w:szCs w:val="28"/>
          <w:lang w:val="uk-UA"/>
        </w:rPr>
        <w:t>;</w:t>
      </w:r>
    </w:p>
    <w:p w:rsidR="00B64065" w:rsidRDefault="00B64065" w:rsidP="00B64065">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 xml:space="preserve">- чорноземі опідзолені легкосуглинкові; </w:t>
      </w:r>
    </w:p>
    <w:p w:rsidR="00B64065" w:rsidRDefault="00B64065" w:rsidP="00B64065">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 xml:space="preserve">- </w:t>
      </w:r>
      <w:r w:rsidRPr="00466607">
        <w:rPr>
          <w:rFonts w:ascii="Times New Roman" w:hAnsi="Times New Roman"/>
          <w:sz w:val="28"/>
          <w:szCs w:val="28"/>
          <w:lang w:val="uk-UA"/>
        </w:rPr>
        <w:t>чорноземи типові</w:t>
      </w:r>
      <w:r>
        <w:rPr>
          <w:rFonts w:ascii="Times New Roman" w:hAnsi="Times New Roman"/>
          <w:sz w:val="28"/>
          <w:szCs w:val="28"/>
          <w:lang w:val="uk-UA"/>
        </w:rPr>
        <w:t xml:space="preserve"> </w:t>
      </w:r>
      <w:proofErr w:type="spellStart"/>
      <w:r>
        <w:rPr>
          <w:rFonts w:ascii="Times New Roman" w:hAnsi="Times New Roman"/>
          <w:sz w:val="28"/>
          <w:szCs w:val="28"/>
          <w:lang w:val="uk-UA"/>
        </w:rPr>
        <w:t>слабогумусовані</w:t>
      </w:r>
      <w:proofErr w:type="spellEnd"/>
      <w:r>
        <w:rPr>
          <w:rFonts w:ascii="Times New Roman" w:hAnsi="Times New Roman"/>
          <w:sz w:val="28"/>
          <w:szCs w:val="28"/>
          <w:lang w:val="uk-UA"/>
        </w:rPr>
        <w:t xml:space="preserve"> легкосуглинкові;</w:t>
      </w:r>
    </w:p>
    <w:p w:rsidR="00B64065" w:rsidRDefault="00B64065" w:rsidP="00B64065">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 xml:space="preserve">- чорноземи типові </w:t>
      </w:r>
      <w:proofErr w:type="spellStart"/>
      <w:r>
        <w:rPr>
          <w:rFonts w:ascii="Times New Roman" w:hAnsi="Times New Roman"/>
          <w:sz w:val="28"/>
          <w:szCs w:val="28"/>
          <w:lang w:val="uk-UA"/>
        </w:rPr>
        <w:t>слабозмиті</w:t>
      </w:r>
      <w:proofErr w:type="spellEnd"/>
      <w:r>
        <w:rPr>
          <w:rFonts w:ascii="Times New Roman" w:hAnsi="Times New Roman"/>
          <w:sz w:val="28"/>
          <w:szCs w:val="28"/>
          <w:lang w:val="uk-UA"/>
        </w:rPr>
        <w:t xml:space="preserve"> супіщані;</w:t>
      </w:r>
    </w:p>
    <w:p w:rsidR="00B64065" w:rsidRDefault="00B64065" w:rsidP="00B64065">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 xml:space="preserve">- лучні легкосуглинкові </w:t>
      </w:r>
      <w:proofErr w:type="spellStart"/>
      <w:r>
        <w:rPr>
          <w:rFonts w:ascii="Times New Roman" w:hAnsi="Times New Roman"/>
          <w:sz w:val="28"/>
          <w:szCs w:val="28"/>
          <w:lang w:val="uk-UA"/>
        </w:rPr>
        <w:t>грунти</w:t>
      </w:r>
      <w:proofErr w:type="spellEnd"/>
      <w:r>
        <w:rPr>
          <w:rFonts w:ascii="Times New Roman" w:hAnsi="Times New Roman"/>
          <w:sz w:val="28"/>
          <w:szCs w:val="28"/>
          <w:lang w:val="uk-UA"/>
        </w:rPr>
        <w:t>;</w:t>
      </w:r>
    </w:p>
    <w:p w:rsidR="00B64065" w:rsidRDefault="00B64065" w:rsidP="00B64065">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 xml:space="preserve">- лучні засолені легкосуглинкові </w:t>
      </w:r>
      <w:proofErr w:type="spellStart"/>
      <w:r>
        <w:rPr>
          <w:rFonts w:ascii="Times New Roman" w:hAnsi="Times New Roman"/>
          <w:sz w:val="28"/>
          <w:szCs w:val="28"/>
          <w:lang w:val="uk-UA"/>
        </w:rPr>
        <w:t>грунти</w:t>
      </w:r>
      <w:proofErr w:type="spellEnd"/>
      <w:r>
        <w:rPr>
          <w:rFonts w:ascii="Times New Roman" w:hAnsi="Times New Roman"/>
          <w:sz w:val="28"/>
          <w:szCs w:val="28"/>
          <w:lang w:val="uk-UA"/>
        </w:rPr>
        <w:t>;</w:t>
      </w:r>
    </w:p>
    <w:p w:rsidR="00B64065" w:rsidRDefault="00B64065" w:rsidP="00B64065">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 xml:space="preserve">- </w:t>
      </w:r>
      <w:proofErr w:type="spellStart"/>
      <w:r>
        <w:rPr>
          <w:rFonts w:ascii="Times New Roman" w:hAnsi="Times New Roman"/>
          <w:sz w:val="28"/>
          <w:szCs w:val="28"/>
          <w:lang w:val="uk-UA"/>
        </w:rPr>
        <w:t>лучно</w:t>
      </w:r>
      <w:proofErr w:type="spellEnd"/>
      <w:r>
        <w:rPr>
          <w:rFonts w:ascii="Times New Roman" w:hAnsi="Times New Roman"/>
          <w:sz w:val="28"/>
          <w:szCs w:val="28"/>
          <w:lang w:val="uk-UA"/>
        </w:rPr>
        <w:t xml:space="preserve">- болотні осушені </w:t>
      </w:r>
      <w:proofErr w:type="spellStart"/>
      <w:r>
        <w:rPr>
          <w:rFonts w:ascii="Times New Roman" w:hAnsi="Times New Roman"/>
          <w:sz w:val="28"/>
          <w:szCs w:val="28"/>
          <w:lang w:val="uk-UA"/>
        </w:rPr>
        <w:t>грунти</w:t>
      </w:r>
      <w:proofErr w:type="spellEnd"/>
      <w:r>
        <w:rPr>
          <w:rFonts w:ascii="Times New Roman" w:hAnsi="Times New Roman"/>
          <w:sz w:val="28"/>
          <w:szCs w:val="28"/>
          <w:lang w:val="uk-UA"/>
        </w:rPr>
        <w:t>;</w:t>
      </w:r>
    </w:p>
    <w:p w:rsidR="00B64065" w:rsidRDefault="00B64065" w:rsidP="00B64065">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 торфовища мілкі осушені;</w:t>
      </w:r>
    </w:p>
    <w:p w:rsidR="00B64065" w:rsidRDefault="00B64065" w:rsidP="00B64065">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 xml:space="preserve">- торфовища </w:t>
      </w:r>
      <w:proofErr w:type="spellStart"/>
      <w:r>
        <w:rPr>
          <w:rFonts w:ascii="Times New Roman" w:hAnsi="Times New Roman"/>
          <w:sz w:val="28"/>
          <w:szCs w:val="28"/>
          <w:lang w:val="uk-UA"/>
        </w:rPr>
        <w:t>солонцювато</w:t>
      </w:r>
      <w:proofErr w:type="spellEnd"/>
      <w:r>
        <w:rPr>
          <w:rFonts w:ascii="Times New Roman" w:hAnsi="Times New Roman"/>
          <w:sz w:val="28"/>
          <w:szCs w:val="28"/>
          <w:lang w:val="uk-UA"/>
        </w:rPr>
        <w:t>-солончакові осушені;</w:t>
      </w:r>
    </w:p>
    <w:p w:rsidR="00B64065" w:rsidRDefault="00B64065" w:rsidP="00B64065">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 дернові глибокі глинисто-піщані;</w:t>
      </w:r>
    </w:p>
    <w:p w:rsidR="00B64065" w:rsidRDefault="00B64065" w:rsidP="00B64065">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 намиті чорноземи легкосуглинкові;</w:t>
      </w:r>
    </w:p>
    <w:p w:rsidR="00B64065" w:rsidRDefault="00B64065" w:rsidP="00B64065">
      <w:pPr>
        <w:pStyle w:val="a6"/>
        <w:spacing w:after="0" w:line="120" w:lineRule="auto"/>
        <w:ind w:left="0"/>
        <w:jc w:val="both"/>
        <w:rPr>
          <w:rFonts w:ascii="Times New Roman" w:hAnsi="Times New Roman"/>
          <w:sz w:val="28"/>
          <w:szCs w:val="28"/>
          <w:lang w:val="uk-UA"/>
        </w:rPr>
      </w:pPr>
    </w:p>
    <w:p w:rsidR="00B64065" w:rsidRDefault="00B64065" w:rsidP="00B64065">
      <w:pPr>
        <w:pStyle w:val="a6"/>
        <w:spacing w:after="0" w:line="240" w:lineRule="auto"/>
        <w:ind w:left="0"/>
        <w:jc w:val="both"/>
        <w:rPr>
          <w:rFonts w:ascii="Times New Roman" w:hAnsi="Times New Roman"/>
          <w:sz w:val="28"/>
          <w:szCs w:val="28"/>
          <w:lang w:val="uk-UA"/>
        </w:rPr>
      </w:pPr>
      <w:r>
        <w:rPr>
          <w:rFonts w:ascii="Times New Roman" w:hAnsi="Times New Roman"/>
          <w:sz w:val="28"/>
          <w:szCs w:val="28"/>
          <w:lang w:val="uk-UA"/>
        </w:rPr>
        <w:t>Найбільшими землекористувачами на території громади можна визначити:</w:t>
      </w:r>
    </w:p>
    <w:p w:rsidR="00B64065" w:rsidRDefault="00B64065" w:rsidP="00B64065">
      <w:pPr>
        <w:pStyle w:val="a6"/>
        <w:numPr>
          <w:ilvl w:val="0"/>
          <w:numId w:val="5"/>
        </w:numPr>
        <w:spacing w:after="0" w:line="240" w:lineRule="auto"/>
        <w:jc w:val="both"/>
        <w:rPr>
          <w:rFonts w:ascii="Times New Roman" w:hAnsi="Times New Roman"/>
          <w:sz w:val="28"/>
          <w:szCs w:val="28"/>
          <w:lang w:val="uk-UA"/>
        </w:rPr>
      </w:pPr>
      <w:r>
        <w:rPr>
          <w:rFonts w:ascii="Times New Roman" w:hAnsi="Times New Roman"/>
          <w:sz w:val="28"/>
          <w:szCs w:val="28"/>
          <w:lang w:val="uk-UA"/>
        </w:rPr>
        <w:t>сільськогосподарські підприємства: СТОВ «Степанки» та ПП «Хацьки Агро»;</w:t>
      </w:r>
    </w:p>
    <w:p w:rsidR="00B64065" w:rsidRDefault="00B64065" w:rsidP="00B64065">
      <w:pPr>
        <w:pStyle w:val="a6"/>
        <w:numPr>
          <w:ilvl w:val="0"/>
          <w:numId w:val="5"/>
        </w:num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фермерські господарства: СФГ «Сім’я </w:t>
      </w:r>
      <w:r w:rsidRPr="0003695D">
        <w:rPr>
          <w:rFonts w:ascii="Times New Roman" w:hAnsi="Times New Roman"/>
          <w:sz w:val="28"/>
          <w:szCs w:val="28"/>
          <w:lang w:val="uk-UA"/>
        </w:rPr>
        <w:t>Хорошковських»</w:t>
      </w:r>
      <w:r>
        <w:rPr>
          <w:rFonts w:ascii="Times New Roman" w:hAnsi="Times New Roman"/>
          <w:sz w:val="28"/>
          <w:szCs w:val="28"/>
          <w:lang w:val="uk-UA"/>
        </w:rPr>
        <w:t xml:space="preserve">, ФГ </w:t>
      </w:r>
      <w:r w:rsidRPr="00E27122">
        <w:rPr>
          <w:rFonts w:ascii="Times New Roman" w:hAnsi="Times New Roman"/>
          <w:sz w:val="28"/>
          <w:szCs w:val="28"/>
          <w:lang w:val="uk-UA"/>
        </w:rPr>
        <w:t>«</w:t>
      </w:r>
      <w:proofErr w:type="spellStart"/>
      <w:r w:rsidRPr="00E27122">
        <w:rPr>
          <w:rFonts w:ascii="Times New Roman" w:hAnsi="Times New Roman"/>
          <w:sz w:val="28"/>
          <w:szCs w:val="28"/>
          <w:lang w:val="uk-UA"/>
        </w:rPr>
        <w:t>Нещерет</w:t>
      </w:r>
      <w:proofErr w:type="spellEnd"/>
      <w:r w:rsidRPr="00E27122">
        <w:rPr>
          <w:rFonts w:ascii="Times New Roman" w:hAnsi="Times New Roman"/>
          <w:sz w:val="28"/>
          <w:szCs w:val="28"/>
          <w:lang w:val="uk-UA"/>
        </w:rPr>
        <w:t>»</w:t>
      </w:r>
      <w:r>
        <w:rPr>
          <w:rFonts w:ascii="Times New Roman" w:hAnsi="Times New Roman"/>
          <w:sz w:val="28"/>
          <w:szCs w:val="28"/>
          <w:lang w:val="uk-UA"/>
        </w:rPr>
        <w:t xml:space="preserve"> та ФГ «</w:t>
      </w:r>
      <w:proofErr w:type="spellStart"/>
      <w:r>
        <w:rPr>
          <w:rFonts w:ascii="Times New Roman" w:hAnsi="Times New Roman"/>
          <w:sz w:val="28"/>
          <w:szCs w:val="28"/>
          <w:lang w:val="uk-UA"/>
        </w:rPr>
        <w:t>Степанківське</w:t>
      </w:r>
      <w:proofErr w:type="spellEnd"/>
      <w:r>
        <w:rPr>
          <w:rFonts w:ascii="Times New Roman" w:hAnsi="Times New Roman"/>
          <w:sz w:val="28"/>
          <w:szCs w:val="28"/>
          <w:lang w:val="uk-UA"/>
        </w:rPr>
        <w:t>»;</w:t>
      </w:r>
    </w:p>
    <w:p w:rsidR="00B64065" w:rsidRPr="00FF37DA" w:rsidRDefault="00B64065" w:rsidP="00B64065">
      <w:pPr>
        <w:pStyle w:val="a6"/>
        <w:numPr>
          <w:ilvl w:val="0"/>
          <w:numId w:val="5"/>
        </w:numPr>
        <w:spacing w:after="0" w:line="240" w:lineRule="auto"/>
        <w:jc w:val="both"/>
        <w:rPr>
          <w:rFonts w:ascii="Times New Roman" w:hAnsi="Times New Roman"/>
          <w:sz w:val="28"/>
          <w:szCs w:val="28"/>
          <w:lang w:val="uk-UA"/>
        </w:rPr>
      </w:pPr>
      <w:r>
        <w:rPr>
          <w:rFonts w:ascii="Times New Roman" w:hAnsi="Times New Roman"/>
          <w:sz w:val="28"/>
          <w:szCs w:val="28"/>
          <w:lang w:val="uk-UA"/>
        </w:rPr>
        <w:t>промислові підприємства: ТОВ «НЬЮТОН-КОНСАЛТИНГ», ТОВ «Фасад-Граніт», тощо.</w:t>
      </w:r>
    </w:p>
    <w:p w:rsidR="00B64065" w:rsidRDefault="00B64065" w:rsidP="00B64065">
      <w:pPr>
        <w:ind w:firstLine="567"/>
        <w:jc w:val="both"/>
        <w:rPr>
          <w:sz w:val="28"/>
          <w:szCs w:val="28"/>
          <w:lang w:val="uk-UA"/>
        </w:rPr>
      </w:pPr>
      <w:r w:rsidRPr="00E27853">
        <w:rPr>
          <w:sz w:val="28"/>
          <w:szCs w:val="28"/>
          <w:lang w:val="uk-UA"/>
        </w:rPr>
        <w:t>Землі лісового фонду  знаходяться у користуванні ДП «Черкаське лісове господарство». Л</w:t>
      </w:r>
      <w:r>
        <w:rPr>
          <w:sz w:val="28"/>
          <w:szCs w:val="28"/>
          <w:lang w:val="uk-UA"/>
        </w:rPr>
        <w:t xml:space="preserve">андшафтний заповідний фонд </w:t>
      </w:r>
      <w:r w:rsidRPr="00E27853">
        <w:rPr>
          <w:sz w:val="28"/>
          <w:szCs w:val="28"/>
          <w:lang w:val="uk-UA"/>
        </w:rPr>
        <w:t>знаходиться в користуванні  СКП «</w:t>
      </w:r>
      <w:proofErr w:type="spellStart"/>
      <w:r w:rsidRPr="00E27853">
        <w:rPr>
          <w:sz w:val="28"/>
          <w:szCs w:val="28"/>
          <w:lang w:val="uk-UA"/>
        </w:rPr>
        <w:t>Райліс</w:t>
      </w:r>
      <w:proofErr w:type="spellEnd"/>
      <w:r w:rsidRPr="00E27853">
        <w:rPr>
          <w:sz w:val="28"/>
          <w:szCs w:val="28"/>
          <w:lang w:val="uk-UA"/>
        </w:rPr>
        <w:t xml:space="preserve">». </w:t>
      </w:r>
    </w:p>
    <w:p w:rsidR="00B64065" w:rsidRDefault="00B64065" w:rsidP="00B64065">
      <w:pPr>
        <w:ind w:firstLine="567"/>
        <w:jc w:val="both"/>
        <w:rPr>
          <w:sz w:val="28"/>
          <w:szCs w:val="28"/>
          <w:lang w:val="uk-UA"/>
        </w:rPr>
      </w:pPr>
    </w:p>
    <w:p w:rsidR="00B64065" w:rsidRPr="00E52554" w:rsidRDefault="00B64065" w:rsidP="00B64065">
      <w:pPr>
        <w:ind w:firstLine="567"/>
        <w:jc w:val="center"/>
        <w:rPr>
          <w:b/>
          <w:sz w:val="28"/>
          <w:szCs w:val="28"/>
          <w:lang w:val="uk-UA"/>
        </w:rPr>
      </w:pPr>
      <w:r w:rsidRPr="00E52554">
        <w:rPr>
          <w:b/>
          <w:sz w:val="28"/>
          <w:szCs w:val="28"/>
          <w:lang w:val="uk-UA"/>
        </w:rPr>
        <w:t>Структура земель Степанківської сільської об’єднаної територіальної громади</w:t>
      </w:r>
    </w:p>
    <w:p w:rsidR="00B64065" w:rsidRPr="00E52554" w:rsidRDefault="00B64065" w:rsidP="00B64065">
      <w:pPr>
        <w:ind w:firstLine="567"/>
        <w:jc w:val="center"/>
        <w:rPr>
          <w:b/>
          <w:sz w:val="28"/>
          <w:szCs w:val="28"/>
          <w:lang w:val="uk-UA"/>
        </w:rPr>
      </w:pPr>
    </w:p>
    <w:tbl>
      <w:tblPr>
        <w:tblStyle w:val="a7"/>
        <w:tblW w:w="9463" w:type="dxa"/>
        <w:tblInd w:w="108" w:type="dxa"/>
        <w:tblLook w:val="04A0" w:firstRow="1" w:lastRow="0" w:firstColumn="1" w:lastColumn="0" w:noHBand="0" w:noVBand="1"/>
      </w:tblPr>
      <w:tblGrid>
        <w:gridCol w:w="5670"/>
        <w:gridCol w:w="3793"/>
      </w:tblGrid>
      <w:tr w:rsidR="00B64065" w:rsidRPr="00E52554" w:rsidTr="00B64065">
        <w:trPr>
          <w:trHeight w:val="654"/>
        </w:trPr>
        <w:tc>
          <w:tcPr>
            <w:tcW w:w="5670" w:type="dxa"/>
          </w:tcPr>
          <w:p w:rsidR="00B64065" w:rsidRPr="00E52554" w:rsidRDefault="00B64065" w:rsidP="00B64065">
            <w:pPr>
              <w:jc w:val="center"/>
              <w:rPr>
                <w:b/>
                <w:sz w:val="28"/>
                <w:szCs w:val="28"/>
                <w:lang w:val="uk-UA"/>
              </w:rPr>
            </w:pPr>
            <w:r w:rsidRPr="00E52554">
              <w:rPr>
                <w:b/>
                <w:sz w:val="28"/>
                <w:szCs w:val="28"/>
                <w:lang w:val="uk-UA"/>
              </w:rPr>
              <w:t>Категорії земель</w:t>
            </w:r>
          </w:p>
        </w:tc>
        <w:tc>
          <w:tcPr>
            <w:tcW w:w="3793" w:type="dxa"/>
          </w:tcPr>
          <w:p w:rsidR="00B64065" w:rsidRPr="00B717E9" w:rsidRDefault="00B64065" w:rsidP="00B64065">
            <w:pPr>
              <w:jc w:val="center"/>
              <w:rPr>
                <w:b/>
                <w:sz w:val="28"/>
                <w:szCs w:val="28"/>
                <w:lang w:val="uk-UA"/>
              </w:rPr>
            </w:pPr>
            <w:r w:rsidRPr="00B717E9">
              <w:rPr>
                <w:b/>
                <w:sz w:val="28"/>
                <w:szCs w:val="28"/>
                <w:lang w:val="uk-UA"/>
              </w:rPr>
              <w:t>Площа земель, га</w:t>
            </w:r>
          </w:p>
        </w:tc>
      </w:tr>
      <w:tr w:rsidR="00B64065" w:rsidRPr="00E52554" w:rsidTr="00B64065">
        <w:tc>
          <w:tcPr>
            <w:tcW w:w="5670" w:type="dxa"/>
          </w:tcPr>
          <w:p w:rsidR="00B64065" w:rsidRPr="00E52554" w:rsidRDefault="00B64065" w:rsidP="00B64065">
            <w:pPr>
              <w:rPr>
                <w:sz w:val="28"/>
                <w:szCs w:val="28"/>
                <w:lang w:val="uk-UA"/>
              </w:rPr>
            </w:pPr>
            <w:r w:rsidRPr="00E52554">
              <w:rPr>
                <w:sz w:val="28"/>
                <w:szCs w:val="28"/>
                <w:lang w:val="uk-UA"/>
              </w:rPr>
              <w:t xml:space="preserve">Землі сільськогосподарського призначення </w:t>
            </w:r>
          </w:p>
        </w:tc>
        <w:tc>
          <w:tcPr>
            <w:tcW w:w="3793" w:type="dxa"/>
          </w:tcPr>
          <w:p w:rsidR="00B64065" w:rsidRPr="00CD09E6" w:rsidRDefault="00B64065" w:rsidP="00B64065">
            <w:pPr>
              <w:jc w:val="center"/>
              <w:rPr>
                <w:sz w:val="28"/>
                <w:szCs w:val="28"/>
                <w:lang w:val="uk-UA"/>
              </w:rPr>
            </w:pPr>
            <w:r w:rsidRPr="00CD09E6">
              <w:rPr>
                <w:sz w:val="28"/>
                <w:szCs w:val="28"/>
                <w:lang w:val="uk-UA"/>
              </w:rPr>
              <w:t>5474,8937</w:t>
            </w:r>
          </w:p>
        </w:tc>
      </w:tr>
      <w:tr w:rsidR="00B64065" w:rsidRPr="00E52554" w:rsidTr="00B64065">
        <w:tc>
          <w:tcPr>
            <w:tcW w:w="5670" w:type="dxa"/>
          </w:tcPr>
          <w:p w:rsidR="00B64065" w:rsidRPr="00E52554" w:rsidRDefault="00B64065" w:rsidP="00B64065">
            <w:pPr>
              <w:rPr>
                <w:sz w:val="28"/>
                <w:szCs w:val="28"/>
                <w:lang w:val="uk-UA"/>
              </w:rPr>
            </w:pPr>
            <w:r w:rsidRPr="00E52554">
              <w:rPr>
                <w:sz w:val="28"/>
                <w:szCs w:val="28"/>
                <w:lang w:val="uk-UA"/>
              </w:rPr>
              <w:t xml:space="preserve">Землі житлової і громадської забудови </w:t>
            </w:r>
          </w:p>
        </w:tc>
        <w:tc>
          <w:tcPr>
            <w:tcW w:w="3793" w:type="dxa"/>
          </w:tcPr>
          <w:p w:rsidR="00B64065" w:rsidRPr="00CD09E6" w:rsidRDefault="00B64065" w:rsidP="00B64065">
            <w:pPr>
              <w:jc w:val="center"/>
              <w:rPr>
                <w:sz w:val="28"/>
                <w:szCs w:val="28"/>
                <w:lang w:val="uk-UA"/>
              </w:rPr>
            </w:pPr>
            <w:r w:rsidRPr="00CD09E6">
              <w:rPr>
                <w:sz w:val="28"/>
                <w:szCs w:val="28"/>
                <w:lang w:val="uk-UA"/>
              </w:rPr>
              <w:t>1224,618</w:t>
            </w:r>
          </w:p>
        </w:tc>
      </w:tr>
      <w:tr w:rsidR="00B64065" w:rsidRPr="00E52554" w:rsidTr="00B64065">
        <w:tc>
          <w:tcPr>
            <w:tcW w:w="5670" w:type="dxa"/>
          </w:tcPr>
          <w:p w:rsidR="00B64065" w:rsidRPr="00E52554" w:rsidRDefault="00B64065" w:rsidP="00B64065">
            <w:pPr>
              <w:rPr>
                <w:sz w:val="28"/>
                <w:szCs w:val="28"/>
                <w:lang w:val="uk-UA"/>
              </w:rPr>
            </w:pPr>
            <w:r w:rsidRPr="00E52554">
              <w:rPr>
                <w:sz w:val="28"/>
                <w:szCs w:val="28"/>
                <w:lang w:val="uk-UA"/>
              </w:rPr>
              <w:t>Землі лісогосподарського призначення</w:t>
            </w:r>
          </w:p>
        </w:tc>
        <w:tc>
          <w:tcPr>
            <w:tcW w:w="3793" w:type="dxa"/>
          </w:tcPr>
          <w:p w:rsidR="00B64065" w:rsidRPr="00CD09E6" w:rsidRDefault="00B64065" w:rsidP="00B64065">
            <w:pPr>
              <w:jc w:val="center"/>
              <w:rPr>
                <w:sz w:val="28"/>
                <w:szCs w:val="28"/>
                <w:lang w:val="uk-UA"/>
              </w:rPr>
            </w:pPr>
            <w:r w:rsidRPr="00CD09E6">
              <w:rPr>
                <w:sz w:val="28"/>
                <w:szCs w:val="28"/>
                <w:lang w:val="uk-UA"/>
              </w:rPr>
              <w:t>602,7259</w:t>
            </w:r>
          </w:p>
        </w:tc>
      </w:tr>
      <w:tr w:rsidR="00B64065" w:rsidRPr="00E52554" w:rsidTr="00B64065">
        <w:tc>
          <w:tcPr>
            <w:tcW w:w="5670" w:type="dxa"/>
          </w:tcPr>
          <w:p w:rsidR="00B64065" w:rsidRPr="00E52554" w:rsidRDefault="00B64065" w:rsidP="00B64065">
            <w:pPr>
              <w:rPr>
                <w:sz w:val="28"/>
                <w:szCs w:val="28"/>
                <w:lang w:val="uk-UA"/>
              </w:rPr>
            </w:pPr>
            <w:r w:rsidRPr="00E52554">
              <w:rPr>
                <w:sz w:val="28"/>
                <w:szCs w:val="28"/>
                <w:lang w:val="uk-UA"/>
              </w:rPr>
              <w:t>Землі промисловості, транспорту, зв’язку, енергетики, оборони та іншого призначення</w:t>
            </w:r>
          </w:p>
        </w:tc>
        <w:tc>
          <w:tcPr>
            <w:tcW w:w="3793" w:type="dxa"/>
          </w:tcPr>
          <w:p w:rsidR="00B64065" w:rsidRPr="00CD09E6" w:rsidRDefault="00B64065" w:rsidP="00B64065">
            <w:pPr>
              <w:jc w:val="center"/>
              <w:rPr>
                <w:sz w:val="28"/>
                <w:szCs w:val="28"/>
                <w:lang w:val="uk-UA"/>
              </w:rPr>
            </w:pPr>
            <w:r w:rsidRPr="00CD09E6">
              <w:rPr>
                <w:sz w:val="28"/>
                <w:szCs w:val="28"/>
                <w:lang w:val="uk-UA"/>
              </w:rPr>
              <w:t>203,9753</w:t>
            </w:r>
          </w:p>
        </w:tc>
      </w:tr>
      <w:tr w:rsidR="00B64065" w:rsidRPr="00E52554" w:rsidTr="00B64065">
        <w:tc>
          <w:tcPr>
            <w:tcW w:w="5670" w:type="dxa"/>
          </w:tcPr>
          <w:p w:rsidR="00B64065" w:rsidRPr="00E52554" w:rsidRDefault="00B64065" w:rsidP="00B64065">
            <w:pPr>
              <w:rPr>
                <w:sz w:val="28"/>
                <w:szCs w:val="28"/>
                <w:lang w:val="uk-UA"/>
              </w:rPr>
            </w:pPr>
            <w:r w:rsidRPr="00E52554">
              <w:rPr>
                <w:sz w:val="28"/>
                <w:szCs w:val="28"/>
                <w:lang w:val="uk-UA"/>
              </w:rPr>
              <w:t>Землі водного фонду</w:t>
            </w:r>
          </w:p>
        </w:tc>
        <w:tc>
          <w:tcPr>
            <w:tcW w:w="3793" w:type="dxa"/>
          </w:tcPr>
          <w:p w:rsidR="00B64065" w:rsidRPr="00CD09E6" w:rsidRDefault="00B64065" w:rsidP="00B64065">
            <w:pPr>
              <w:jc w:val="center"/>
              <w:rPr>
                <w:sz w:val="28"/>
                <w:szCs w:val="28"/>
                <w:lang w:val="uk-UA"/>
              </w:rPr>
            </w:pPr>
            <w:r w:rsidRPr="00CD09E6">
              <w:rPr>
                <w:sz w:val="28"/>
                <w:szCs w:val="28"/>
                <w:lang w:val="uk-UA"/>
              </w:rPr>
              <w:t>75,56</w:t>
            </w:r>
          </w:p>
        </w:tc>
      </w:tr>
      <w:tr w:rsidR="00B64065" w:rsidRPr="00E52554" w:rsidTr="00B64065">
        <w:tc>
          <w:tcPr>
            <w:tcW w:w="5670" w:type="dxa"/>
          </w:tcPr>
          <w:p w:rsidR="00B64065" w:rsidRPr="00E52554" w:rsidRDefault="00B64065" w:rsidP="00B64065">
            <w:pPr>
              <w:rPr>
                <w:sz w:val="28"/>
                <w:szCs w:val="28"/>
                <w:lang w:val="uk-UA"/>
              </w:rPr>
            </w:pPr>
            <w:r w:rsidRPr="00E52554">
              <w:rPr>
                <w:sz w:val="28"/>
                <w:szCs w:val="28"/>
                <w:lang w:val="uk-UA"/>
              </w:rPr>
              <w:t xml:space="preserve">Землі рекреаційного призначення </w:t>
            </w:r>
          </w:p>
        </w:tc>
        <w:tc>
          <w:tcPr>
            <w:tcW w:w="3793" w:type="dxa"/>
          </w:tcPr>
          <w:p w:rsidR="00B64065" w:rsidRPr="00CD09E6" w:rsidRDefault="00B64065" w:rsidP="00B64065">
            <w:pPr>
              <w:jc w:val="center"/>
              <w:rPr>
                <w:sz w:val="28"/>
                <w:szCs w:val="28"/>
                <w:lang w:val="uk-UA"/>
              </w:rPr>
            </w:pPr>
            <w:r w:rsidRPr="00CD09E6">
              <w:rPr>
                <w:sz w:val="28"/>
                <w:szCs w:val="28"/>
                <w:lang w:val="uk-UA"/>
              </w:rPr>
              <w:t>-</w:t>
            </w:r>
          </w:p>
        </w:tc>
      </w:tr>
      <w:tr w:rsidR="00B64065" w:rsidRPr="00E52554" w:rsidTr="00B64065">
        <w:tc>
          <w:tcPr>
            <w:tcW w:w="5670" w:type="dxa"/>
          </w:tcPr>
          <w:p w:rsidR="00B64065" w:rsidRPr="00E52554" w:rsidRDefault="00B64065" w:rsidP="00B64065">
            <w:pPr>
              <w:rPr>
                <w:sz w:val="28"/>
                <w:szCs w:val="28"/>
                <w:lang w:val="uk-UA"/>
              </w:rPr>
            </w:pPr>
            <w:r w:rsidRPr="00E52554">
              <w:rPr>
                <w:sz w:val="28"/>
                <w:szCs w:val="28"/>
                <w:lang w:val="uk-UA"/>
              </w:rPr>
              <w:t>Інші землі</w:t>
            </w:r>
          </w:p>
        </w:tc>
        <w:tc>
          <w:tcPr>
            <w:tcW w:w="3793" w:type="dxa"/>
          </w:tcPr>
          <w:p w:rsidR="00B64065" w:rsidRPr="00CD09E6" w:rsidRDefault="00B64065" w:rsidP="00B64065">
            <w:pPr>
              <w:jc w:val="center"/>
              <w:rPr>
                <w:sz w:val="28"/>
                <w:szCs w:val="28"/>
                <w:lang w:val="uk-UA"/>
              </w:rPr>
            </w:pPr>
            <w:r w:rsidRPr="00CD09E6">
              <w:rPr>
                <w:sz w:val="28"/>
                <w:szCs w:val="28"/>
                <w:lang w:val="uk-UA"/>
              </w:rPr>
              <w:t>469,3452</w:t>
            </w:r>
          </w:p>
        </w:tc>
      </w:tr>
      <w:tr w:rsidR="00B64065" w:rsidRPr="00E52554" w:rsidTr="00B64065">
        <w:tc>
          <w:tcPr>
            <w:tcW w:w="5670" w:type="dxa"/>
          </w:tcPr>
          <w:p w:rsidR="00B64065" w:rsidRPr="00E52554" w:rsidRDefault="00B64065" w:rsidP="00B64065">
            <w:pPr>
              <w:jc w:val="both"/>
              <w:rPr>
                <w:sz w:val="28"/>
                <w:szCs w:val="28"/>
                <w:lang w:val="uk-UA"/>
              </w:rPr>
            </w:pPr>
            <w:r w:rsidRPr="00E52554">
              <w:rPr>
                <w:sz w:val="28"/>
                <w:szCs w:val="28"/>
                <w:lang w:val="uk-UA"/>
              </w:rPr>
              <w:t>ВСЬОГО</w:t>
            </w:r>
          </w:p>
        </w:tc>
        <w:tc>
          <w:tcPr>
            <w:tcW w:w="3793" w:type="dxa"/>
          </w:tcPr>
          <w:p w:rsidR="00B64065" w:rsidRPr="0008197F" w:rsidRDefault="00B64065" w:rsidP="00B64065">
            <w:pPr>
              <w:jc w:val="center"/>
              <w:rPr>
                <w:sz w:val="28"/>
                <w:szCs w:val="28"/>
                <w:highlight w:val="yellow"/>
                <w:lang w:val="uk-UA"/>
              </w:rPr>
            </w:pPr>
            <w:r w:rsidRPr="00B717E9">
              <w:rPr>
                <w:sz w:val="28"/>
                <w:szCs w:val="28"/>
                <w:lang w:val="uk-UA"/>
              </w:rPr>
              <w:t>6826,5</w:t>
            </w:r>
          </w:p>
        </w:tc>
      </w:tr>
    </w:tbl>
    <w:p w:rsidR="00B64065" w:rsidRDefault="00B64065" w:rsidP="00B64065">
      <w:pPr>
        <w:ind w:firstLine="567"/>
        <w:jc w:val="both"/>
        <w:rPr>
          <w:sz w:val="28"/>
          <w:szCs w:val="28"/>
          <w:lang w:val="uk-UA"/>
        </w:rPr>
      </w:pPr>
    </w:p>
    <w:p w:rsidR="00B64065" w:rsidRPr="00CC4D2A" w:rsidRDefault="00B64065" w:rsidP="00B64065">
      <w:pPr>
        <w:ind w:firstLine="567"/>
        <w:jc w:val="both"/>
        <w:rPr>
          <w:sz w:val="28"/>
          <w:szCs w:val="28"/>
          <w:lang w:val="uk-UA"/>
        </w:rPr>
      </w:pPr>
      <w:r w:rsidRPr="00CC4D2A">
        <w:rPr>
          <w:sz w:val="28"/>
          <w:szCs w:val="28"/>
          <w:lang w:val="uk-UA"/>
        </w:rPr>
        <w:t>Таким чином,</w:t>
      </w:r>
      <w:r>
        <w:rPr>
          <w:sz w:val="28"/>
          <w:szCs w:val="28"/>
          <w:lang w:val="uk-UA"/>
        </w:rPr>
        <w:t xml:space="preserve"> розмір території  громади становить 6826,5 </w:t>
      </w:r>
      <w:r w:rsidRPr="00CC4D2A">
        <w:rPr>
          <w:sz w:val="28"/>
          <w:szCs w:val="28"/>
          <w:lang w:val="uk-UA"/>
        </w:rPr>
        <w:t>га</w:t>
      </w:r>
      <w:r>
        <w:rPr>
          <w:sz w:val="28"/>
          <w:szCs w:val="28"/>
          <w:lang w:val="uk-UA"/>
        </w:rPr>
        <w:t xml:space="preserve"> в </w:t>
      </w:r>
      <w:proofErr w:type="spellStart"/>
      <w:r>
        <w:rPr>
          <w:sz w:val="28"/>
          <w:szCs w:val="28"/>
          <w:lang w:val="uk-UA"/>
        </w:rPr>
        <w:t>т.ч</w:t>
      </w:r>
      <w:proofErr w:type="spellEnd"/>
      <w:r>
        <w:rPr>
          <w:sz w:val="28"/>
          <w:szCs w:val="28"/>
          <w:lang w:val="uk-UA"/>
        </w:rPr>
        <w:t>. розмір сіл 1216,303 га.</w:t>
      </w:r>
      <w:r w:rsidRPr="00CC4D2A">
        <w:rPr>
          <w:sz w:val="28"/>
          <w:szCs w:val="28"/>
          <w:lang w:val="uk-UA"/>
        </w:rPr>
        <w:t xml:space="preserve"> з населенням </w:t>
      </w:r>
      <w:r>
        <w:rPr>
          <w:sz w:val="28"/>
          <w:szCs w:val="28"/>
          <w:lang w:val="uk-UA"/>
        </w:rPr>
        <w:t xml:space="preserve">6293 </w:t>
      </w:r>
      <w:r w:rsidRPr="00CC4D2A">
        <w:rPr>
          <w:sz w:val="28"/>
          <w:szCs w:val="28"/>
          <w:lang w:val="uk-UA"/>
        </w:rPr>
        <w:t>осіб, н</w:t>
      </w:r>
      <w:r>
        <w:rPr>
          <w:sz w:val="28"/>
          <w:szCs w:val="28"/>
          <w:lang w:val="uk-UA"/>
        </w:rPr>
        <w:t xml:space="preserve">а території якої функціонують 2 </w:t>
      </w:r>
      <w:r w:rsidRPr="00CC4D2A">
        <w:rPr>
          <w:sz w:val="28"/>
          <w:szCs w:val="28"/>
          <w:lang w:val="uk-UA"/>
        </w:rPr>
        <w:t>сільськогосподарських підприємств</w:t>
      </w:r>
      <w:r>
        <w:rPr>
          <w:sz w:val="28"/>
          <w:szCs w:val="28"/>
          <w:lang w:val="uk-UA"/>
        </w:rPr>
        <w:t xml:space="preserve">а, 3 </w:t>
      </w:r>
      <w:r w:rsidRPr="00C33279">
        <w:rPr>
          <w:sz w:val="28"/>
          <w:szCs w:val="28"/>
          <w:lang w:val="uk-UA"/>
        </w:rPr>
        <w:t>фе</w:t>
      </w:r>
      <w:r>
        <w:rPr>
          <w:sz w:val="28"/>
          <w:szCs w:val="28"/>
          <w:lang w:val="uk-UA"/>
        </w:rPr>
        <w:t xml:space="preserve">рмерських господарства </w:t>
      </w:r>
      <w:r w:rsidRPr="0008197F">
        <w:rPr>
          <w:sz w:val="28"/>
          <w:szCs w:val="28"/>
          <w:lang w:val="uk-UA"/>
        </w:rPr>
        <w:t>та понад  50  підприємств ,установ та організацій.</w:t>
      </w:r>
    </w:p>
    <w:p w:rsidR="00B64065" w:rsidRPr="00CC4D2A" w:rsidRDefault="00B64065" w:rsidP="00B64065">
      <w:pPr>
        <w:ind w:firstLine="567"/>
        <w:jc w:val="both"/>
        <w:rPr>
          <w:sz w:val="28"/>
          <w:szCs w:val="28"/>
          <w:lang w:val="uk-UA"/>
        </w:rPr>
      </w:pPr>
    </w:p>
    <w:p w:rsidR="00B64065" w:rsidRDefault="00B64065" w:rsidP="00B64065">
      <w:pPr>
        <w:ind w:left="-567" w:firstLine="567"/>
        <w:jc w:val="center"/>
        <w:rPr>
          <w:b/>
          <w:sz w:val="36"/>
          <w:szCs w:val="36"/>
          <w:lang w:val="uk-UA"/>
        </w:rPr>
      </w:pPr>
      <w:r>
        <w:rPr>
          <w:b/>
          <w:sz w:val="36"/>
          <w:szCs w:val="36"/>
          <w:lang w:val="uk-UA"/>
        </w:rPr>
        <w:t>1.2. Демографічна ситуація, ринок праці</w:t>
      </w:r>
    </w:p>
    <w:p w:rsidR="00B64065" w:rsidRDefault="00B64065" w:rsidP="00B64065">
      <w:pPr>
        <w:ind w:left="-567" w:firstLine="567"/>
        <w:jc w:val="center"/>
        <w:rPr>
          <w:b/>
          <w:sz w:val="36"/>
          <w:szCs w:val="36"/>
          <w:lang w:val="uk-UA"/>
        </w:rPr>
      </w:pPr>
    </w:p>
    <w:p w:rsidR="00B64065" w:rsidRDefault="00B64065" w:rsidP="00B64065">
      <w:pPr>
        <w:ind w:firstLine="567"/>
        <w:jc w:val="both"/>
        <w:rPr>
          <w:sz w:val="28"/>
          <w:szCs w:val="28"/>
          <w:lang w:val="uk-UA"/>
        </w:rPr>
      </w:pPr>
      <w:r w:rsidRPr="001B3866">
        <w:rPr>
          <w:sz w:val="28"/>
          <w:szCs w:val="28"/>
          <w:lang w:val="uk-UA"/>
        </w:rPr>
        <w:t xml:space="preserve">Сучасна демографічна ситуація в </w:t>
      </w:r>
      <w:proofErr w:type="spellStart"/>
      <w:r w:rsidRPr="001B3866">
        <w:rPr>
          <w:sz w:val="28"/>
          <w:szCs w:val="28"/>
          <w:lang w:val="uk-UA"/>
        </w:rPr>
        <w:t>Степанківській</w:t>
      </w:r>
      <w:proofErr w:type="spellEnd"/>
      <w:r w:rsidRPr="001B3866">
        <w:rPr>
          <w:sz w:val="28"/>
          <w:szCs w:val="28"/>
          <w:lang w:val="uk-UA"/>
        </w:rPr>
        <w:t xml:space="preserve"> сільській об’єднаній територіальній громаді, як і в цілому в районі, склалася під впливом історичного розвитку території, природного та меха</w:t>
      </w:r>
      <w:r w:rsidRPr="00C33279">
        <w:rPr>
          <w:sz w:val="28"/>
          <w:szCs w:val="28"/>
          <w:lang w:val="uk-UA"/>
        </w:rPr>
        <w:t>нічного руху населення.</w:t>
      </w:r>
    </w:p>
    <w:p w:rsidR="00B64065" w:rsidRDefault="00B64065" w:rsidP="00B64065">
      <w:pPr>
        <w:ind w:firstLine="567"/>
        <w:jc w:val="both"/>
        <w:rPr>
          <w:sz w:val="28"/>
          <w:szCs w:val="28"/>
          <w:lang w:val="uk-UA"/>
        </w:rPr>
      </w:pPr>
    </w:p>
    <w:tbl>
      <w:tblPr>
        <w:tblpPr w:leftFromText="180" w:rightFromText="180" w:vertAnchor="text" w:horzAnchor="margin" w:tblpY="3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27"/>
        <w:gridCol w:w="1701"/>
        <w:gridCol w:w="1701"/>
        <w:gridCol w:w="1417"/>
        <w:gridCol w:w="1418"/>
      </w:tblGrid>
      <w:tr w:rsidR="00B64065" w:rsidRPr="00C33279" w:rsidTr="00B64065">
        <w:tc>
          <w:tcPr>
            <w:tcW w:w="3227" w:type="dxa"/>
            <w:tcBorders>
              <w:top w:val="single" w:sz="4" w:space="0" w:color="000000"/>
              <w:left w:val="single" w:sz="4" w:space="0" w:color="000000"/>
              <w:bottom w:val="single" w:sz="4" w:space="0" w:color="000000"/>
              <w:right w:val="single" w:sz="4" w:space="0" w:color="000000"/>
            </w:tcBorders>
            <w:hideMark/>
          </w:tcPr>
          <w:p w:rsidR="00B64065" w:rsidRPr="00C33279" w:rsidRDefault="00B64065" w:rsidP="00B64065">
            <w:pPr>
              <w:rPr>
                <w:sz w:val="28"/>
                <w:szCs w:val="28"/>
                <w:lang w:val="uk-UA" w:eastAsia="en-US"/>
              </w:rPr>
            </w:pPr>
            <w:r w:rsidRPr="00C33279">
              <w:rPr>
                <w:sz w:val="28"/>
                <w:szCs w:val="28"/>
                <w:lang w:val="uk-UA"/>
              </w:rPr>
              <w:t>Категорія населення</w:t>
            </w: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C33279" w:rsidRDefault="00B64065" w:rsidP="00B64065">
            <w:pPr>
              <w:rPr>
                <w:sz w:val="28"/>
                <w:szCs w:val="28"/>
                <w:lang w:val="uk-UA" w:eastAsia="en-US"/>
              </w:rPr>
            </w:pPr>
            <w:proofErr w:type="spellStart"/>
            <w:r w:rsidRPr="00C33279">
              <w:rPr>
                <w:sz w:val="28"/>
                <w:szCs w:val="28"/>
                <w:lang w:val="uk-UA"/>
              </w:rPr>
              <w:t>Всього,чол</w:t>
            </w:r>
            <w:proofErr w:type="spellEnd"/>
            <w:r w:rsidRPr="00C33279">
              <w:rPr>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C33279" w:rsidRDefault="00B64065" w:rsidP="00B64065">
            <w:pPr>
              <w:rPr>
                <w:sz w:val="28"/>
                <w:szCs w:val="28"/>
                <w:lang w:val="uk-UA" w:eastAsia="en-US"/>
              </w:rPr>
            </w:pPr>
            <w:r w:rsidRPr="00C33279">
              <w:rPr>
                <w:sz w:val="28"/>
                <w:szCs w:val="28"/>
                <w:lang w:val="uk-UA"/>
              </w:rPr>
              <w:t>с. Степанки</w:t>
            </w:r>
          </w:p>
        </w:tc>
        <w:tc>
          <w:tcPr>
            <w:tcW w:w="1417" w:type="dxa"/>
            <w:tcBorders>
              <w:top w:val="single" w:sz="4" w:space="0" w:color="000000"/>
              <w:left w:val="single" w:sz="4" w:space="0" w:color="000000"/>
              <w:bottom w:val="single" w:sz="4" w:space="0" w:color="000000"/>
              <w:right w:val="single" w:sz="4" w:space="0" w:color="000000"/>
            </w:tcBorders>
            <w:hideMark/>
          </w:tcPr>
          <w:p w:rsidR="00B64065" w:rsidRPr="00C33279" w:rsidRDefault="00B64065" w:rsidP="00B64065">
            <w:pPr>
              <w:rPr>
                <w:sz w:val="28"/>
                <w:szCs w:val="28"/>
                <w:lang w:val="uk-UA" w:eastAsia="en-US"/>
              </w:rPr>
            </w:pPr>
            <w:r w:rsidRPr="00C33279">
              <w:rPr>
                <w:sz w:val="28"/>
                <w:szCs w:val="28"/>
                <w:lang w:val="uk-UA"/>
              </w:rPr>
              <w:t xml:space="preserve">с. </w:t>
            </w:r>
            <w:proofErr w:type="spellStart"/>
            <w:r w:rsidRPr="00C33279">
              <w:rPr>
                <w:sz w:val="28"/>
                <w:szCs w:val="28"/>
                <w:lang w:val="uk-UA"/>
              </w:rPr>
              <w:t>Бузуків</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B64065" w:rsidRPr="00C33279" w:rsidRDefault="00B64065" w:rsidP="00B64065">
            <w:pPr>
              <w:rPr>
                <w:sz w:val="28"/>
                <w:szCs w:val="28"/>
                <w:lang w:val="uk-UA" w:eastAsia="en-US"/>
              </w:rPr>
            </w:pPr>
            <w:r w:rsidRPr="00C33279">
              <w:rPr>
                <w:sz w:val="28"/>
                <w:szCs w:val="28"/>
                <w:lang w:val="uk-UA"/>
              </w:rPr>
              <w:t>с.</w:t>
            </w:r>
            <w:r>
              <w:rPr>
                <w:sz w:val="28"/>
                <w:szCs w:val="28"/>
                <w:lang w:val="uk-UA"/>
              </w:rPr>
              <w:t xml:space="preserve"> </w:t>
            </w:r>
            <w:r w:rsidRPr="00C33279">
              <w:rPr>
                <w:sz w:val="28"/>
                <w:szCs w:val="28"/>
                <w:lang w:val="uk-UA"/>
              </w:rPr>
              <w:t>Хацьки</w:t>
            </w:r>
          </w:p>
        </w:tc>
      </w:tr>
      <w:tr w:rsidR="00B64065" w:rsidRPr="001B3866" w:rsidTr="00B64065">
        <w:tc>
          <w:tcPr>
            <w:tcW w:w="3227" w:type="dxa"/>
            <w:tcBorders>
              <w:top w:val="single" w:sz="4" w:space="0" w:color="000000"/>
              <w:left w:val="single" w:sz="4" w:space="0" w:color="000000"/>
              <w:bottom w:val="single" w:sz="4" w:space="0" w:color="000000"/>
              <w:right w:val="single" w:sz="4" w:space="0" w:color="000000"/>
            </w:tcBorders>
            <w:hideMark/>
          </w:tcPr>
          <w:p w:rsidR="00B64065" w:rsidRPr="00C33279" w:rsidRDefault="00B64065" w:rsidP="00B64065">
            <w:pPr>
              <w:rPr>
                <w:sz w:val="28"/>
                <w:szCs w:val="28"/>
                <w:lang w:val="uk-UA" w:eastAsia="en-US"/>
              </w:rPr>
            </w:pPr>
            <w:r w:rsidRPr="00C33279">
              <w:rPr>
                <w:sz w:val="28"/>
                <w:szCs w:val="28"/>
                <w:lang w:val="uk-UA"/>
              </w:rPr>
              <w:t xml:space="preserve">Чисельність наявного </w:t>
            </w:r>
            <w:r>
              <w:rPr>
                <w:sz w:val="28"/>
                <w:szCs w:val="28"/>
                <w:lang w:val="uk-UA"/>
              </w:rPr>
              <w:t>населення, станом на 01.10.2019</w:t>
            </w:r>
            <w:r w:rsidRPr="00C33279">
              <w:rPr>
                <w:sz w:val="28"/>
                <w:szCs w:val="28"/>
                <w:lang w:val="uk-UA"/>
              </w:rPr>
              <w:t xml:space="preserve"> р</w:t>
            </w:r>
            <w:r>
              <w:rPr>
                <w:sz w:val="28"/>
                <w:szCs w:val="28"/>
                <w:lang w:val="uk-UA"/>
              </w:rPr>
              <w:t>оку</w:t>
            </w: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C33279" w:rsidRDefault="00B64065" w:rsidP="00B64065">
            <w:pPr>
              <w:jc w:val="center"/>
              <w:rPr>
                <w:sz w:val="28"/>
                <w:szCs w:val="28"/>
                <w:lang w:val="uk-UA" w:eastAsia="en-US"/>
              </w:rPr>
            </w:pPr>
            <w:r w:rsidRPr="00C33279">
              <w:rPr>
                <w:sz w:val="28"/>
                <w:szCs w:val="28"/>
                <w:lang w:val="uk-UA"/>
              </w:rPr>
              <w:t>6293</w:t>
            </w: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C33279" w:rsidRDefault="00B64065" w:rsidP="00B64065">
            <w:pPr>
              <w:jc w:val="center"/>
              <w:rPr>
                <w:sz w:val="28"/>
                <w:szCs w:val="28"/>
                <w:lang w:eastAsia="en-US"/>
              </w:rPr>
            </w:pPr>
            <w:r w:rsidRPr="00C33279">
              <w:rPr>
                <w:sz w:val="28"/>
                <w:szCs w:val="28"/>
                <w:lang w:val="uk-UA"/>
              </w:rPr>
              <w:t>2571</w:t>
            </w:r>
          </w:p>
        </w:tc>
        <w:tc>
          <w:tcPr>
            <w:tcW w:w="1417" w:type="dxa"/>
            <w:tcBorders>
              <w:top w:val="single" w:sz="4" w:space="0" w:color="000000"/>
              <w:left w:val="single" w:sz="4" w:space="0" w:color="000000"/>
              <w:bottom w:val="single" w:sz="4" w:space="0" w:color="000000"/>
              <w:right w:val="single" w:sz="4" w:space="0" w:color="000000"/>
            </w:tcBorders>
            <w:hideMark/>
          </w:tcPr>
          <w:p w:rsidR="00B64065" w:rsidRPr="00C33279" w:rsidRDefault="00B64065" w:rsidP="00B64065">
            <w:pPr>
              <w:jc w:val="center"/>
              <w:rPr>
                <w:sz w:val="28"/>
                <w:szCs w:val="28"/>
                <w:lang w:val="uk-UA" w:eastAsia="en-US"/>
              </w:rPr>
            </w:pPr>
            <w:r w:rsidRPr="00C33279">
              <w:rPr>
                <w:sz w:val="28"/>
                <w:szCs w:val="28"/>
                <w:lang w:val="uk-UA"/>
              </w:rPr>
              <w:t>577</w:t>
            </w:r>
          </w:p>
        </w:tc>
        <w:tc>
          <w:tcPr>
            <w:tcW w:w="1418" w:type="dxa"/>
            <w:tcBorders>
              <w:top w:val="single" w:sz="4" w:space="0" w:color="000000"/>
              <w:left w:val="single" w:sz="4" w:space="0" w:color="000000"/>
              <w:bottom w:val="single" w:sz="4" w:space="0" w:color="000000"/>
              <w:right w:val="single" w:sz="4" w:space="0" w:color="000000"/>
            </w:tcBorders>
            <w:hideMark/>
          </w:tcPr>
          <w:p w:rsidR="00B64065" w:rsidRPr="00C33279" w:rsidRDefault="00B64065" w:rsidP="00B64065">
            <w:pPr>
              <w:jc w:val="center"/>
              <w:rPr>
                <w:sz w:val="28"/>
                <w:szCs w:val="28"/>
                <w:lang w:val="uk-UA" w:eastAsia="en-US"/>
              </w:rPr>
            </w:pPr>
            <w:r w:rsidRPr="00C33279">
              <w:rPr>
                <w:sz w:val="28"/>
                <w:szCs w:val="28"/>
                <w:lang w:val="uk-UA"/>
              </w:rPr>
              <w:t>3145</w:t>
            </w:r>
          </w:p>
        </w:tc>
      </w:tr>
      <w:tr w:rsidR="00B64065" w:rsidRPr="001B3866" w:rsidTr="00B64065">
        <w:tc>
          <w:tcPr>
            <w:tcW w:w="3227" w:type="dxa"/>
            <w:tcBorders>
              <w:top w:val="single" w:sz="4" w:space="0" w:color="000000"/>
              <w:left w:val="single" w:sz="4" w:space="0" w:color="000000"/>
              <w:bottom w:val="single" w:sz="4" w:space="0" w:color="000000"/>
              <w:right w:val="single" w:sz="4" w:space="0" w:color="000000"/>
            </w:tcBorders>
          </w:tcPr>
          <w:p w:rsidR="00B64065" w:rsidRPr="001B3866" w:rsidRDefault="00B64065" w:rsidP="00B64065">
            <w:pPr>
              <w:rPr>
                <w:sz w:val="28"/>
                <w:szCs w:val="28"/>
                <w:lang w:val="uk-UA" w:eastAsia="en-US"/>
              </w:rPr>
            </w:pPr>
            <w:r w:rsidRPr="001B3866">
              <w:rPr>
                <w:sz w:val="28"/>
                <w:szCs w:val="28"/>
                <w:lang w:val="uk-UA"/>
              </w:rPr>
              <w:t>Дітей дошкільного віку</w:t>
            </w:r>
          </w:p>
          <w:p w:rsidR="00B64065" w:rsidRPr="001B3866" w:rsidRDefault="00B64065" w:rsidP="00B64065">
            <w:pPr>
              <w:rPr>
                <w:sz w:val="28"/>
                <w:szCs w:val="28"/>
                <w:lang w:val="uk-UA" w:eastAsia="en-US"/>
              </w:rPr>
            </w:pP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7073F1" w:rsidRDefault="00B64065" w:rsidP="00B64065">
            <w:pPr>
              <w:jc w:val="center"/>
              <w:rPr>
                <w:sz w:val="28"/>
                <w:szCs w:val="28"/>
                <w:highlight w:val="yellow"/>
                <w:lang w:val="uk-UA" w:eastAsia="en-US"/>
              </w:rPr>
            </w:pPr>
            <w:r w:rsidRPr="00F44A6B">
              <w:rPr>
                <w:sz w:val="28"/>
                <w:szCs w:val="28"/>
                <w:lang w:val="uk-UA"/>
              </w:rPr>
              <w:t>318</w:t>
            </w: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F44A6B" w:rsidRDefault="00B64065" w:rsidP="00B64065">
            <w:pPr>
              <w:jc w:val="center"/>
              <w:rPr>
                <w:sz w:val="28"/>
                <w:szCs w:val="28"/>
                <w:lang w:val="uk-UA" w:eastAsia="en-US"/>
              </w:rPr>
            </w:pPr>
            <w:r w:rsidRPr="00F44A6B">
              <w:rPr>
                <w:sz w:val="28"/>
                <w:szCs w:val="28"/>
                <w:lang w:val="uk-UA"/>
              </w:rPr>
              <w:t>131</w:t>
            </w:r>
          </w:p>
        </w:tc>
        <w:tc>
          <w:tcPr>
            <w:tcW w:w="1417" w:type="dxa"/>
            <w:tcBorders>
              <w:top w:val="single" w:sz="4" w:space="0" w:color="000000"/>
              <w:left w:val="single" w:sz="4" w:space="0" w:color="000000"/>
              <w:bottom w:val="single" w:sz="4" w:space="0" w:color="000000"/>
              <w:right w:val="single" w:sz="4" w:space="0" w:color="000000"/>
            </w:tcBorders>
            <w:hideMark/>
          </w:tcPr>
          <w:p w:rsidR="00B64065" w:rsidRPr="00F44A6B" w:rsidRDefault="00B64065" w:rsidP="00B64065">
            <w:pPr>
              <w:jc w:val="center"/>
              <w:rPr>
                <w:sz w:val="28"/>
                <w:szCs w:val="28"/>
                <w:lang w:val="uk-UA" w:eastAsia="en-US"/>
              </w:rPr>
            </w:pPr>
            <w:r w:rsidRPr="00F44A6B">
              <w:rPr>
                <w:sz w:val="28"/>
                <w:szCs w:val="28"/>
                <w:lang w:val="uk-UA"/>
              </w:rPr>
              <w:t>37</w:t>
            </w:r>
          </w:p>
        </w:tc>
        <w:tc>
          <w:tcPr>
            <w:tcW w:w="1418" w:type="dxa"/>
            <w:tcBorders>
              <w:top w:val="single" w:sz="4" w:space="0" w:color="000000"/>
              <w:left w:val="single" w:sz="4" w:space="0" w:color="000000"/>
              <w:bottom w:val="single" w:sz="4" w:space="0" w:color="000000"/>
              <w:right w:val="single" w:sz="4" w:space="0" w:color="000000"/>
            </w:tcBorders>
            <w:hideMark/>
          </w:tcPr>
          <w:p w:rsidR="00B64065" w:rsidRPr="00412114" w:rsidRDefault="00B64065" w:rsidP="00B64065">
            <w:pPr>
              <w:jc w:val="center"/>
              <w:rPr>
                <w:sz w:val="28"/>
                <w:szCs w:val="28"/>
                <w:lang w:val="uk-UA" w:eastAsia="en-US"/>
              </w:rPr>
            </w:pPr>
            <w:r>
              <w:rPr>
                <w:sz w:val="28"/>
                <w:szCs w:val="28"/>
                <w:lang w:val="uk-UA"/>
              </w:rPr>
              <w:t>150</w:t>
            </w:r>
          </w:p>
        </w:tc>
      </w:tr>
      <w:tr w:rsidR="00B64065" w:rsidRPr="001B3866" w:rsidTr="00B64065">
        <w:tc>
          <w:tcPr>
            <w:tcW w:w="3227" w:type="dxa"/>
            <w:tcBorders>
              <w:top w:val="single" w:sz="4" w:space="0" w:color="000000"/>
              <w:left w:val="single" w:sz="4" w:space="0" w:color="000000"/>
              <w:bottom w:val="single" w:sz="4" w:space="0" w:color="000000"/>
              <w:right w:val="single" w:sz="4" w:space="0" w:color="000000"/>
            </w:tcBorders>
            <w:hideMark/>
          </w:tcPr>
          <w:p w:rsidR="00B64065" w:rsidRPr="001B3866" w:rsidRDefault="00B64065" w:rsidP="00B64065">
            <w:pPr>
              <w:rPr>
                <w:sz w:val="28"/>
                <w:szCs w:val="28"/>
                <w:lang w:val="uk-UA" w:eastAsia="en-US"/>
              </w:rPr>
            </w:pPr>
            <w:r w:rsidRPr="001B3866">
              <w:rPr>
                <w:sz w:val="28"/>
                <w:szCs w:val="28"/>
                <w:lang w:val="uk-UA"/>
              </w:rPr>
              <w:t>Дітей шкільного віку</w:t>
            </w: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DD3296" w:rsidRDefault="00B64065" w:rsidP="00B64065">
            <w:pPr>
              <w:jc w:val="center"/>
              <w:rPr>
                <w:sz w:val="28"/>
                <w:szCs w:val="28"/>
                <w:lang w:val="uk-UA" w:eastAsia="en-US"/>
              </w:rPr>
            </w:pPr>
            <w:r w:rsidRPr="00DD3296">
              <w:rPr>
                <w:sz w:val="28"/>
                <w:szCs w:val="28"/>
                <w:lang w:val="uk-UA"/>
              </w:rPr>
              <w:t>622</w:t>
            </w: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DD3296" w:rsidRDefault="00B64065" w:rsidP="00B64065">
            <w:pPr>
              <w:jc w:val="center"/>
              <w:rPr>
                <w:sz w:val="28"/>
                <w:szCs w:val="28"/>
                <w:lang w:val="uk-UA" w:eastAsia="en-US"/>
              </w:rPr>
            </w:pPr>
            <w:r w:rsidRPr="00DD3296">
              <w:rPr>
                <w:sz w:val="28"/>
                <w:szCs w:val="28"/>
                <w:lang w:val="uk-UA"/>
              </w:rPr>
              <w:t>302</w:t>
            </w:r>
          </w:p>
        </w:tc>
        <w:tc>
          <w:tcPr>
            <w:tcW w:w="1417" w:type="dxa"/>
            <w:tcBorders>
              <w:top w:val="single" w:sz="4" w:space="0" w:color="000000"/>
              <w:left w:val="single" w:sz="4" w:space="0" w:color="000000"/>
              <w:bottom w:val="single" w:sz="4" w:space="0" w:color="000000"/>
              <w:right w:val="single" w:sz="4" w:space="0" w:color="000000"/>
            </w:tcBorders>
            <w:hideMark/>
          </w:tcPr>
          <w:p w:rsidR="00B64065" w:rsidRPr="00DD3296" w:rsidRDefault="00B64065" w:rsidP="00B64065">
            <w:pPr>
              <w:jc w:val="center"/>
              <w:rPr>
                <w:sz w:val="28"/>
                <w:szCs w:val="28"/>
                <w:lang w:val="uk-UA" w:eastAsia="en-US"/>
              </w:rPr>
            </w:pPr>
            <w:r w:rsidRPr="00DD3296">
              <w:rPr>
                <w:sz w:val="28"/>
                <w:szCs w:val="28"/>
                <w:lang w:val="uk-UA"/>
              </w:rPr>
              <w:t>75</w:t>
            </w:r>
          </w:p>
        </w:tc>
        <w:tc>
          <w:tcPr>
            <w:tcW w:w="1418" w:type="dxa"/>
            <w:tcBorders>
              <w:top w:val="single" w:sz="4" w:space="0" w:color="000000"/>
              <w:left w:val="single" w:sz="4" w:space="0" w:color="000000"/>
              <w:bottom w:val="single" w:sz="4" w:space="0" w:color="000000"/>
              <w:right w:val="single" w:sz="4" w:space="0" w:color="000000"/>
            </w:tcBorders>
            <w:hideMark/>
          </w:tcPr>
          <w:p w:rsidR="00B64065" w:rsidRPr="00412114" w:rsidRDefault="00B64065" w:rsidP="00B64065">
            <w:pPr>
              <w:jc w:val="center"/>
              <w:rPr>
                <w:sz w:val="28"/>
                <w:szCs w:val="28"/>
                <w:lang w:val="uk-UA" w:eastAsia="en-US"/>
              </w:rPr>
            </w:pPr>
            <w:r>
              <w:rPr>
                <w:sz w:val="28"/>
                <w:szCs w:val="28"/>
                <w:lang w:val="uk-UA"/>
              </w:rPr>
              <w:t>378</w:t>
            </w:r>
          </w:p>
        </w:tc>
      </w:tr>
      <w:tr w:rsidR="00B64065" w:rsidRPr="001B3866" w:rsidTr="00B64065">
        <w:tc>
          <w:tcPr>
            <w:tcW w:w="3227" w:type="dxa"/>
            <w:tcBorders>
              <w:top w:val="single" w:sz="4" w:space="0" w:color="000000"/>
              <w:left w:val="single" w:sz="4" w:space="0" w:color="000000"/>
              <w:bottom w:val="single" w:sz="4" w:space="0" w:color="000000"/>
              <w:right w:val="single" w:sz="4" w:space="0" w:color="000000"/>
            </w:tcBorders>
            <w:hideMark/>
          </w:tcPr>
          <w:p w:rsidR="00B64065" w:rsidRPr="001B3866" w:rsidRDefault="00B64065" w:rsidP="00B64065">
            <w:pPr>
              <w:rPr>
                <w:sz w:val="28"/>
                <w:szCs w:val="28"/>
                <w:lang w:val="uk-UA" w:eastAsia="en-US"/>
              </w:rPr>
            </w:pPr>
            <w:r w:rsidRPr="001B3866">
              <w:rPr>
                <w:sz w:val="28"/>
                <w:szCs w:val="28"/>
                <w:lang w:val="uk-UA"/>
              </w:rPr>
              <w:t>Громадян пенсійного віку</w:t>
            </w: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412114" w:rsidRDefault="00B64065" w:rsidP="00B64065">
            <w:pPr>
              <w:jc w:val="center"/>
              <w:rPr>
                <w:sz w:val="28"/>
                <w:szCs w:val="28"/>
                <w:lang w:val="uk-UA" w:eastAsia="en-US"/>
              </w:rPr>
            </w:pPr>
            <w:r w:rsidRPr="00412114">
              <w:rPr>
                <w:sz w:val="28"/>
                <w:szCs w:val="28"/>
                <w:lang w:val="uk-UA"/>
              </w:rPr>
              <w:t>1372</w:t>
            </w: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412114" w:rsidRDefault="00B64065" w:rsidP="00B64065">
            <w:pPr>
              <w:jc w:val="center"/>
              <w:rPr>
                <w:sz w:val="28"/>
                <w:szCs w:val="28"/>
                <w:lang w:val="uk-UA" w:eastAsia="en-US"/>
              </w:rPr>
            </w:pPr>
            <w:r w:rsidRPr="00412114">
              <w:rPr>
                <w:sz w:val="28"/>
                <w:szCs w:val="28"/>
                <w:lang w:val="uk-UA"/>
              </w:rPr>
              <w:t>569</w:t>
            </w:r>
          </w:p>
        </w:tc>
        <w:tc>
          <w:tcPr>
            <w:tcW w:w="1417" w:type="dxa"/>
            <w:tcBorders>
              <w:top w:val="single" w:sz="4" w:space="0" w:color="000000"/>
              <w:left w:val="single" w:sz="4" w:space="0" w:color="000000"/>
              <w:bottom w:val="single" w:sz="4" w:space="0" w:color="000000"/>
              <w:right w:val="single" w:sz="4" w:space="0" w:color="000000"/>
            </w:tcBorders>
            <w:hideMark/>
          </w:tcPr>
          <w:p w:rsidR="00B64065" w:rsidRPr="00412114" w:rsidRDefault="00B64065" w:rsidP="00B64065">
            <w:pPr>
              <w:jc w:val="center"/>
              <w:rPr>
                <w:sz w:val="28"/>
                <w:szCs w:val="28"/>
                <w:lang w:val="uk-UA" w:eastAsia="en-US"/>
              </w:rPr>
            </w:pPr>
            <w:r w:rsidRPr="00412114">
              <w:rPr>
                <w:sz w:val="28"/>
                <w:szCs w:val="28"/>
                <w:lang w:val="uk-UA"/>
              </w:rPr>
              <w:t>102</w:t>
            </w:r>
          </w:p>
        </w:tc>
        <w:tc>
          <w:tcPr>
            <w:tcW w:w="1418" w:type="dxa"/>
            <w:tcBorders>
              <w:top w:val="single" w:sz="4" w:space="0" w:color="000000"/>
              <w:left w:val="single" w:sz="4" w:space="0" w:color="000000"/>
              <w:bottom w:val="single" w:sz="4" w:space="0" w:color="000000"/>
              <w:right w:val="single" w:sz="4" w:space="0" w:color="000000"/>
            </w:tcBorders>
            <w:hideMark/>
          </w:tcPr>
          <w:p w:rsidR="00B64065" w:rsidRPr="00412114" w:rsidRDefault="00B64065" w:rsidP="00B64065">
            <w:pPr>
              <w:jc w:val="center"/>
              <w:rPr>
                <w:sz w:val="28"/>
                <w:szCs w:val="28"/>
                <w:lang w:val="uk-UA" w:eastAsia="en-US"/>
              </w:rPr>
            </w:pPr>
            <w:r w:rsidRPr="00412114">
              <w:rPr>
                <w:sz w:val="28"/>
                <w:szCs w:val="28"/>
                <w:lang w:val="uk-UA"/>
              </w:rPr>
              <w:t>701</w:t>
            </w:r>
          </w:p>
        </w:tc>
      </w:tr>
      <w:tr w:rsidR="00B64065" w:rsidRPr="001B3866" w:rsidTr="00B64065">
        <w:trPr>
          <w:trHeight w:val="437"/>
        </w:trPr>
        <w:tc>
          <w:tcPr>
            <w:tcW w:w="3227" w:type="dxa"/>
            <w:tcBorders>
              <w:top w:val="single" w:sz="4" w:space="0" w:color="000000"/>
              <w:left w:val="single" w:sz="4" w:space="0" w:color="000000"/>
              <w:bottom w:val="single" w:sz="4" w:space="0" w:color="000000"/>
              <w:right w:val="single" w:sz="4" w:space="0" w:color="000000"/>
            </w:tcBorders>
          </w:tcPr>
          <w:p w:rsidR="00B64065" w:rsidRPr="001B3866" w:rsidRDefault="00B64065" w:rsidP="00B64065">
            <w:pPr>
              <w:rPr>
                <w:sz w:val="28"/>
                <w:szCs w:val="28"/>
                <w:lang w:val="uk-UA" w:eastAsia="en-US"/>
              </w:rPr>
            </w:pPr>
            <w:r w:rsidRPr="001B3866">
              <w:rPr>
                <w:sz w:val="28"/>
                <w:szCs w:val="28"/>
                <w:lang w:val="uk-UA"/>
              </w:rPr>
              <w:t>Працездатне населення</w:t>
            </w:r>
          </w:p>
          <w:p w:rsidR="00B64065" w:rsidRPr="001B3866" w:rsidRDefault="00B64065" w:rsidP="00B64065">
            <w:pPr>
              <w:rPr>
                <w:sz w:val="28"/>
                <w:szCs w:val="28"/>
                <w:lang w:val="uk-UA" w:eastAsia="en-US"/>
              </w:rPr>
            </w:pP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C33279" w:rsidRDefault="00B64065" w:rsidP="00B64065">
            <w:pPr>
              <w:jc w:val="center"/>
              <w:rPr>
                <w:sz w:val="28"/>
                <w:szCs w:val="28"/>
                <w:lang w:val="uk-UA" w:eastAsia="en-US"/>
              </w:rPr>
            </w:pPr>
            <w:r w:rsidRPr="00C33279">
              <w:rPr>
                <w:sz w:val="28"/>
                <w:szCs w:val="28"/>
                <w:lang w:val="uk-UA"/>
              </w:rPr>
              <w:t>3965</w:t>
            </w: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C33279" w:rsidRDefault="00B64065" w:rsidP="00B64065">
            <w:pPr>
              <w:jc w:val="center"/>
              <w:rPr>
                <w:sz w:val="28"/>
                <w:szCs w:val="28"/>
                <w:lang w:val="uk-UA" w:eastAsia="en-US"/>
              </w:rPr>
            </w:pPr>
            <w:r w:rsidRPr="00C33279">
              <w:rPr>
                <w:sz w:val="28"/>
                <w:szCs w:val="28"/>
                <w:lang w:val="uk-UA"/>
              </w:rPr>
              <w:t>1825</w:t>
            </w:r>
          </w:p>
        </w:tc>
        <w:tc>
          <w:tcPr>
            <w:tcW w:w="1417" w:type="dxa"/>
            <w:tcBorders>
              <w:top w:val="single" w:sz="4" w:space="0" w:color="000000"/>
              <w:left w:val="single" w:sz="4" w:space="0" w:color="000000"/>
              <w:bottom w:val="single" w:sz="4" w:space="0" w:color="000000"/>
              <w:right w:val="single" w:sz="4" w:space="0" w:color="000000"/>
            </w:tcBorders>
            <w:hideMark/>
          </w:tcPr>
          <w:p w:rsidR="00B64065" w:rsidRPr="00C33279" w:rsidRDefault="00B64065" w:rsidP="00B64065">
            <w:pPr>
              <w:jc w:val="center"/>
              <w:rPr>
                <w:sz w:val="28"/>
                <w:szCs w:val="28"/>
                <w:lang w:val="uk-UA" w:eastAsia="en-US"/>
              </w:rPr>
            </w:pPr>
            <w:r w:rsidRPr="00C33279">
              <w:rPr>
                <w:sz w:val="28"/>
                <w:szCs w:val="28"/>
                <w:lang w:val="uk-UA"/>
              </w:rPr>
              <w:t>378</w:t>
            </w:r>
          </w:p>
        </w:tc>
        <w:tc>
          <w:tcPr>
            <w:tcW w:w="1418" w:type="dxa"/>
            <w:tcBorders>
              <w:top w:val="single" w:sz="4" w:space="0" w:color="000000"/>
              <w:left w:val="single" w:sz="4" w:space="0" w:color="000000"/>
              <w:bottom w:val="single" w:sz="4" w:space="0" w:color="000000"/>
              <w:right w:val="single" w:sz="4" w:space="0" w:color="000000"/>
            </w:tcBorders>
            <w:hideMark/>
          </w:tcPr>
          <w:p w:rsidR="00B64065" w:rsidRPr="00C33279" w:rsidRDefault="00B64065" w:rsidP="00B64065">
            <w:pPr>
              <w:jc w:val="center"/>
              <w:rPr>
                <w:sz w:val="28"/>
                <w:szCs w:val="28"/>
                <w:lang w:val="uk-UA" w:eastAsia="en-US"/>
              </w:rPr>
            </w:pPr>
            <w:r w:rsidRPr="00C33279">
              <w:rPr>
                <w:sz w:val="28"/>
                <w:szCs w:val="28"/>
                <w:lang w:val="uk-UA"/>
              </w:rPr>
              <w:t>1762</w:t>
            </w:r>
          </w:p>
        </w:tc>
      </w:tr>
    </w:tbl>
    <w:p w:rsidR="00B64065" w:rsidRDefault="00B64065" w:rsidP="00B64065">
      <w:pPr>
        <w:ind w:firstLine="567"/>
        <w:jc w:val="both"/>
        <w:rPr>
          <w:sz w:val="28"/>
          <w:szCs w:val="28"/>
          <w:lang w:val="uk-UA"/>
        </w:rPr>
      </w:pPr>
    </w:p>
    <w:p w:rsidR="00B64065" w:rsidRPr="001B3866" w:rsidRDefault="00B64065" w:rsidP="00B64065">
      <w:pPr>
        <w:ind w:firstLine="567"/>
        <w:jc w:val="both"/>
        <w:rPr>
          <w:sz w:val="28"/>
          <w:szCs w:val="28"/>
          <w:lang w:val="uk-UA"/>
        </w:rPr>
      </w:pPr>
      <w:r w:rsidRPr="001B3866">
        <w:rPr>
          <w:sz w:val="28"/>
          <w:szCs w:val="28"/>
          <w:lang w:val="uk-UA"/>
        </w:rPr>
        <w:t>Більшість факторів, які впливають на демографічну ситуацію в селі, формуються на загальнодержавному рівні і залежать від фінансово-економічного стану та добробуту населення. Подолання  фінансової кризи та поліпшення економічного рівня життя населення призведе до покращення демографічного стану сіл, збільшення населення, проте цей процес є тривалим і складним.</w:t>
      </w:r>
    </w:p>
    <w:p w:rsidR="00B64065" w:rsidRPr="001B3866" w:rsidRDefault="00B64065" w:rsidP="00B64065">
      <w:pPr>
        <w:jc w:val="both"/>
        <w:rPr>
          <w:sz w:val="28"/>
          <w:szCs w:val="28"/>
          <w:lang w:val="uk-UA"/>
        </w:rPr>
      </w:pPr>
      <w:r w:rsidRPr="001B3866">
        <w:rPr>
          <w:rStyle w:val="fontstyle01"/>
          <w:lang w:val="uk-UA"/>
        </w:rPr>
        <w:t xml:space="preserve">       </w:t>
      </w:r>
      <w:r w:rsidRPr="001B3866">
        <w:rPr>
          <w:sz w:val="28"/>
          <w:szCs w:val="28"/>
          <w:lang w:val="uk-UA"/>
        </w:rPr>
        <w:t xml:space="preserve"> </w:t>
      </w:r>
      <w:proofErr w:type="spellStart"/>
      <w:r w:rsidRPr="001B3866">
        <w:rPr>
          <w:sz w:val="28"/>
          <w:szCs w:val="28"/>
          <w:lang w:val="uk-UA"/>
        </w:rPr>
        <w:t>Степанківська</w:t>
      </w:r>
      <w:proofErr w:type="spellEnd"/>
      <w:r w:rsidRPr="001B3866">
        <w:rPr>
          <w:sz w:val="28"/>
          <w:szCs w:val="28"/>
          <w:lang w:val="uk-UA"/>
        </w:rPr>
        <w:t xml:space="preserve"> сільська об’єднана територіальна громада</w:t>
      </w:r>
      <w:r w:rsidRPr="001B3866">
        <w:rPr>
          <w:rStyle w:val="fontstyle01"/>
          <w:lang w:val="uk-UA"/>
        </w:rPr>
        <w:t xml:space="preserve">  володіє трудовим потенціалом з достатньо високим рівнем освіти та </w:t>
      </w:r>
      <w:proofErr w:type="spellStart"/>
      <w:r w:rsidRPr="001B3866">
        <w:rPr>
          <w:rStyle w:val="fontstyle01"/>
          <w:lang w:val="uk-UA"/>
        </w:rPr>
        <w:t>професійно</w:t>
      </w:r>
      <w:proofErr w:type="spellEnd"/>
      <w:r w:rsidRPr="001B3866">
        <w:rPr>
          <w:rStyle w:val="fontstyle01"/>
          <w:lang w:val="uk-UA"/>
        </w:rPr>
        <w:t>-кваліфікаційного</w:t>
      </w:r>
      <w:r>
        <w:rPr>
          <w:sz w:val="28"/>
          <w:szCs w:val="28"/>
          <w:lang w:val="uk-UA"/>
        </w:rPr>
        <w:t xml:space="preserve"> </w:t>
      </w:r>
      <w:r w:rsidRPr="001B3866">
        <w:rPr>
          <w:rStyle w:val="fontstyle01"/>
          <w:lang w:val="uk-UA"/>
        </w:rPr>
        <w:t>складу. Попри особливості структури, трудовий потенціал здатний забезпечити реформування господарства громади.</w:t>
      </w:r>
    </w:p>
    <w:p w:rsidR="00B64065" w:rsidRDefault="00B64065" w:rsidP="00B64065">
      <w:pPr>
        <w:ind w:firstLine="567"/>
        <w:jc w:val="both"/>
        <w:rPr>
          <w:sz w:val="28"/>
          <w:szCs w:val="28"/>
          <w:lang w:val="uk-UA"/>
        </w:rPr>
      </w:pPr>
      <w:r w:rsidRPr="001B3866">
        <w:rPr>
          <w:sz w:val="28"/>
          <w:szCs w:val="28"/>
          <w:lang w:val="uk-UA"/>
        </w:rPr>
        <w:t>На території громади, як і в цілому в районні на сьогодні стоїть проблема раціонального використання робочої сили, її правильний розподіл між галузями господарства, ліквідація безробіття, тощо.  На сьогодні дуже актуальною є необхідність постійного підвищення якості робочої сили. Високий освітній рівень та загальна культура, глибока професійна підготовка, творче ставлення до праці стає обов’язковою умовою високопродуктивної праці.</w:t>
      </w:r>
    </w:p>
    <w:p w:rsidR="00B64065" w:rsidRDefault="00B64065" w:rsidP="00B64065">
      <w:pPr>
        <w:ind w:firstLine="567"/>
        <w:jc w:val="both"/>
        <w:rPr>
          <w:sz w:val="28"/>
          <w:szCs w:val="28"/>
          <w:lang w:val="uk-UA"/>
        </w:rPr>
      </w:pPr>
      <w:r>
        <w:rPr>
          <w:sz w:val="28"/>
          <w:szCs w:val="28"/>
          <w:lang w:val="uk-UA"/>
        </w:rPr>
        <w:t>Природне зменшення населення за минулий рік в цілому по громаді становить 10 осіб.</w:t>
      </w:r>
    </w:p>
    <w:p w:rsidR="00B64065" w:rsidRDefault="00B64065" w:rsidP="00B64065">
      <w:pPr>
        <w:ind w:firstLine="567"/>
        <w:jc w:val="both"/>
        <w:rPr>
          <w:sz w:val="28"/>
          <w:szCs w:val="28"/>
          <w:lang w:val="uk-UA"/>
        </w:rPr>
      </w:pPr>
    </w:p>
    <w:p w:rsidR="00BA7E89" w:rsidRDefault="00BA7E89" w:rsidP="00B64065">
      <w:pPr>
        <w:ind w:left="-567" w:firstLine="567"/>
        <w:jc w:val="center"/>
        <w:rPr>
          <w:b/>
          <w:sz w:val="36"/>
          <w:szCs w:val="36"/>
          <w:lang w:val="uk-UA"/>
        </w:rPr>
      </w:pPr>
    </w:p>
    <w:p w:rsidR="00BA7E89" w:rsidRDefault="00BA7E89" w:rsidP="00B64065">
      <w:pPr>
        <w:ind w:left="-567" w:firstLine="567"/>
        <w:jc w:val="center"/>
        <w:rPr>
          <w:b/>
          <w:sz w:val="36"/>
          <w:szCs w:val="36"/>
          <w:lang w:val="uk-UA"/>
        </w:rPr>
      </w:pPr>
    </w:p>
    <w:p w:rsidR="00BA7E89" w:rsidRDefault="00BA7E89" w:rsidP="00B64065">
      <w:pPr>
        <w:ind w:left="-567" w:firstLine="567"/>
        <w:jc w:val="center"/>
        <w:rPr>
          <w:b/>
          <w:sz w:val="36"/>
          <w:szCs w:val="36"/>
          <w:lang w:val="uk-UA"/>
        </w:rPr>
      </w:pPr>
    </w:p>
    <w:p w:rsidR="00B64065" w:rsidRDefault="00B64065" w:rsidP="00B64065">
      <w:pPr>
        <w:ind w:left="-567" w:firstLine="567"/>
        <w:jc w:val="center"/>
        <w:rPr>
          <w:b/>
          <w:sz w:val="36"/>
          <w:szCs w:val="36"/>
          <w:lang w:val="uk-UA"/>
        </w:rPr>
      </w:pPr>
      <w:r>
        <w:rPr>
          <w:b/>
          <w:sz w:val="36"/>
          <w:szCs w:val="36"/>
          <w:lang w:val="uk-UA"/>
        </w:rPr>
        <w:lastRenderedPageBreak/>
        <w:t>1.3. Стан розвитку інфраструктури</w:t>
      </w:r>
    </w:p>
    <w:p w:rsidR="00B64065" w:rsidRDefault="00B64065" w:rsidP="00B64065">
      <w:pPr>
        <w:jc w:val="both"/>
        <w:rPr>
          <w:sz w:val="28"/>
          <w:szCs w:val="28"/>
          <w:lang w:val="uk-UA"/>
        </w:rPr>
      </w:pPr>
      <w:r>
        <w:rPr>
          <w:sz w:val="28"/>
          <w:szCs w:val="28"/>
          <w:lang w:val="uk-UA"/>
        </w:rPr>
        <w:tab/>
      </w:r>
      <w:r w:rsidRPr="001D69CD">
        <w:rPr>
          <w:sz w:val="28"/>
          <w:szCs w:val="28"/>
          <w:lang w:val="uk-UA"/>
        </w:rPr>
        <w:t>Інфраструктура</w:t>
      </w:r>
      <w:r>
        <w:rPr>
          <w:sz w:val="28"/>
          <w:szCs w:val="28"/>
          <w:lang w:val="uk-UA"/>
        </w:rPr>
        <w:t xml:space="preserve"> громади є одним з найголовнішим чинників якості та рівня життя населення. На сьогоднішній день в умовах  тотальної урбанізації розвиток інфраструктури громади набуває пріоритетного значення, оскільки забезпечує комфорті умови життя та належний рівень соціальної захищеності населення  </w:t>
      </w:r>
    </w:p>
    <w:p w:rsidR="00B64065" w:rsidRDefault="00B64065" w:rsidP="00B64065">
      <w:pPr>
        <w:ind w:firstLine="567"/>
        <w:jc w:val="both"/>
        <w:rPr>
          <w:sz w:val="28"/>
          <w:szCs w:val="28"/>
          <w:lang w:val="uk-UA"/>
        </w:rPr>
      </w:pPr>
      <w:r w:rsidRPr="003C7AA2">
        <w:rPr>
          <w:b/>
          <w:sz w:val="28"/>
          <w:szCs w:val="28"/>
          <w:lang w:val="uk-UA"/>
        </w:rPr>
        <w:t>Дорожня інфраструктура</w:t>
      </w:r>
      <w:r w:rsidRPr="004F414E">
        <w:rPr>
          <w:b/>
          <w:sz w:val="28"/>
          <w:szCs w:val="28"/>
          <w:lang w:val="uk-UA"/>
        </w:rPr>
        <w:t>.</w:t>
      </w:r>
      <w:r>
        <w:rPr>
          <w:sz w:val="28"/>
          <w:szCs w:val="28"/>
          <w:lang w:val="uk-UA"/>
        </w:rPr>
        <w:t xml:space="preserve"> </w:t>
      </w:r>
    </w:p>
    <w:p w:rsidR="00B64065" w:rsidRDefault="00B64065" w:rsidP="00B64065">
      <w:pPr>
        <w:ind w:firstLine="567"/>
        <w:jc w:val="both"/>
        <w:rPr>
          <w:sz w:val="24"/>
          <w:lang w:val="uk-UA"/>
        </w:rPr>
      </w:pPr>
      <w:r>
        <w:rPr>
          <w:sz w:val="28"/>
          <w:szCs w:val="28"/>
          <w:lang w:val="uk-UA"/>
        </w:rPr>
        <w:t>Загальна протяжність</w:t>
      </w:r>
      <w:r w:rsidRPr="004F414E">
        <w:rPr>
          <w:sz w:val="28"/>
          <w:szCs w:val="28"/>
          <w:lang w:val="uk-UA"/>
        </w:rPr>
        <w:t xml:space="preserve"> доріг сіл </w:t>
      </w:r>
      <w:r>
        <w:rPr>
          <w:sz w:val="28"/>
          <w:szCs w:val="28"/>
          <w:lang w:val="uk-UA"/>
        </w:rPr>
        <w:t>громади</w:t>
      </w:r>
      <w:r w:rsidRPr="004F414E">
        <w:rPr>
          <w:sz w:val="28"/>
          <w:szCs w:val="28"/>
          <w:lang w:val="uk-UA"/>
        </w:rPr>
        <w:t xml:space="preserve"> складає 67,87 км.</w:t>
      </w:r>
      <w:r>
        <w:rPr>
          <w:sz w:val="28"/>
          <w:szCs w:val="28"/>
          <w:lang w:val="uk-UA"/>
        </w:rPr>
        <w:t xml:space="preserve"> </w:t>
      </w:r>
      <w:r w:rsidRPr="004F414E">
        <w:rPr>
          <w:sz w:val="28"/>
          <w:szCs w:val="28"/>
          <w:lang w:val="uk-UA"/>
        </w:rPr>
        <w:t>Одним з найважливіших питань об’єднаної</w:t>
      </w:r>
      <w:r>
        <w:rPr>
          <w:sz w:val="28"/>
          <w:szCs w:val="28"/>
          <w:lang w:val="uk-UA"/>
        </w:rPr>
        <w:t xml:space="preserve"> територіальної </w:t>
      </w:r>
      <w:r w:rsidRPr="004F414E">
        <w:rPr>
          <w:sz w:val="28"/>
          <w:szCs w:val="28"/>
          <w:lang w:val="uk-UA"/>
        </w:rPr>
        <w:t xml:space="preserve"> громади є </w:t>
      </w:r>
      <w:r>
        <w:rPr>
          <w:sz w:val="28"/>
          <w:szCs w:val="28"/>
          <w:lang w:val="uk-UA"/>
        </w:rPr>
        <w:t xml:space="preserve">стан дорожнього покриття, який </w:t>
      </w:r>
      <w:r w:rsidRPr="004F414E">
        <w:rPr>
          <w:sz w:val="28"/>
          <w:szCs w:val="28"/>
          <w:lang w:val="uk-UA"/>
        </w:rPr>
        <w:t>як в межах населених пунктів, так і поза ними, знаходиться в незадовільному стані. Мережа автомобільних доріг потребує ремонту, як капі</w:t>
      </w:r>
      <w:r>
        <w:rPr>
          <w:sz w:val="28"/>
          <w:szCs w:val="28"/>
          <w:lang w:val="uk-UA"/>
        </w:rPr>
        <w:t xml:space="preserve">тального так і поточного, а </w:t>
      </w:r>
      <w:r w:rsidRPr="004F414E">
        <w:rPr>
          <w:sz w:val="28"/>
          <w:szCs w:val="28"/>
          <w:lang w:val="uk-UA"/>
        </w:rPr>
        <w:t>подекуди, і повної заміни дорожнього покриття. Щороку проводиться ямковий ремонт доріг, але ці заходи не можуть в повному обсязі вирішити проблему</w:t>
      </w:r>
      <w:r>
        <w:rPr>
          <w:sz w:val="24"/>
          <w:lang w:val="uk-UA"/>
        </w:rPr>
        <w:t>.</w:t>
      </w:r>
    </w:p>
    <w:p w:rsidR="00B64065" w:rsidRDefault="00B64065" w:rsidP="00B64065">
      <w:pPr>
        <w:ind w:firstLine="567"/>
        <w:jc w:val="both"/>
        <w:rPr>
          <w:sz w:val="28"/>
          <w:szCs w:val="28"/>
          <w:lang w:val="uk-UA"/>
        </w:rPr>
      </w:pPr>
      <w:r w:rsidRPr="00E27853">
        <w:rPr>
          <w:b/>
          <w:sz w:val="28"/>
          <w:szCs w:val="28"/>
          <w:lang w:val="uk-UA"/>
        </w:rPr>
        <w:t>Транспорт</w:t>
      </w:r>
      <w:r w:rsidRPr="00E27853">
        <w:rPr>
          <w:sz w:val="28"/>
          <w:szCs w:val="28"/>
          <w:lang w:val="uk-UA"/>
        </w:rPr>
        <w:t xml:space="preserve">. </w:t>
      </w:r>
    </w:p>
    <w:p w:rsidR="00B64065" w:rsidRPr="00E27853" w:rsidRDefault="00B64065" w:rsidP="00B64065">
      <w:pPr>
        <w:ind w:firstLine="567"/>
        <w:jc w:val="both"/>
        <w:rPr>
          <w:sz w:val="28"/>
          <w:szCs w:val="28"/>
          <w:lang w:val="uk-UA"/>
        </w:rPr>
      </w:pPr>
      <w:r w:rsidRPr="00E27853">
        <w:rPr>
          <w:sz w:val="28"/>
          <w:szCs w:val="28"/>
          <w:lang w:val="uk-UA"/>
        </w:rPr>
        <w:t xml:space="preserve">Головним завданням функціонування транспорту є повне і своєчасне задоволення потреб населення у вантажних і пасажирських </w:t>
      </w:r>
      <w:r>
        <w:rPr>
          <w:sz w:val="28"/>
          <w:szCs w:val="28"/>
          <w:lang w:val="uk-UA"/>
        </w:rPr>
        <w:t xml:space="preserve">перевезеннях. </w:t>
      </w:r>
      <w:r w:rsidRPr="00E27853">
        <w:rPr>
          <w:sz w:val="28"/>
          <w:szCs w:val="28"/>
          <w:lang w:val="uk-UA"/>
        </w:rPr>
        <w:t>Перевезення пасажирів здійснюється суб’єктами підприємницької діяльності: ПП «Еліт-Транс» м. Черкаси, ПАТ «АТП 17127» м. Черкаси.</w:t>
      </w:r>
    </w:p>
    <w:p w:rsidR="00B64065" w:rsidRDefault="00B64065" w:rsidP="00B64065">
      <w:pPr>
        <w:tabs>
          <w:tab w:val="left" w:pos="851"/>
        </w:tabs>
        <w:ind w:hanging="567"/>
        <w:jc w:val="both"/>
        <w:rPr>
          <w:sz w:val="24"/>
          <w:lang w:val="uk-UA"/>
        </w:rPr>
      </w:pPr>
      <w:r>
        <w:rPr>
          <w:b/>
          <w:sz w:val="28"/>
          <w:szCs w:val="28"/>
          <w:lang w:val="uk-UA"/>
        </w:rPr>
        <w:tab/>
        <w:t xml:space="preserve">       </w:t>
      </w:r>
      <w:r w:rsidRPr="00E27853">
        <w:rPr>
          <w:b/>
          <w:sz w:val="28"/>
          <w:szCs w:val="28"/>
          <w:lang w:val="uk-UA"/>
        </w:rPr>
        <w:t>Торгівельна мережа</w:t>
      </w:r>
      <w:r>
        <w:rPr>
          <w:sz w:val="24"/>
          <w:lang w:val="uk-UA"/>
        </w:rPr>
        <w:t xml:space="preserve">. </w:t>
      </w:r>
    </w:p>
    <w:p w:rsidR="00B64065" w:rsidRDefault="00B64065" w:rsidP="00B64065">
      <w:pPr>
        <w:tabs>
          <w:tab w:val="left" w:pos="851"/>
        </w:tabs>
        <w:jc w:val="both"/>
        <w:rPr>
          <w:sz w:val="28"/>
          <w:szCs w:val="28"/>
          <w:lang w:val="uk-UA"/>
        </w:rPr>
      </w:pPr>
      <w:r w:rsidRPr="00E27853">
        <w:rPr>
          <w:sz w:val="28"/>
          <w:szCs w:val="28"/>
          <w:lang w:val="uk-UA"/>
        </w:rPr>
        <w:t>На території сіл функціонує 24 торгівельних закладів, з них – 22 продуктових, 2 господарських магазинів,</w:t>
      </w:r>
      <w:r>
        <w:rPr>
          <w:sz w:val="28"/>
          <w:szCs w:val="28"/>
          <w:lang w:val="uk-UA"/>
        </w:rPr>
        <w:t xml:space="preserve"> а також</w:t>
      </w:r>
      <w:r w:rsidRPr="00E27853">
        <w:rPr>
          <w:sz w:val="28"/>
          <w:szCs w:val="28"/>
          <w:lang w:val="uk-UA"/>
        </w:rPr>
        <w:t xml:space="preserve"> 3 перукарні, 2 аптеки, ритуальні послуги </w:t>
      </w:r>
      <w:r>
        <w:rPr>
          <w:sz w:val="28"/>
          <w:szCs w:val="28"/>
          <w:lang w:val="uk-UA"/>
        </w:rPr>
        <w:t xml:space="preserve">надають 2 </w:t>
      </w:r>
      <w:r w:rsidRPr="00E27853">
        <w:rPr>
          <w:sz w:val="28"/>
          <w:szCs w:val="28"/>
          <w:lang w:val="uk-UA"/>
        </w:rPr>
        <w:t>фізичн</w:t>
      </w:r>
      <w:r>
        <w:rPr>
          <w:sz w:val="28"/>
          <w:szCs w:val="28"/>
          <w:lang w:val="uk-UA"/>
        </w:rPr>
        <w:t xml:space="preserve">і </w:t>
      </w:r>
      <w:r w:rsidRPr="00E27853">
        <w:rPr>
          <w:sz w:val="28"/>
          <w:szCs w:val="28"/>
          <w:lang w:val="uk-UA"/>
        </w:rPr>
        <w:t>особ</w:t>
      </w:r>
      <w:r>
        <w:rPr>
          <w:sz w:val="28"/>
          <w:szCs w:val="28"/>
          <w:lang w:val="uk-UA"/>
        </w:rPr>
        <w:t xml:space="preserve">и </w:t>
      </w:r>
      <w:r w:rsidRPr="00E27853">
        <w:rPr>
          <w:sz w:val="28"/>
          <w:szCs w:val="28"/>
          <w:lang w:val="uk-UA"/>
        </w:rPr>
        <w:t>підприємц</w:t>
      </w:r>
      <w:r>
        <w:rPr>
          <w:sz w:val="28"/>
          <w:szCs w:val="28"/>
          <w:lang w:val="uk-UA"/>
        </w:rPr>
        <w:t>і</w:t>
      </w:r>
      <w:r w:rsidRPr="00E27853">
        <w:rPr>
          <w:sz w:val="28"/>
          <w:szCs w:val="28"/>
          <w:lang w:val="uk-UA"/>
        </w:rPr>
        <w:t>.</w:t>
      </w:r>
    </w:p>
    <w:p w:rsidR="00B64065" w:rsidRDefault="00B64065" w:rsidP="00B64065">
      <w:pPr>
        <w:ind w:firstLine="567"/>
        <w:jc w:val="both"/>
        <w:rPr>
          <w:sz w:val="24"/>
          <w:lang w:val="uk-UA"/>
        </w:rPr>
      </w:pPr>
      <w:r>
        <w:rPr>
          <w:b/>
          <w:sz w:val="28"/>
          <w:szCs w:val="28"/>
          <w:lang w:val="uk-UA"/>
        </w:rPr>
        <w:t>Мережа</w:t>
      </w:r>
      <w:r w:rsidRPr="00D104EF">
        <w:rPr>
          <w:b/>
          <w:sz w:val="28"/>
          <w:szCs w:val="28"/>
          <w:lang w:val="uk-UA"/>
        </w:rPr>
        <w:t xml:space="preserve"> інтернет</w:t>
      </w:r>
      <w:r>
        <w:rPr>
          <w:b/>
          <w:sz w:val="28"/>
          <w:szCs w:val="28"/>
          <w:lang w:val="uk-UA"/>
        </w:rPr>
        <w:t xml:space="preserve"> та відділення почтового зв’язку</w:t>
      </w:r>
      <w:r w:rsidRPr="00D104EF">
        <w:rPr>
          <w:b/>
          <w:sz w:val="28"/>
          <w:szCs w:val="28"/>
          <w:lang w:val="uk-UA"/>
        </w:rPr>
        <w:t>.</w:t>
      </w:r>
      <w:r>
        <w:rPr>
          <w:sz w:val="24"/>
          <w:lang w:val="uk-UA"/>
        </w:rPr>
        <w:t xml:space="preserve"> </w:t>
      </w:r>
    </w:p>
    <w:p w:rsidR="00B64065" w:rsidRPr="00E27853" w:rsidRDefault="00B64065" w:rsidP="00B64065">
      <w:pPr>
        <w:ind w:firstLine="567"/>
        <w:jc w:val="both"/>
        <w:rPr>
          <w:sz w:val="28"/>
          <w:szCs w:val="28"/>
          <w:lang w:val="uk-UA"/>
        </w:rPr>
      </w:pPr>
      <w:r w:rsidRPr="00E27853">
        <w:rPr>
          <w:sz w:val="28"/>
          <w:szCs w:val="28"/>
          <w:lang w:val="uk-UA"/>
        </w:rPr>
        <w:t>Населення сіл у власному користуванні має 1791 телефонних номерів та 412 радіоточок. Крім того, сільські мешканці мають можливість користуватись інтернетом. Ці послуги надають компанії:</w:t>
      </w:r>
      <w:r>
        <w:rPr>
          <w:sz w:val="28"/>
          <w:szCs w:val="28"/>
          <w:lang w:val="uk-UA"/>
        </w:rPr>
        <w:t xml:space="preserve"> ПАТ «</w:t>
      </w:r>
      <w:r w:rsidRPr="00E27853">
        <w:rPr>
          <w:sz w:val="28"/>
          <w:szCs w:val="28"/>
          <w:lang w:val="uk-UA"/>
        </w:rPr>
        <w:t>Укртелеком», ТОВ «</w:t>
      </w:r>
      <w:proofErr w:type="spellStart"/>
      <w:r w:rsidRPr="00E27853">
        <w:rPr>
          <w:sz w:val="28"/>
          <w:szCs w:val="28"/>
          <w:lang w:val="uk-UA"/>
        </w:rPr>
        <w:t>Інтертелеком</w:t>
      </w:r>
      <w:proofErr w:type="spellEnd"/>
      <w:r w:rsidRPr="00E27853">
        <w:rPr>
          <w:sz w:val="28"/>
          <w:szCs w:val="28"/>
          <w:lang w:val="uk-UA"/>
        </w:rPr>
        <w:t>», кооператив «Радіотехнік»,</w:t>
      </w:r>
      <w:r>
        <w:rPr>
          <w:sz w:val="28"/>
          <w:szCs w:val="28"/>
          <w:lang w:val="uk-UA"/>
        </w:rPr>
        <w:t xml:space="preserve"> </w:t>
      </w:r>
      <w:r w:rsidRPr="00E27853">
        <w:rPr>
          <w:sz w:val="28"/>
          <w:szCs w:val="28"/>
          <w:lang w:val="uk-UA"/>
        </w:rPr>
        <w:t>ПП «</w:t>
      </w:r>
      <w:r w:rsidRPr="00E27853">
        <w:rPr>
          <w:sz w:val="28"/>
          <w:szCs w:val="28"/>
          <w:lang w:val="en-US"/>
        </w:rPr>
        <w:t>ALDEN</w:t>
      </w:r>
      <w:r w:rsidRPr="00E27853">
        <w:rPr>
          <w:sz w:val="28"/>
          <w:szCs w:val="28"/>
          <w:lang w:val="uk-UA"/>
        </w:rPr>
        <w:t xml:space="preserve">». </w:t>
      </w:r>
    </w:p>
    <w:p w:rsidR="00B64065" w:rsidRPr="00E27853" w:rsidRDefault="00B64065" w:rsidP="00B64065">
      <w:pPr>
        <w:ind w:firstLine="567"/>
        <w:jc w:val="both"/>
        <w:rPr>
          <w:sz w:val="28"/>
          <w:szCs w:val="28"/>
          <w:lang w:val="uk-UA"/>
        </w:rPr>
      </w:pPr>
      <w:r w:rsidRPr="00E27853">
        <w:rPr>
          <w:sz w:val="28"/>
          <w:szCs w:val="28"/>
          <w:lang w:val="uk-UA"/>
        </w:rPr>
        <w:t>На території ОТГ працюють два поштові відділення «Укрпошта», які надають універсальні послуги зв’язку (листи, посилки,</w:t>
      </w:r>
      <w:r>
        <w:rPr>
          <w:sz w:val="28"/>
          <w:szCs w:val="28"/>
          <w:lang w:val="uk-UA"/>
        </w:rPr>
        <w:t xml:space="preserve"> </w:t>
      </w:r>
      <w:r w:rsidRPr="00E27853">
        <w:rPr>
          <w:sz w:val="28"/>
          <w:szCs w:val="28"/>
          <w:lang w:val="uk-UA"/>
        </w:rPr>
        <w:t>бандеролі, тощо), фінансові послуги, проводиться виплата та доставка пенсії, розповсюдження пе</w:t>
      </w:r>
      <w:r>
        <w:rPr>
          <w:sz w:val="28"/>
          <w:szCs w:val="28"/>
          <w:lang w:val="uk-UA"/>
        </w:rPr>
        <w:t xml:space="preserve">ріодичних видань за передплатою та два відділення Нової пошти в с. Хацьки та </w:t>
      </w:r>
      <w:proofErr w:type="spellStart"/>
      <w:r>
        <w:rPr>
          <w:sz w:val="28"/>
          <w:szCs w:val="28"/>
          <w:lang w:val="uk-UA"/>
        </w:rPr>
        <w:t>с.Степанки</w:t>
      </w:r>
      <w:proofErr w:type="spellEnd"/>
      <w:r>
        <w:rPr>
          <w:sz w:val="28"/>
          <w:szCs w:val="28"/>
          <w:lang w:val="uk-UA"/>
        </w:rPr>
        <w:t>.</w:t>
      </w:r>
    </w:p>
    <w:p w:rsidR="00B64065" w:rsidRDefault="00B64065" w:rsidP="00B64065">
      <w:pPr>
        <w:ind w:firstLine="567"/>
        <w:jc w:val="both"/>
        <w:rPr>
          <w:sz w:val="24"/>
          <w:lang w:val="uk-UA"/>
        </w:rPr>
      </w:pPr>
      <w:r w:rsidRPr="00354897">
        <w:rPr>
          <w:b/>
          <w:sz w:val="28"/>
          <w:szCs w:val="28"/>
          <w:lang w:val="uk-UA"/>
        </w:rPr>
        <w:t>Енергозабезпечення</w:t>
      </w:r>
      <w:r>
        <w:rPr>
          <w:sz w:val="24"/>
          <w:lang w:val="uk-UA"/>
        </w:rPr>
        <w:t xml:space="preserve">. </w:t>
      </w:r>
    </w:p>
    <w:p w:rsidR="00B64065" w:rsidRDefault="00B64065" w:rsidP="00B64065">
      <w:pPr>
        <w:ind w:firstLine="567"/>
        <w:jc w:val="both"/>
        <w:rPr>
          <w:sz w:val="28"/>
          <w:szCs w:val="28"/>
          <w:lang w:val="uk-UA"/>
        </w:rPr>
      </w:pPr>
      <w:r w:rsidRPr="00C95FC4">
        <w:rPr>
          <w:sz w:val="28"/>
          <w:szCs w:val="28"/>
          <w:lang w:val="uk-UA"/>
        </w:rPr>
        <w:t>Відповідно до укладених чинних договорів</w:t>
      </w:r>
      <w:r>
        <w:rPr>
          <w:sz w:val="24"/>
          <w:lang w:val="uk-UA"/>
        </w:rPr>
        <w:t xml:space="preserve"> </w:t>
      </w:r>
      <w:r>
        <w:rPr>
          <w:sz w:val="28"/>
          <w:szCs w:val="28"/>
          <w:lang w:val="uk-UA"/>
        </w:rPr>
        <w:t xml:space="preserve">розподіл електричної енергії в громаді представляє </w:t>
      </w:r>
      <w:r w:rsidRPr="00354897">
        <w:rPr>
          <w:sz w:val="28"/>
          <w:szCs w:val="28"/>
          <w:lang w:val="uk-UA"/>
        </w:rPr>
        <w:t>ПАТ «</w:t>
      </w:r>
      <w:proofErr w:type="spellStart"/>
      <w:r w:rsidRPr="00354897">
        <w:rPr>
          <w:sz w:val="28"/>
          <w:szCs w:val="28"/>
          <w:lang w:val="uk-UA"/>
        </w:rPr>
        <w:t>Черкасиобленерго</w:t>
      </w:r>
      <w:proofErr w:type="spellEnd"/>
      <w:r w:rsidRPr="00354897">
        <w:rPr>
          <w:sz w:val="28"/>
          <w:szCs w:val="28"/>
          <w:lang w:val="uk-UA"/>
        </w:rPr>
        <w:t>»</w:t>
      </w:r>
      <w:r>
        <w:rPr>
          <w:sz w:val="28"/>
          <w:szCs w:val="28"/>
          <w:lang w:val="uk-UA"/>
        </w:rPr>
        <w:t xml:space="preserve"> та постачання електричної енергії здійснює ТОВ «</w:t>
      </w:r>
      <w:proofErr w:type="spellStart"/>
      <w:r>
        <w:rPr>
          <w:sz w:val="28"/>
          <w:szCs w:val="28"/>
          <w:lang w:val="uk-UA"/>
        </w:rPr>
        <w:t>Черкасиенергозбут</w:t>
      </w:r>
      <w:proofErr w:type="spellEnd"/>
      <w:r>
        <w:rPr>
          <w:sz w:val="28"/>
          <w:szCs w:val="28"/>
          <w:lang w:val="uk-UA"/>
        </w:rPr>
        <w:t xml:space="preserve">». Дозволена до використання електрична потужність складає 191,69 кВт. Категорія надійності електропостачання – ІІ. </w:t>
      </w:r>
    </w:p>
    <w:p w:rsidR="00B64065" w:rsidRDefault="00B64065" w:rsidP="00B64065">
      <w:pPr>
        <w:ind w:firstLine="567"/>
        <w:jc w:val="both"/>
        <w:rPr>
          <w:sz w:val="28"/>
          <w:szCs w:val="28"/>
          <w:lang w:val="uk-UA"/>
        </w:rPr>
      </w:pPr>
      <w:r>
        <w:rPr>
          <w:sz w:val="28"/>
          <w:szCs w:val="28"/>
          <w:lang w:val="uk-UA"/>
        </w:rPr>
        <w:t xml:space="preserve">Розрахунки за спожиту електричну енергію ведуться за </w:t>
      </w:r>
      <w:proofErr w:type="spellStart"/>
      <w:r>
        <w:rPr>
          <w:sz w:val="28"/>
          <w:szCs w:val="28"/>
          <w:lang w:val="uk-UA"/>
        </w:rPr>
        <w:t>одноставочними</w:t>
      </w:r>
      <w:proofErr w:type="spellEnd"/>
      <w:r>
        <w:rPr>
          <w:sz w:val="28"/>
          <w:szCs w:val="28"/>
          <w:lang w:val="uk-UA"/>
        </w:rPr>
        <w:t xml:space="preserve"> тарифами. Зареєстрованих альтернативних джерел енергії на території громади не має.</w:t>
      </w:r>
    </w:p>
    <w:p w:rsidR="00B64065" w:rsidRDefault="00B64065" w:rsidP="00B64065">
      <w:pPr>
        <w:ind w:firstLine="567"/>
        <w:jc w:val="both"/>
        <w:rPr>
          <w:sz w:val="28"/>
          <w:szCs w:val="28"/>
          <w:lang w:val="uk-UA"/>
        </w:rPr>
      </w:pPr>
      <w:r>
        <w:rPr>
          <w:sz w:val="28"/>
          <w:szCs w:val="28"/>
          <w:lang w:val="uk-UA"/>
        </w:rPr>
        <w:t xml:space="preserve">Вуличне освітлення знаходиться на балансі Степанківської об’єднаної територіальної громади в кількості 27 –ТП. Основний вид джерел світла це </w:t>
      </w:r>
      <w:r>
        <w:rPr>
          <w:sz w:val="28"/>
          <w:szCs w:val="28"/>
          <w:lang w:val="uk-UA"/>
        </w:rPr>
        <w:lastRenderedPageBreak/>
        <w:t xml:space="preserve">дугові </w:t>
      </w:r>
      <w:r w:rsidRPr="00D46E01">
        <w:rPr>
          <w:sz w:val="28"/>
          <w:szCs w:val="28"/>
          <w:lang w:val="uk-UA"/>
        </w:rPr>
        <w:t>ртутні та економні газорозрядні лампи. Керування вуличного освітлення здійснюється</w:t>
      </w:r>
      <w:r>
        <w:rPr>
          <w:sz w:val="28"/>
          <w:szCs w:val="28"/>
          <w:lang w:val="uk-UA"/>
        </w:rPr>
        <w:t xml:space="preserve"> за допомогою фотореле. </w:t>
      </w:r>
    </w:p>
    <w:p w:rsidR="00B64065" w:rsidRDefault="00B64065" w:rsidP="00B64065">
      <w:pPr>
        <w:ind w:firstLine="567"/>
        <w:jc w:val="both"/>
        <w:rPr>
          <w:sz w:val="28"/>
          <w:szCs w:val="28"/>
          <w:lang w:val="uk-UA"/>
        </w:rPr>
      </w:pPr>
      <w:r>
        <w:rPr>
          <w:sz w:val="28"/>
          <w:szCs w:val="28"/>
          <w:lang w:val="uk-UA"/>
        </w:rPr>
        <w:t>Розрахунок за спожиту електричну енергію здійснюється за показниками лічильників електричної енергії.</w:t>
      </w:r>
    </w:p>
    <w:p w:rsidR="00B64065" w:rsidRPr="00354897" w:rsidRDefault="00B64065" w:rsidP="00B64065">
      <w:pPr>
        <w:ind w:firstLine="567"/>
        <w:jc w:val="both"/>
        <w:rPr>
          <w:sz w:val="28"/>
          <w:szCs w:val="28"/>
          <w:lang w:val="uk-UA"/>
        </w:rPr>
      </w:pPr>
      <w:r w:rsidRPr="00354897">
        <w:rPr>
          <w:sz w:val="28"/>
          <w:szCs w:val="28"/>
          <w:lang w:val="uk-UA"/>
        </w:rPr>
        <w:t xml:space="preserve">Систему газопостачання в </w:t>
      </w:r>
      <w:proofErr w:type="spellStart"/>
      <w:r w:rsidRPr="00354897">
        <w:rPr>
          <w:sz w:val="28"/>
          <w:szCs w:val="28"/>
          <w:lang w:val="uk-UA"/>
        </w:rPr>
        <w:t>Степанківській</w:t>
      </w:r>
      <w:proofErr w:type="spellEnd"/>
      <w:r w:rsidRPr="00354897">
        <w:rPr>
          <w:sz w:val="28"/>
          <w:szCs w:val="28"/>
          <w:lang w:val="uk-UA"/>
        </w:rPr>
        <w:t xml:space="preserve"> </w:t>
      </w:r>
      <w:r w:rsidRPr="00453B7A">
        <w:rPr>
          <w:sz w:val="28"/>
          <w:szCs w:val="28"/>
          <w:lang w:val="uk-UA"/>
        </w:rPr>
        <w:t>об’єднан</w:t>
      </w:r>
      <w:r>
        <w:rPr>
          <w:sz w:val="28"/>
          <w:szCs w:val="28"/>
          <w:lang w:val="uk-UA"/>
        </w:rPr>
        <w:t>ій</w:t>
      </w:r>
      <w:r w:rsidRPr="00453B7A">
        <w:rPr>
          <w:sz w:val="28"/>
          <w:szCs w:val="28"/>
          <w:lang w:val="uk-UA"/>
        </w:rPr>
        <w:t xml:space="preserve"> територіальн</w:t>
      </w:r>
      <w:r>
        <w:rPr>
          <w:sz w:val="28"/>
          <w:szCs w:val="28"/>
          <w:lang w:val="uk-UA"/>
        </w:rPr>
        <w:t xml:space="preserve">ій </w:t>
      </w:r>
      <w:r w:rsidRPr="00453B7A">
        <w:rPr>
          <w:sz w:val="28"/>
          <w:szCs w:val="28"/>
          <w:lang w:val="uk-UA"/>
        </w:rPr>
        <w:t>громад</w:t>
      </w:r>
      <w:r>
        <w:rPr>
          <w:sz w:val="28"/>
          <w:szCs w:val="28"/>
          <w:lang w:val="uk-UA"/>
        </w:rPr>
        <w:t>і</w:t>
      </w:r>
      <w:r w:rsidRPr="00354897">
        <w:rPr>
          <w:sz w:val="28"/>
          <w:szCs w:val="28"/>
          <w:lang w:val="uk-UA"/>
        </w:rPr>
        <w:t xml:space="preserve"> представляє ПАТ «Черкасигаз» - компанія, що здійснює передачу природного газу споживачам та  ТОВ «</w:t>
      </w:r>
      <w:proofErr w:type="spellStart"/>
      <w:r w:rsidRPr="00354897">
        <w:rPr>
          <w:sz w:val="28"/>
          <w:szCs w:val="28"/>
          <w:lang w:val="uk-UA"/>
        </w:rPr>
        <w:t>Енерджі</w:t>
      </w:r>
      <w:proofErr w:type="spellEnd"/>
      <w:r w:rsidRPr="00354897">
        <w:rPr>
          <w:sz w:val="28"/>
          <w:szCs w:val="28"/>
          <w:lang w:val="uk-UA"/>
        </w:rPr>
        <w:t xml:space="preserve"> </w:t>
      </w:r>
      <w:proofErr w:type="spellStart"/>
      <w:r w:rsidRPr="00354897">
        <w:rPr>
          <w:sz w:val="28"/>
          <w:szCs w:val="28"/>
          <w:lang w:val="uk-UA"/>
        </w:rPr>
        <w:t>трейд</w:t>
      </w:r>
      <w:proofErr w:type="spellEnd"/>
      <w:r w:rsidRPr="00354897">
        <w:rPr>
          <w:sz w:val="28"/>
          <w:szCs w:val="28"/>
          <w:lang w:val="uk-UA"/>
        </w:rPr>
        <w:t xml:space="preserve"> груп» постачання природного газу .</w:t>
      </w:r>
    </w:p>
    <w:p w:rsidR="00B64065" w:rsidRDefault="00B64065" w:rsidP="00B64065">
      <w:pPr>
        <w:ind w:firstLine="567"/>
        <w:jc w:val="both"/>
        <w:rPr>
          <w:sz w:val="24"/>
          <w:lang w:val="uk-UA"/>
        </w:rPr>
      </w:pPr>
    </w:p>
    <w:p w:rsidR="00B64065" w:rsidRDefault="00B64065" w:rsidP="00B64065">
      <w:pPr>
        <w:ind w:firstLine="709"/>
        <w:jc w:val="both"/>
        <w:rPr>
          <w:b/>
          <w:sz w:val="28"/>
          <w:szCs w:val="28"/>
          <w:lang w:val="uk-UA"/>
        </w:rPr>
      </w:pPr>
      <w:r>
        <w:rPr>
          <w:b/>
          <w:sz w:val="28"/>
          <w:szCs w:val="28"/>
          <w:lang w:val="uk-UA"/>
        </w:rPr>
        <w:t xml:space="preserve">Соціальна інфраструктура. </w:t>
      </w:r>
    </w:p>
    <w:p w:rsidR="00B64065" w:rsidRDefault="00B64065" w:rsidP="00B64065">
      <w:pPr>
        <w:ind w:firstLine="709"/>
        <w:jc w:val="both"/>
        <w:rPr>
          <w:sz w:val="28"/>
          <w:szCs w:val="28"/>
          <w:lang w:val="uk-UA"/>
        </w:rPr>
      </w:pPr>
      <w:r>
        <w:rPr>
          <w:sz w:val="28"/>
          <w:szCs w:val="28"/>
          <w:lang w:val="uk-UA"/>
        </w:rPr>
        <w:t xml:space="preserve">У </w:t>
      </w:r>
      <w:proofErr w:type="spellStart"/>
      <w:r>
        <w:rPr>
          <w:sz w:val="28"/>
          <w:szCs w:val="28"/>
          <w:lang w:val="uk-UA"/>
        </w:rPr>
        <w:t>Степанківській</w:t>
      </w:r>
      <w:proofErr w:type="spellEnd"/>
      <w:r>
        <w:rPr>
          <w:sz w:val="28"/>
          <w:szCs w:val="28"/>
          <w:lang w:val="uk-UA"/>
        </w:rPr>
        <w:t xml:space="preserve"> об’єднаній </w:t>
      </w:r>
      <w:r w:rsidRPr="00453B7A">
        <w:rPr>
          <w:sz w:val="28"/>
          <w:szCs w:val="28"/>
          <w:lang w:val="uk-UA"/>
        </w:rPr>
        <w:t>територіальн</w:t>
      </w:r>
      <w:r>
        <w:rPr>
          <w:sz w:val="28"/>
          <w:szCs w:val="28"/>
          <w:lang w:val="uk-UA"/>
        </w:rPr>
        <w:t>ій громаді діє 11 соціально-культурних об’єктів, серед яких загальноосвітні школи, дошкільні навчальні заклади, заклади культури, медицини, бібліотека, місцева пожежна команда (таблиця 2.3.1)</w:t>
      </w:r>
    </w:p>
    <w:p w:rsidR="00B64065" w:rsidRDefault="00B64065" w:rsidP="00B64065">
      <w:pPr>
        <w:jc w:val="right"/>
        <w:rPr>
          <w:sz w:val="28"/>
          <w:szCs w:val="28"/>
          <w:lang w:val="uk-UA"/>
        </w:rPr>
      </w:pPr>
      <w:r>
        <w:rPr>
          <w:sz w:val="28"/>
          <w:szCs w:val="28"/>
          <w:lang w:val="uk-UA"/>
        </w:rPr>
        <w:t>Таблиця 2.3.1</w:t>
      </w:r>
    </w:p>
    <w:tbl>
      <w:tblPr>
        <w:tblStyle w:val="a7"/>
        <w:tblW w:w="0" w:type="auto"/>
        <w:tblLook w:val="04A0" w:firstRow="1" w:lastRow="0" w:firstColumn="1" w:lastColumn="0" w:noHBand="0" w:noVBand="1"/>
      </w:tblPr>
      <w:tblGrid>
        <w:gridCol w:w="387"/>
        <w:gridCol w:w="5859"/>
        <w:gridCol w:w="3098"/>
      </w:tblGrid>
      <w:tr w:rsidR="00B64065" w:rsidTr="00B64065">
        <w:tc>
          <w:tcPr>
            <w:tcW w:w="392" w:type="dxa"/>
          </w:tcPr>
          <w:p w:rsidR="00B64065" w:rsidRDefault="00B64065" w:rsidP="00B64065">
            <w:pPr>
              <w:jc w:val="both"/>
              <w:rPr>
                <w:sz w:val="28"/>
                <w:szCs w:val="28"/>
                <w:lang w:val="uk-UA"/>
              </w:rPr>
            </w:pPr>
          </w:p>
        </w:tc>
        <w:tc>
          <w:tcPr>
            <w:tcW w:w="5988" w:type="dxa"/>
          </w:tcPr>
          <w:p w:rsidR="00B64065" w:rsidRDefault="00B64065" w:rsidP="00B64065">
            <w:pPr>
              <w:jc w:val="both"/>
              <w:rPr>
                <w:sz w:val="28"/>
                <w:szCs w:val="28"/>
                <w:lang w:val="uk-UA"/>
              </w:rPr>
            </w:pPr>
            <w:r>
              <w:rPr>
                <w:sz w:val="28"/>
                <w:szCs w:val="28"/>
                <w:lang w:val="uk-UA"/>
              </w:rPr>
              <w:t>Соціально-культурні</w:t>
            </w:r>
            <w:r w:rsidRPr="00C5070E">
              <w:rPr>
                <w:sz w:val="28"/>
                <w:szCs w:val="28"/>
                <w:lang w:val="uk-UA"/>
              </w:rPr>
              <w:t xml:space="preserve"> </w:t>
            </w:r>
            <w:r>
              <w:rPr>
                <w:sz w:val="28"/>
                <w:szCs w:val="28"/>
                <w:lang w:val="uk-UA"/>
              </w:rPr>
              <w:t>об’єкти</w:t>
            </w:r>
          </w:p>
        </w:tc>
        <w:tc>
          <w:tcPr>
            <w:tcW w:w="3191" w:type="dxa"/>
          </w:tcPr>
          <w:p w:rsidR="00B64065" w:rsidRPr="00453B7A" w:rsidRDefault="00B64065" w:rsidP="00B64065">
            <w:pPr>
              <w:jc w:val="center"/>
              <w:rPr>
                <w:sz w:val="28"/>
                <w:szCs w:val="28"/>
                <w:lang w:val="uk-UA"/>
              </w:rPr>
            </w:pPr>
            <w:r w:rsidRPr="00453B7A">
              <w:rPr>
                <w:sz w:val="28"/>
                <w:szCs w:val="28"/>
                <w:lang w:val="uk-UA"/>
              </w:rPr>
              <w:t>11</w:t>
            </w:r>
          </w:p>
        </w:tc>
      </w:tr>
      <w:tr w:rsidR="00B64065" w:rsidTr="00B64065">
        <w:tc>
          <w:tcPr>
            <w:tcW w:w="392" w:type="dxa"/>
          </w:tcPr>
          <w:p w:rsidR="00B64065" w:rsidRDefault="00B64065" w:rsidP="00B64065">
            <w:pPr>
              <w:jc w:val="both"/>
              <w:rPr>
                <w:sz w:val="28"/>
                <w:szCs w:val="28"/>
                <w:lang w:val="uk-UA"/>
              </w:rPr>
            </w:pPr>
          </w:p>
        </w:tc>
        <w:tc>
          <w:tcPr>
            <w:tcW w:w="5988" w:type="dxa"/>
          </w:tcPr>
          <w:p w:rsidR="00B64065" w:rsidRDefault="00B64065" w:rsidP="00B64065">
            <w:pPr>
              <w:jc w:val="both"/>
              <w:rPr>
                <w:sz w:val="28"/>
                <w:szCs w:val="28"/>
                <w:lang w:val="uk-UA"/>
              </w:rPr>
            </w:pPr>
            <w:r>
              <w:rPr>
                <w:sz w:val="28"/>
                <w:szCs w:val="28"/>
                <w:lang w:val="uk-UA"/>
              </w:rPr>
              <w:t>Загальноосвітніх навчальних закладів І-ІІІ ст.</w:t>
            </w:r>
          </w:p>
        </w:tc>
        <w:tc>
          <w:tcPr>
            <w:tcW w:w="3191" w:type="dxa"/>
          </w:tcPr>
          <w:p w:rsidR="00B64065" w:rsidRPr="00453B7A" w:rsidRDefault="00B64065" w:rsidP="00B64065">
            <w:pPr>
              <w:jc w:val="center"/>
              <w:rPr>
                <w:sz w:val="28"/>
                <w:szCs w:val="28"/>
                <w:lang w:val="uk-UA"/>
              </w:rPr>
            </w:pPr>
            <w:r w:rsidRPr="00453B7A">
              <w:rPr>
                <w:sz w:val="28"/>
                <w:szCs w:val="28"/>
                <w:lang w:val="uk-UA"/>
              </w:rPr>
              <w:t>2</w:t>
            </w:r>
          </w:p>
        </w:tc>
      </w:tr>
      <w:tr w:rsidR="00B64065" w:rsidTr="00B64065">
        <w:tc>
          <w:tcPr>
            <w:tcW w:w="392" w:type="dxa"/>
          </w:tcPr>
          <w:p w:rsidR="00B64065" w:rsidRDefault="00B64065" w:rsidP="00B64065">
            <w:pPr>
              <w:jc w:val="both"/>
              <w:rPr>
                <w:sz w:val="28"/>
                <w:szCs w:val="28"/>
                <w:lang w:val="uk-UA"/>
              </w:rPr>
            </w:pPr>
          </w:p>
        </w:tc>
        <w:tc>
          <w:tcPr>
            <w:tcW w:w="5988" w:type="dxa"/>
          </w:tcPr>
          <w:p w:rsidR="00B64065" w:rsidRDefault="00B64065" w:rsidP="00B64065">
            <w:pPr>
              <w:jc w:val="both"/>
              <w:rPr>
                <w:sz w:val="28"/>
                <w:szCs w:val="28"/>
                <w:lang w:val="uk-UA"/>
              </w:rPr>
            </w:pPr>
            <w:r>
              <w:rPr>
                <w:sz w:val="28"/>
                <w:szCs w:val="28"/>
                <w:lang w:val="uk-UA"/>
              </w:rPr>
              <w:t>Дошкільних навчальних закладів</w:t>
            </w:r>
          </w:p>
        </w:tc>
        <w:tc>
          <w:tcPr>
            <w:tcW w:w="3191" w:type="dxa"/>
          </w:tcPr>
          <w:p w:rsidR="00B64065" w:rsidRPr="00453B7A" w:rsidRDefault="00B64065" w:rsidP="00B64065">
            <w:pPr>
              <w:jc w:val="center"/>
              <w:rPr>
                <w:sz w:val="28"/>
                <w:szCs w:val="28"/>
                <w:lang w:val="uk-UA"/>
              </w:rPr>
            </w:pPr>
            <w:r w:rsidRPr="00453B7A">
              <w:rPr>
                <w:sz w:val="28"/>
                <w:szCs w:val="28"/>
                <w:lang w:val="uk-UA"/>
              </w:rPr>
              <w:t>2</w:t>
            </w:r>
          </w:p>
        </w:tc>
      </w:tr>
      <w:tr w:rsidR="00B64065" w:rsidTr="00B64065">
        <w:tc>
          <w:tcPr>
            <w:tcW w:w="392" w:type="dxa"/>
          </w:tcPr>
          <w:p w:rsidR="00B64065" w:rsidRDefault="00B64065" w:rsidP="00B64065">
            <w:pPr>
              <w:jc w:val="both"/>
              <w:rPr>
                <w:sz w:val="28"/>
                <w:szCs w:val="28"/>
                <w:lang w:val="uk-UA"/>
              </w:rPr>
            </w:pPr>
          </w:p>
        </w:tc>
        <w:tc>
          <w:tcPr>
            <w:tcW w:w="5988" w:type="dxa"/>
          </w:tcPr>
          <w:p w:rsidR="00B64065" w:rsidRDefault="00B64065" w:rsidP="00B64065">
            <w:pPr>
              <w:jc w:val="both"/>
              <w:rPr>
                <w:sz w:val="28"/>
                <w:szCs w:val="28"/>
                <w:lang w:val="uk-UA"/>
              </w:rPr>
            </w:pPr>
            <w:r>
              <w:rPr>
                <w:sz w:val="28"/>
                <w:szCs w:val="28"/>
                <w:lang w:val="uk-UA"/>
              </w:rPr>
              <w:t>Закладів культури</w:t>
            </w:r>
          </w:p>
        </w:tc>
        <w:tc>
          <w:tcPr>
            <w:tcW w:w="3191" w:type="dxa"/>
          </w:tcPr>
          <w:p w:rsidR="00B64065" w:rsidRPr="00453B7A" w:rsidRDefault="00B64065" w:rsidP="00B64065">
            <w:pPr>
              <w:jc w:val="center"/>
              <w:rPr>
                <w:sz w:val="28"/>
                <w:szCs w:val="28"/>
                <w:lang w:val="uk-UA"/>
              </w:rPr>
            </w:pPr>
            <w:r w:rsidRPr="00453B7A">
              <w:rPr>
                <w:sz w:val="28"/>
                <w:szCs w:val="28"/>
                <w:lang w:val="uk-UA"/>
              </w:rPr>
              <w:t>2</w:t>
            </w:r>
          </w:p>
        </w:tc>
      </w:tr>
      <w:tr w:rsidR="00B64065" w:rsidTr="00B64065">
        <w:tc>
          <w:tcPr>
            <w:tcW w:w="392" w:type="dxa"/>
          </w:tcPr>
          <w:p w:rsidR="00B64065" w:rsidRDefault="00B64065" w:rsidP="00B64065">
            <w:pPr>
              <w:jc w:val="both"/>
              <w:rPr>
                <w:sz w:val="28"/>
                <w:szCs w:val="28"/>
                <w:lang w:val="uk-UA"/>
              </w:rPr>
            </w:pPr>
          </w:p>
        </w:tc>
        <w:tc>
          <w:tcPr>
            <w:tcW w:w="5988" w:type="dxa"/>
          </w:tcPr>
          <w:p w:rsidR="00B64065" w:rsidRDefault="00B64065" w:rsidP="00B64065">
            <w:pPr>
              <w:jc w:val="both"/>
              <w:rPr>
                <w:sz w:val="28"/>
                <w:szCs w:val="28"/>
                <w:lang w:val="uk-UA"/>
              </w:rPr>
            </w:pPr>
            <w:r>
              <w:rPr>
                <w:sz w:val="28"/>
                <w:szCs w:val="28"/>
                <w:lang w:val="uk-UA"/>
              </w:rPr>
              <w:t>КЗ «</w:t>
            </w:r>
            <w:proofErr w:type="spellStart"/>
            <w:r>
              <w:rPr>
                <w:sz w:val="28"/>
                <w:szCs w:val="28"/>
                <w:lang w:val="uk-UA"/>
              </w:rPr>
              <w:t>Степанківська</w:t>
            </w:r>
            <w:proofErr w:type="spellEnd"/>
            <w:r>
              <w:rPr>
                <w:sz w:val="28"/>
                <w:szCs w:val="28"/>
                <w:lang w:val="uk-UA"/>
              </w:rPr>
              <w:t xml:space="preserve"> центральна публічна бібліотека Степанківської сільської ради»</w:t>
            </w:r>
          </w:p>
        </w:tc>
        <w:tc>
          <w:tcPr>
            <w:tcW w:w="3191" w:type="dxa"/>
          </w:tcPr>
          <w:p w:rsidR="00B64065" w:rsidRPr="00453B7A" w:rsidRDefault="00B64065" w:rsidP="00B64065">
            <w:pPr>
              <w:jc w:val="center"/>
              <w:rPr>
                <w:sz w:val="28"/>
                <w:szCs w:val="28"/>
                <w:lang w:val="uk-UA"/>
              </w:rPr>
            </w:pPr>
            <w:r w:rsidRPr="00453B7A">
              <w:rPr>
                <w:sz w:val="28"/>
                <w:szCs w:val="28"/>
                <w:lang w:val="uk-UA"/>
              </w:rPr>
              <w:t>1</w:t>
            </w:r>
          </w:p>
        </w:tc>
      </w:tr>
      <w:tr w:rsidR="00B64065" w:rsidTr="00B64065">
        <w:tc>
          <w:tcPr>
            <w:tcW w:w="392" w:type="dxa"/>
          </w:tcPr>
          <w:p w:rsidR="00B64065" w:rsidRDefault="00B64065" w:rsidP="00B64065">
            <w:pPr>
              <w:jc w:val="both"/>
              <w:rPr>
                <w:sz w:val="28"/>
                <w:szCs w:val="28"/>
                <w:lang w:val="uk-UA"/>
              </w:rPr>
            </w:pPr>
          </w:p>
        </w:tc>
        <w:tc>
          <w:tcPr>
            <w:tcW w:w="5988" w:type="dxa"/>
          </w:tcPr>
          <w:p w:rsidR="00B64065" w:rsidRDefault="00B64065" w:rsidP="00B64065">
            <w:pPr>
              <w:jc w:val="both"/>
              <w:rPr>
                <w:sz w:val="28"/>
                <w:szCs w:val="28"/>
                <w:lang w:val="uk-UA"/>
              </w:rPr>
            </w:pPr>
            <w:r>
              <w:rPr>
                <w:sz w:val="28"/>
                <w:szCs w:val="28"/>
                <w:lang w:val="uk-UA"/>
              </w:rPr>
              <w:t>Фельдшерсько-акушерський пункт</w:t>
            </w:r>
          </w:p>
        </w:tc>
        <w:tc>
          <w:tcPr>
            <w:tcW w:w="3191" w:type="dxa"/>
          </w:tcPr>
          <w:p w:rsidR="00B64065" w:rsidRPr="00453B7A" w:rsidRDefault="00B64065" w:rsidP="00B64065">
            <w:pPr>
              <w:jc w:val="center"/>
              <w:rPr>
                <w:sz w:val="28"/>
                <w:szCs w:val="28"/>
                <w:lang w:val="uk-UA"/>
              </w:rPr>
            </w:pPr>
            <w:r w:rsidRPr="00453B7A">
              <w:rPr>
                <w:sz w:val="28"/>
                <w:szCs w:val="28"/>
                <w:lang w:val="uk-UA"/>
              </w:rPr>
              <w:t>1</w:t>
            </w:r>
          </w:p>
        </w:tc>
      </w:tr>
      <w:tr w:rsidR="00B64065" w:rsidTr="00B64065">
        <w:tc>
          <w:tcPr>
            <w:tcW w:w="392" w:type="dxa"/>
          </w:tcPr>
          <w:p w:rsidR="00B64065" w:rsidRDefault="00B64065" w:rsidP="00B64065">
            <w:pPr>
              <w:jc w:val="both"/>
              <w:rPr>
                <w:sz w:val="28"/>
                <w:szCs w:val="28"/>
                <w:lang w:val="uk-UA"/>
              </w:rPr>
            </w:pPr>
          </w:p>
        </w:tc>
        <w:tc>
          <w:tcPr>
            <w:tcW w:w="5988" w:type="dxa"/>
          </w:tcPr>
          <w:p w:rsidR="00B64065" w:rsidRDefault="00B64065" w:rsidP="00B64065">
            <w:pPr>
              <w:jc w:val="both"/>
              <w:rPr>
                <w:sz w:val="28"/>
                <w:szCs w:val="28"/>
                <w:lang w:val="uk-UA"/>
              </w:rPr>
            </w:pPr>
            <w:r>
              <w:rPr>
                <w:sz w:val="28"/>
                <w:szCs w:val="28"/>
                <w:lang w:val="uk-UA"/>
              </w:rPr>
              <w:t>Амбулаторій загальної практики сімейної медицини</w:t>
            </w:r>
          </w:p>
        </w:tc>
        <w:tc>
          <w:tcPr>
            <w:tcW w:w="3191" w:type="dxa"/>
          </w:tcPr>
          <w:p w:rsidR="00B64065" w:rsidRPr="00453B7A" w:rsidRDefault="00B64065" w:rsidP="00B64065">
            <w:pPr>
              <w:jc w:val="center"/>
              <w:rPr>
                <w:sz w:val="28"/>
                <w:szCs w:val="28"/>
                <w:lang w:val="uk-UA"/>
              </w:rPr>
            </w:pPr>
            <w:r w:rsidRPr="00453B7A">
              <w:rPr>
                <w:sz w:val="28"/>
                <w:szCs w:val="28"/>
                <w:lang w:val="uk-UA"/>
              </w:rPr>
              <w:t>2</w:t>
            </w:r>
          </w:p>
        </w:tc>
      </w:tr>
      <w:tr w:rsidR="00B64065" w:rsidTr="00B64065">
        <w:tc>
          <w:tcPr>
            <w:tcW w:w="392" w:type="dxa"/>
          </w:tcPr>
          <w:p w:rsidR="00B64065" w:rsidRDefault="00B64065" w:rsidP="00B64065">
            <w:pPr>
              <w:jc w:val="both"/>
              <w:rPr>
                <w:sz w:val="28"/>
                <w:szCs w:val="28"/>
                <w:lang w:val="uk-UA"/>
              </w:rPr>
            </w:pPr>
          </w:p>
        </w:tc>
        <w:tc>
          <w:tcPr>
            <w:tcW w:w="5988" w:type="dxa"/>
          </w:tcPr>
          <w:p w:rsidR="00B64065" w:rsidRDefault="00B64065" w:rsidP="00B64065">
            <w:pPr>
              <w:jc w:val="both"/>
              <w:rPr>
                <w:sz w:val="28"/>
                <w:szCs w:val="28"/>
                <w:lang w:val="uk-UA"/>
              </w:rPr>
            </w:pPr>
            <w:r>
              <w:rPr>
                <w:sz w:val="28"/>
                <w:szCs w:val="28"/>
                <w:lang w:val="uk-UA"/>
              </w:rPr>
              <w:t>Місцева пожежна команда</w:t>
            </w:r>
          </w:p>
        </w:tc>
        <w:tc>
          <w:tcPr>
            <w:tcW w:w="3191" w:type="dxa"/>
          </w:tcPr>
          <w:p w:rsidR="00B64065" w:rsidRPr="00453B7A" w:rsidRDefault="00B64065" w:rsidP="00B64065">
            <w:pPr>
              <w:jc w:val="center"/>
              <w:rPr>
                <w:sz w:val="28"/>
                <w:szCs w:val="28"/>
                <w:lang w:val="uk-UA"/>
              </w:rPr>
            </w:pPr>
            <w:r w:rsidRPr="00453B7A">
              <w:rPr>
                <w:sz w:val="28"/>
                <w:szCs w:val="28"/>
                <w:lang w:val="uk-UA"/>
              </w:rPr>
              <w:t>1</w:t>
            </w:r>
          </w:p>
        </w:tc>
      </w:tr>
    </w:tbl>
    <w:p w:rsidR="00B64065" w:rsidRPr="00D65698" w:rsidRDefault="00B64065" w:rsidP="00B64065">
      <w:pPr>
        <w:ind w:firstLine="567"/>
        <w:jc w:val="both"/>
        <w:rPr>
          <w:b/>
          <w:i/>
          <w:sz w:val="28"/>
          <w:szCs w:val="28"/>
          <w:lang w:val="uk-UA"/>
        </w:rPr>
      </w:pPr>
    </w:p>
    <w:p w:rsidR="00B64065" w:rsidRDefault="00B64065" w:rsidP="00B64065">
      <w:pPr>
        <w:ind w:firstLine="567"/>
        <w:jc w:val="both"/>
        <w:rPr>
          <w:b/>
          <w:i/>
          <w:sz w:val="28"/>
          <w:szCs w:val="28"/>
          <w:lang w:val="uk-UA"/>
        </w:rPr>
      </w:pPr>
      <w:r>
        <w:rPr>
          <w:b/>
          <w:i/>
          <w:sz w:val="28"/>
          <w:szCs w:val="28"/>
          <w:lang w:val="uk-UA"/>
        </w:rPr>
        <w:t>Загальна середня освіта та дошкільна освіта.</w:t>
      </w:r>
    </w:p>
    <w:p w:rsidR="00B64065" w:rsidRPr="00D104EF" w:rsidRDefault="00B64065" w:rsidP="00B64065">
      <w:pPr>
        <w:ind w:firstLine="567"/>
        <w:jc w:val="both"/>
        <w:rPr>
          <w:sz w:val="28"/>
          <w:szCs w:val="28"/>
          <w:lang w:val="uk-UA"/>
        </w:rPr>
      </w:pPr>
      <w:r w:rsidRPr="00D104EF">
        <w:rPr>
          <w:sz w:val="28"/>
          <w:szCs w:val="28"/>
          <w:lang w:val="uk-UA"/>
        </w:rPr>
        <w:t xml:space="preserve"> Одним з пріоритетів</w:t>
      </w:r>
      <w:r w:rsidRPr="00D104EF">
        <w:rPr>
          <w:rStyle w:val="fontstyle01"/>
          <w:lang w:val="uk-UA"/>
        </w:rPr>
        <w:t xml:space="preserve">  </w:t>
      </w:r>
      <w:r w:rsidRPr="00D104EF">
        <w:rPr>
          <w:sz w:val="28"/>
          <w:szCs w:val="28"/>
          <w:lang w:val="uk-UA"/>
        </w:rPr>
        <w:t>Степанківської сільської об’єднаної територіальної громади є забезпечення конституційних гарантій доступності та рівності прав громадян на отримання якісної освіти, підвищення рівня охоплення дітей дошкільною освітою, оновлення та удосконалення змісту, форми і методів організації навчально-виховного процесу в загальноосвітніх та позашкільних навчальних закладах, сприяння інноваційному розвитку освітнього середовища, збереження та вдосконалення мережі дошкільних і загальноосвітніх навчальних закладів відповідно до потреб територіальної громади, забезпечення належного рівня їх поточного утримання та функціонування, сприяння збереженню здоров’я дітей, забезпечення всіх раціональним, якісним та безпечним харчуванням, впровадження нових технологій в розвитку освіти.</w:t>
      </w:r>
    </w:p>
    <w:p w:rsidR="00B64065" w:rsidRDefault="00B64065" w:rsidP="00B64065">
      <w:pPr>
        <w:ind w:firstLine="567"/>
        <w:jc w:val="both"/>
        <w:rPr>
          <w:sz w:val="28"/>
          <w:szCs w:val="28"/>
          <w:lang w:val="uk-UA"/>
        </w:rPr>
      </w:pPr>
      <w:r w:rsidRPr="00D104EF">
        <w:rPr>
          <w:sz w:val="28"/>
          <w:szCs w:val="28"/>
          <w:lang w:val="uk-UA"/>
        </w:rPr>
        <w:t>Доступність до якісної освіти починається саме з дошкільної, оскільки вона є базисом системного розвитку дитини, фундаментом творення якісного нового освітнього процесу. На сьогодні в громаді функціонує 2 дошкільні навчальні заклади, де виховуються і навчаються діти різного віку та створені сприятливі умови для спілкування молодших дітей зі старшими. Дошкільн</w:t>
      </w:r>
      <w:r>
        <w:rPr>
          <w:sz w:val="28"/>
          <w:szCs w:val="28"/>
          <w:lang w:val="uk-UA"/>
        </w:rPr>
        <w:t xml:space="preserve">і </w:t>
      </w:r>
      <w:r w:rsidRPr="00D104EF">
        <w:rPr>
          <w:sz w:val="28"/>
          <w:szCs w:val="28"/>
          <w:lang w:val="uk-UA"/>
        </w:rPr>
        <w:lastRenderedPageBreak/>
        <w:t>навчальні заклади «Яблунька» та «Берізка» мають статус ясел-садків, де навчаються та виховуються діти від 3 до 6 років.</w:t>
      </w:r>
    </w:p>
    <w:p w:rsidR="00B64065" w:rsidRPr="00D104EF" w:rsidRDefault="00B64065" w:rsidP="00B64065">
      <w:pPr>
        <w:ind w:firstLine="567"/>
        <w:jc w:val="both"/>
        <w:rPr>
          <w:sz w:val="28"/>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11"/>
        <w:gridCol w:w="3708"/>
        <w:gridCol w:w="1701"/>
        <w:gridCol w:w="992"/>
        <w:gridCol w:w="1134"/>
        <w:gridCol w:w="1525"/>
      </w:tblGrid>
      <w:tr w:rsidR="00B64065" w:rsidTr="00B64065">
        <w:trPr>
          <w:trHeight w:val="638"/>
        </w:trPr>
        <w:tc>
          <w:tcPr>
            <w:tcW w:w="511"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both"/>
              <w:rPr>
                <w:sz w:val="28"/>
                <w:szCs w:val="28"/>
                <w:lang w:val="uk-UA" w:eastAsia="en-US"/>
              </w:rPr>
            </w:pPr>
            <w:r w:rsidRPr="006C3374">
              <w:rPr>
                <w:sz w:val="28"/>
                <w:szCs w:val="28"/>
                <w:lang w:val="uk-UA"/>
              </w:rPr>
              <w:t>№</w:t>
            </w:r>
          </w:p>
        </w:tc>
        <w:tc>
          <w:tcPr>
            <w:tcW w:w="3708"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center"/>
              <w:rPr>
                <w:sz w:val="28"/>
                <w:szCs w:val="28"/>
                <w:lang w:val="uk-UA" w:eastAsia="en-US"/>
              </w:rPr>
            </w:pPr>
            <w:r w:rsidRPr="006C3374">
              <w:rPr>
                <w:sz w:val="28"/>
                <w:szCs w:val="28"/>
                <w:lang w:val="uk-UA"/>
              </w:rPr>
              <w:t>Назва дошкільного навчального закладу</w:t>
            </w: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center"/>
              <w:rPr>
                <w:sz w:val="28"/>
                <w:szCs w:val="28"/>
                <w:lang w:val="uk-UA" w:eastAsia="en-US"/>
              </w:rPr>
            </w:pPr>
            <w:r w:rsidRPr="006C3374">
              <w:rPr>
                <w:sz w:val="28"/>
                <w:szCs w:val="28"/>
                <w:lang w:val="uk-UA"/>
              </w:rPr>
              <w:t>Місце розташування</w:t>
            </w:r>
          </w:p>
        </w:tc>
        <w:tc>
          <w:tcPr>
            <w:tcW w:w="992"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center"/>
              <w:rPr>
                <w:sz w:val="28"/>
                <w:szCs w:val="28"/>
                <w:lang w:val="uk-UA" w:eastAsia="en-US"/>
              </w:rPr>
            </w:pPr>
            <w:r w:rsidRPr="006C3374">
              <w:rPr>
                <w:sz w:val="28"/>
                <w:szCs w:val="28"/>
                <w:lang w:val="uk-UA"/>
              </w:rPr>
              <w:t>Кількість груп</w:t>
            </w:r>
          </w:p>
        </w:tc>
        <w:tc>
          <w:tcPr>
            <w:tcW w:w="1134"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center"/>
              <w:rPr>
                <w:sz w:val="28"/>
                <w:szCs w:val="28"/>
                <w:lang w:val="uk-UA" w:eastAsia="en-US"/>
              </w:rPr>
            </w:pPr>
            <w:r w:rsidRPr="006C3374">
              <w:rPr>
                <w:sz w:val="28"/>
                <w:szCs w:val="28"/>
                <w:lang w:val="uk-UA"/>
              </w:rPr>
              <w:t>Кількість дітей</w:t>
            </w:r>
          </w:p>
        </w:tc>
        <w:tc>
          <w:tcPr>
            <w:tcW w:w="1525"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center"/>
              <w:rPr>
                <w:sz w:val="28"/>
                <w:szCs w:val="28"/>
                <w:lang w:val="uk-UA" w:eastAsia="en-US"/>
              </w:rPr>
            </w:pPr>
            <w:r w:rsidRPr="006C3374">
              <w:rPr>
                <w:sz w:val="28"/>
                <w:szCs w:val="28"/>
                <w:lang w:val="uk-UA"/>
              </w:rPr>
              <w:t>Виховательський склад</w:t>
            </w:r>
          </w:p>
        </w:tc>
      </w:tr>
      <w:tr w:rsidR="00B64065" w:rsidTr="00B64065">
        <w:tc>
          <w:tcPr>
            <w:tcW w:w="511"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both"/>
              <w:rPr>
                <w:sz w:val="28"/>
                <w:szCs w:val="28"/>
                <w:lang w:val="uk-UA" w:eastAsia="en-US"/>
              </w:rPr>
            </w:pPr>
            <w:r w:rsidRPr="006C3374">
              <w:rPr>
                <w:sz w:val="28"/>
                <w:szCs w:val="28"/>
                <w:lang w:val="uk-UA"/>
              </w:rPr>
              <w:t>1</w:t>
            </w:r>
          </w:p>
        </w:tc>
        <w:tc>
          <w:tcPr>
            <w:tcW w:w="3708"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both"/>
              <w:rPr>
                <w:sz w:val="28"/>
                <w:szCs w:val="28"/>
                <w:lang w:val="uk-UA" w:eastAsia="en-US"/>
              </w:rPr>
            </w:pPr>
            <w:proofErr w:type="spellStart"/>
            <w:r w:rsidRPr="006C3374">
              <w:rPr>
                <w:sz w:val="28"/>
                <w:szCs w:val="28"/>
                <w:lang w:val="uk-UA"/>
              </w:rPr>
              <w:t>Степанківський</w:t>
            </w:r>
            <w:proofErr w:type="spellEnd"/>
            <w:r w:rsidRPr="006C3374">
              <w:rPr>
                <w:sz w:val="28"/>
                <w:szCs w:val="28"/>
                <w:lang w:val="uk-UA"/>
              </w:rPr>
              <w:t xml:space="preserve"> дошкільний навчальний заклад (ясла-садок «Яблунька»)</w:t>
            </w: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both"/>
              <w:rPr>
                <w:sz w:val="28"/>
                <w:szCs w:val="28"/>
                <w:lang w:val="uk-UA" w:eastAsia="en-US"/>
              </w:rPr>
            </w:pPr>
            <w:r w:rsidRPr="006C3374">
              <w:rPr>
                <w:sz w:val="28"/>
                <w:szCs w:val="28"/>
                <w:lang w:val="uk-UA"/>
              </w:rPr>
              <w:t>с. Степанки</w:t>
            </w:r>
          </w:p>
        </w:tc>
        <w:tc>
          <w:tcPr>
            <w:tcW w:w="992" w:type="dxa"/>
            <w:tcBorders>
              <w:top w:val="single" w:sz="4" w:space="0" w:color="000000"/>
              <w:left w:val="single" w:sz="4" w:space="0" w:color="000000"/>
              <w:bottom w:val="single" w:sz="4" w:space="0" w:color="000000"/>
              <w:right w:val="single" w:sz="4" w:space="0" w:color="000000"/>
            </w:tcBorders>
            <w:hideMark/>
          </w:tcPr>
          <w:p w:rsidR="00B64065" w:rsidRPr="0008197F" w:rsidRDefault="00B64065" w:rsidP="00B64065">
            <w:pPr>
              <w:jc w:val="center"/>
              <w:rPr>
                <w:sz w:val="28"/>
                <w:szCs w:val="28"/>
                <w:lang w:val="uk-UA" w:eastAsia="en-US"/>
              </w:rPr>
            </w:pPr>
            <w:r w:rsidRPr="0008197F">
              <w:rPr>
                <w:sz w:val="28"/>
                <w:szCs w:val="28"/>
                <w:lang w:val="uk-UA"/>
              </w:rPr>
              <w:t>3</w:t>
            </w:r>
          </w:p>
        </w:tc>
        <w:tc>
          <w:tcPr>
            <w:tcW w:w="1134" w:type="dxa"/>
            <w:tcBorders>
              <w:top w:val="single" w:sz="4" w:space="0" w:color="000000"/>
              <w:left w:val="single" w:sz="4" w:space="0" w:color="000000"/>
              <w:bottom w:val="single" w:sz="4" w:space="0" w:color="000000"/>
              <w:right w:val="single" w:sz="4" w:space="0" w:color="000000"/>
            </w:tcBorders>
            <w:hideMark/>
          </w:tcPr>
          <w:p w:rsidR="00B64065" w:rsidRPr="0008197F" w:rsidRDefault="00B64065" w:rsidP="00B64065">
            <w:pPr>
              <w:jc w:val="center"/>
              <w:rPr>
                <w:sz w:val="28"/>
                <w:szCs w:val="28"/>
                <w:lang w:val="uk-UA" w:eastAsia="en-US"/>
              </w:rPr>
            </w:pPr>
            <w:r w:rsidRPr="0008197F">
              <w:rPr>
                <w:sz w:val="28"/>
                <w:szCs w:val="28"/>
                <w:lang w:val="uk-UA"/>
              </w:rPr>
              <w:t>86</w:t>
            </w:r>
          </w:p>
        </w:tc>
        <w:tc>
          <w:tcPr>
            <w:tcW w:w="1525" w:type="dxa"/>
            <w:tcBorders>
              <w:top w:val="single" w:sz="4" w:space="0" w:color="000000"/>
              <w:left w:val="single" w:sz="4" w:space="0" w:color="000000"/>
              <w:bottom w:val="single" w:sz="4" w:space="0" w:color="000000"/>
              <w:right w:val="single" w:sz="4" w:space="0" w:color="000000"/>
            </w:tcBorders>
            <w:hideMark/>
          </w:tcPr>
          <w:p w:rsidR="00B64065" w:rsidRPr="0008197F" w:rsidRDefault="00B64065" w:rsidP="00B64065">
            <w:pPr>
              <w:jc w:val="center"/>
              <w:rPr>
                <w:sz w:val="28"/>
                <w:szCs w:val="28"/>
                <w:lang w:val="uk-UA" w:eastAsia="en-US"/>
              </w:rPr>
            </w:pPr>
            <w:r w:rsidRPr="0008197F">
              <w:rPr>
                <w:sz w:val="28"/>
                <w:szCs w:val="28"/>
                <w:lang w:val="uk-UA"/>
              </w:rPr>
              <w:t>8</w:t>
            </w:r>
          </w:p>
        </w:tc>
      </w:tr>
      <w:tr w:rsidR="00B64065" w:rsidTr="00B64065">
        <w:tc>
          <w:tcPr>
            <w:tcW w:w="511"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both"/>
              <w:rPr>
                <w:sz w:val="28"/>
                <w:szCs w:val="28"/>
                <w:lang w:val="uk-UA" w:eastAsia="en-US"/>
              </w:rPr>
            </w:pPr>
            <w:r w:rsidRPr="006C3374">
              <w:rPr>
                <w:sz w:val="28"/>
                <w:szCs w:val="28"/>
                <w:lang w:val="uk-UA"/>
              </w:rPr>
              <w:t xml:space="preserve">2 </w:t>
            </w:r>
          </w:p>
        </w:tc>
        <w:tc>
          <w:tcPr>
            <w:tcW w:w="3708"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both"/>
              <w:rPr>
                <w:sz w:val="28"/>
                <w:szCs w:val="28"/>
                <w:lang w:val="uk-UA" w:eastAsia="en-US"/>
              </w:rPr>
            </w:pPr>
            <w:proofErr w:type="spellStart"/>
            <w:r w:rsidRPr="006C3374">
              <w:rPr>
                <w:sz w:val="28"/>
                <w:szCs w:val="28"/>
                <w:lang w:val="uk-UA"/>
              </w:rPr>
              <w:t>Хацьківський</w:t>
            </w:r>
            <w:proofErr w:type="spellEnd"/>
            <w:r w:rsidRPr="006C3374">
              <w:rPr>
                <w:sz w:val="28"/>
                <w:szCs w:val="28"/>
                <w:lang w:val="uk-UA"/>
              </w:rPr>
              <w:t xml:space="preserve"> дошкільний навчальний заклад (ясла-садок «Берізка»)</w:t>
            </w: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both"/>
              <w:rPr>
                <w:sz w:val="28"/>
                <w:szCs w:val="28"/>
                <w:lang w:val="uk-UA" w:eastAsia="en-US"/>
              </w:rPr>
            </w:pPr>
            <w:r w:rsidRPr="006C3374">
              <w:rPr>
                <w:sz w:val="28"/>
                <w:szCs w:val="28"/>
                <w:lang w:val="uk-UA"/>
              </w:rPr>
              <w:t>с. Хацьки</w:t>
            </w:r>
          </w:p>
        </w:tc>
        <w:tc>
          <w:tcPr>
            <w:tcW w:w="992" w:type="dxa"/>
            <w:tcBorders>
              <w:top w:val="single" w:sz="4" w:space="0" w:color="000000"/>
              <w:left w:val="single" w:sz="4" w:space="0" w:color="000000"/>
              <w:bottom w:val="single" w:sz="4" w:space="0" w:color="000000"/>
              <w:right w:val="single" w:sz="4" w:space="0" w:color="000000"/>
            </w:tcBorders>
            <w:hideMark/>
          </w:tcPr>
          <w:p w:rsidR="00B64065" w:rsidRPr="0008197F" w:rsidRDefault="00B64065" w:rsidP="00B64065">
            <w:pPr>
              <w:jc w:val="center"/>
              <w:rPr>
                <w:sz w:val="28"/>
                <w:szCs w:val="28"/>
                <w:lang w:val="uk-UA" w:eastAsia="en-US"/>
              </w:rPr>
            </w:pPr>
            <w:r w:rsidRPr="0008197F">
              <w:rPr>
                <w:sz w:val="28"/>
                <w:szCs w:val="28"/>
                <w:lang w:val="uk-UA"/>
              </w:rPr>
              <w:t>3</w:t>
            </w:r>
          </w:p>
        </w:tc>
        <w:tc>
          <w:tcPr>
            <w:tcW w:w="1134" w:type="dxa"/>
            <w:tcBorders>
              <w:top w:val="single" w:sz="4" w:space="0" w:color="000000"/>
              <w:left w:val="single" w:sz="4" w:space="0" w:color="000000"/>
              <w:bottom w:val="single" w:sz="4" w:space="0" w:color="000000"/>
              <w:right w:val="single" w:sz="4" w:space="0" w:color="000000"/>
            </w:tcBorders>
            <w:hideMark/>
          </w:tcPr>
          <w:p w:rsidR="00B64065" w:rsidRPr="0008197F" w:rsidRDefault="00B64065" w:rsidP="00B64065">
            <w:pPr>
              <w:jc w:val="center"/>
              <w:rPr>
                <w:sz w:val="28"/>
                <w:szCs w:val="28"/>
                <w:lang w:val="uk-UA" w:eastAsia="en-US"/>
              </w:rPr>
            </w:pPr>
            <w:r w:rsidRPr="0008197F">
              <w:rPr>
                <w:sz w:val="28"/>
                <w:szCs w:val="28"/>
                <w:lang w:val="uk-UA"/>
              </w:rPr>
              <w:t>77</w:t>
            </w:r>
          </w:p>
        </w:tc>
        <w:tc>
          <w:tcPr>
            <w:tcW w:w="1525" w:type="dxa"/>
            <w:tcBorders>
              <w:top w:val="single" w:sz="4" w:space="0" w:color="000000"/>
              <w:left w:val="single" w:sz="4" w:space="0" w:color="000000"/>
              <w:bottom w:val="single" w:sz="4" w:space="0" w:color="000000"/>
              <w:right w:val="single" w:sz="4" w:space="0" w:color="000000"/>
            </w:tcBorders>
            <w:hideMark/>
          </w:tcPr>
          <w:p w:rsidR="00B64065" w:rsidRPr="0008197F" w:rsidRDefault="00B64065" w:rsidP="00B64065">
            <w:pPr>
              <w:jc w:val="center"/>
              <w:rPr>
                <w:sz w:val="28"/>
                <w:szCs w:val="28"/>
                <w:lang w:val="uk-UA" w:eastAsia="en-US"/>
              </w:rPr>
            </w:pPr>
            <w:r w:rsidRPr="0008197F">
              <w:rPr>
                <w:sz w:val="28"/>
                <w:szCs w:val="28"/>
                <w:lang w:val="uk-UA"/>
              </w:rPr>
              <w:t>7</w:t>
            </w:r>
          </w:p>
        </w:tc>
      </w:tr>
    </w:tbl>
    <w:p w:rsidR="00B64065" w:rsidRDefault="00B64065" w:rsidP="00B64065">
      <w:pPr>
        <w:ind w:firstLine="567"/>
        <w:jc w:val="both"/>
        <w:rPr>
          <w:sz w:val="24"/>
          <w:lang w:val="uk-UA"/>
        </w:rPr>
      </w:pPr>
    </w:p>
    <w:p w:rsidR="00B64065" w:rsidRDefault="00B64065" w:rsidP="00B64065">
      <w:pPr>
        <w:ind w:firstLine="567"/>
        <w:jc w:val="both"/>
        <w:rPr>
          <w:sz w:val="28"/>
          <w:szCs w:val="28"/>
          <w:lang w:val="uk-UA"/>
        </w:rPr>
      </w:pPr>
      <w:r w:rsidRPr="006C3374">
        <w:rPr>
          <w:sz w:val="28"/>
          <w:szCs w:val="28"/>
          <w:lang w:val="uk-UA"/>
        </w:rPr>
        <w:t xml:space="preserve">Загальна середня освіта Степанківської сільської об’єднаної територіальної громади </w:t>
      </w:r>
      <w:r>
        <w:rPr>
          <w:sz w:val="28"/>
          <w:szCs w:val="28"/>
          <w:lang w:val="uk-UA"/>
        </w:rPr>
        <w:t>являє собою сучасну сталу мережу освітніх закладів, що задовольняють освітні потреби населення. Належне кадрове забезпечення галузі сприяє ефективному функціонуванню освіти.</w:t>
      </w:r>
      <w:r w:rsidRPr="006C3374">
        <w:rPr>
          <w:sz w:val="28"/>
          <w:szCs w:val="28"/>
          <w:lang w:val="uk-UA"/>
        </w:rPr>
        <w:t xml:space="preserve"> В школах навчається </w:t>
      </w:r>
      <w:r w:rsidRPr="00ED2A18">
        <w:rPr>
          <w:sz w:val="28"/>
          <w:szCs w:val="28"/>
          <w:lang w:val="uk-UA"/>
        </w:rPr>
        <w:t>539</w:t>
      </w:r>
      <w:r w:rsidRPr="006C3374">
        <w:rPr>
          <w:sz w:val="28"/>
          <w:szCs w:val="28"/>
          <w:lang w:val="uk-UA"/>
        </w:rPr>
        <w:t xml:space="preserve"> дітей. Загалом охоплення шкільною освітою в громаді складає 100%.</w:t>
      </w:r>
    </w:p>
    <w:p w:rsidR="00B64065" w:rsidRPr="006C3374" w:rsidRDefault="00B64065" w:rsidP="00B64065">
      <w:pPr>
        <w:ind w:firstLine="567"/>
        <w:jc w:val="both"/>
        <w:rPr>
          <w:sz w:val="28"/>
          <w:szCs w:val="28"/>
          <w:lang w:val="uk-UA" w:eastAsia="en-US"/>
        </w:rPr>
      </w:pP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16"/>
        <w:gridCol w:w="3700"/>
        <w:gridCol w:w="1700"/>
        <w:gridCol w:w="1984"/>
        <w:gridCol w:w="1700"/>
      </w:tblGrid>
      <w:tr w:rsidR="00B64065" w:rsidRPr="00B92597" w:rsidTr="00B64065">
        <w:tc>
          <w:tcPr>
            <w:tcW w:w="517" w:type="dxa"/>
            <w:tcBorders>
              <w:top w:val="single" w:sz="4" w:space="0" w:color="000000"/>
              <w:left w:val="single" w:sz="4" w:space="0" w:color="000000"/>
              <w:bottom w:val="single" w:sz="4" w:space="0" w:color="000000"/>
              <w:right w:val="single" w:sz="4" w:space="0" w:color="000000"/>
            </w:tcBorders>
            <w:hideMark/>
          </w:tcPr>
          <w:p w:rsidR="00B64065" w:rsidRDefault="00B64065" w:rsidP="00B64065">
            <w:pPr>
              <w:jc w:val="both"/>
              <w:rPr>
                <w:sz w:val="24"/>
                <w:lang w:val="uk-UA" w:eastAsia="en-US"/>
              </w:rPr>
            </w:pPr>
            <w:r>
              <w:rPr>
                <w:sz w:val="24"/>
                <w:lang w:val="uk-UA"/>
              </w:rPr>
              <w:t>№</w:t>
            </w:r>
          </w:p>
        </w:tc>
        <w:tc>
          <w:tcPr>
            <w:tcW w:w="3702"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center"/>
              <w:rPr>
                <w:sz w:val="28"/>
                <w:szCs w:val="28"/>
                <w:lang w:val="uk-UA" w:eastAsia="en-US"/>
              </w:rPr>
            </w:pPr>
            <w:r w:rsidRPr="006C3374">
              <w:rPr>
                <w:sz w:val="28"/>
                <w:szCs w:val="28"/>
                <w:lang w:val="uk-UA"/>
              </w:rPr>
              <w:t>Назва  навчального закладу</w:t>
            </w: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center"/>
              <w:rPr>
                <w:sz w:val="28"/>
                <w:szCs w:val="28"/>
                <w:lang w:val="uk-UA" w:eastAsia="en-US"/>
              </w:rPr>
            </w:pPr>
            <w:r w:rsidRPr="006C3374">
              <w:rPr>
                <w:sz w:val="28"/>
                <w:szCs w:val="28"/>
                <w:lang w:val="uk-UA"/>
              </w:rPr>
              <w:t>Місце розташування</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B64065" w:rsidRPr="00ED2A18" w:rsidRDefault="00B64065" w:rsidP="00B64065">
            <w:pPr>
              <w:jc w:val="center"/>
              <w:rPr>
                <w:sz w:val="28"/>
                <w:szCs w:val="28"/>
                <w:lang w:val="uk-UA" w:eastAsia="en-US"/>
              </w:rPr>
            </w:pPr>
            <w:r w:rsidRPr="00ED2A18">
              <w:rPr>
                <w:sz w:val="28"/>
                <w:szCs w:val="28"/>
                <w:lang w:val="uk-UA"/>
              </w:rPr>
              <w:t>Кількість учнів (станом на 23.12.2019 рік)</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64065" w:rsidRPr="006C3374" w:rsidRDefault="00B64065" w:rsidP="00B64065">
            <w:pPr>
              <w:jc w:val="center"/>
              <w:rPr>
                <w:sz w:val="28"/>
                <w:szCs w:val="28"/>
                <w:lang w:val="uk-UA" w:eastAsia="en-US"/>
              </w:rPr>
            </w:pPr>
            <w:r w:rsidRPr="006C3374">
              <w:rPr>
                <w:sz w:val="28"/>
                <w:szCs w:val="28"/>
                <w:lang w:val="uk-UA"/>
              </w:rPr>
              <w:t>Педагогічний склад</w:t>
            </w:r>
          </w:p>
        </w:tc>
      </w:tr>
      <w:tr w:rsidR="00B64065" w:rsidTr="00B64065">
        <w:tc>
          <w:tcPr>
            <w:tcW w:w="517" w:type="dxa"/>
            <w:tcBorders>
              <w:top w:val="single" w:sz="4" w:space="0" w:color="000000"/>
              <w:left w:val="single" w:sz="4" w:space="0" w:color="000000"/>
              <w:bottom w:val="single" w:sz="4" w:space="0" w:color="000000"/>
              <w:right w:val="single" w:sz="4" w:space="0" w:color="000000"/>
            </w:tcBorders>
            <w:hideMark/>
          </w:tcPr>
          <w:p w:rsidR="00B64065" w:rsidRDefault="00B64065" w:rsidP="00B64065">
            <w:pPr>
              <w:jc w:val="both"/>
              <w:rPr>
                <w:sz w:val="24"/>
                <w:lang w:val="uk-UA" w:eastAsia="en-US"/>
              </w:rPr>
            </w:pPr>
            <w:r>
              <w:rPr>
                <w:sz w:val="24"/>
                <w:lang w:val="uk-UA"/>
              </w:rPr>
              <w:t>1</w:t>
            </w:r>
          </w:p>
        </w:tc>
        <w:tc>
          <w:tcPr>
            <w:tcW w:w="3702"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both"/>
              <w:rPr>
                <w:sz w:val="28"/>
                <w:szCs w:val="28"/>
                <w:lang w:val="uk-UA" w:eastAsia="en-US"/>
              </w:rPr>
            </w:pPr>
            <w:proofErr w:type="spellStart"/>
            <w:r w:rsidRPr="006C3374">
              <w:rPr>
                <w:sz w:val="28"/>
                <w:szCs w:val="28"/>
                <w:lang w:val="uk-UA"/>
              </w:rPr>
              <w:t>Степанківська</w:t>
            </w:r>
            <w:proofErr w:type="spellEnd"/>
            <w:r w:rsidRPr="006C3374">
              <w:rPr>
                <w:sz w:val="28"/>
                <w:szCs w:val="28"/>
                <w:lang w:val="uk-UA"/>
              </w:rPr>
              <w:t xml:space="preserve"> загальноосвітня школа І-ІІІ ступенів</w:t>
            </w:r>
            <w:r>
              <w:rPr>
                <w:sz w:val="28"/>
                <w:szCs w:val="28"/>
                <w:lang w:val="uk-UA"/>
              </w:rPr>
              <w:t xml:space="preserve"> Степанківської сільської ради Черкаської області</w:t>
            </w: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both"/>
              <w:rPr>
                <w:sz w:val="28"/>
                <w:szCs w:val="28"/>
                <w:lang w:val="uk-UA" w:eastAsia="en-US"/>
              </w:rPr>
            </w:pPr>
            <w:r w:rsidRPr="006C3374">
              <w:rPr>
                <w:sz w:val="28"/>
                <w:szCs w:val="28"/>
                <w:lang w:val="uk-UA"/>
              </w:rPr>
              <w:t>с. Степанки</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B64065" w:rsidRPr="00ED2A18" w:rsidRDefault="00B64065" w:rsidP="00B64065">
            <w:pPr>
              <w:jc w:val="center"/>
              <w:rPr>
                <w:sz w:val="28"/>
                <w:szCs w:val="28"/>
                <w:lang w:val="uk-UA" w:eastAsia="en-US"/>
              </w:rPr>
            </w:pPr>
            <w:r w:rsidRPr="00ED2A18">
              <w:rPr>
                <w:sz w:val="28"/>
                <w:szCs w:val="28"/>
                <w:lang w:val="uk-UA"/>
              </w:rPr>
              <w:t>278</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64065" w:rsidRPr="00ED2A18" w:rsidRDefault="00B64065" w:rsidP="00B64065">
            <w:pPr>
              <w:jc w:val="center"/>
              <w:rPr>
                <w:sz w:val="28"/>
                <w:szCs w:val="28"/>
                <w:lang w:val="uk-UA" w:eastAsia="en-US"/>
              </w:rPr>
            </w:pPr>
            <w:r w:rsidRPr="00ED2A18">
              <w:rPr>
                <w:sz w:val="28"/>
                <w:szCs w:val="28"/>
                <w:lang w:val="uk-UA"/>
              </w:rPr>
              <w:t>26</w:t>
            </w:r>
          </w:p>
        </w:tc>
      </w:tr>
      <w:tr w:rsidR="00B64065" w:rsidTr="00B64065">
        <w:tc>
          <w:tcPr>
            <w:tcW w:w="517" w:type="dxa"/>
            <w:tcBorders>
              <w:top w:val="single" w:sz="4" w:space="0" w:color="000000"/>
              <w:left w:val="single" w:sz="4" w:space="0" w:color="000000"/>
              <w:bottom w:val="single" w:sz="4" w:space="0" w:color="000000"/>
              <w:right w:val="single" w:sz="4" w:space="0" w:color="000000"/>
            </w:tcBorders>
            <w:hideMark/>
          </w:tcPr>
          <w:p w:rsidR="00B64065" w:rsidRDefault="00B64065" w:rsidP="00B64065">
            <w:pPr>
              <w:jc w:val="both"/>
              <w:rPr>
                <w:sz w:val="24"/>
                <w:lang w:val="uk-UA" w:eastAsia="en-US"/>
              </w:rPr>
            </w:pPr>
            <w:r>
              <w:rPr>
                <w:sz w:val="24"/>
                <w:lang w:val="uk-UA"/>
              </w:rPr>
              <w:t xml:space="preserve">2 </w:t>
            </w:r>
          </w:p>
        </w:tc>
        <w:tc>
          <w:tcPr>
            <w:tcW w:w="3702"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both"/>
              <w:rPr>
                <w:sz w:val="28"/>
                <w:szCs w:val="28"/>
                <w:lang w:val="uk-UA" w:eastAsia="en-US"/>
              </w:rPr>
            </w:pPr>
            <w:proofErr w:type="spellStart"/>
            <w:r w:rsidRPr="006C3374">
              <w:rPr>
                <w:sz w:val="28"/>
                <w:szCs w:val="28"/>
                <w:lang w:val="uk-UA"/>
              </w:rPr>
              <w:t>Хацьківська</w:t>
            </w:r>
            <w:proofErr w:type="spellEnd"/>
            <w:r w:rsidRPr="006C3374">
              <w:rPr>
                <w:sz w:val="28"/>
                <w:szCs w:val="28"/>
                <w:lang w:val="uk-UA"/>
              </w:rPr>
              <w:t xml:space="preserve"> загальноосвітня школа І-ІІІ ступенів</w:t>
            </w:r>
            <w:r>
              <w:rPr>
                <w:sz w:val="28"/>
                <w:szCs w:val="28"/>
                <w:lang w:val="uk-UA"/>
              </w:rPr>
              <w:t xml:space="preserve"> Степанківської сільської ради Черкаської області</w:t>
            </w:r>
          </w:p>
        </w:tc>
        <w:tc>
          <w:tcPr>
            <w:tcW w:w="1701" w:type="dxa"/>
            <w:tcBorders>
              <w:top w:val="single" w:sz="4" w:space="0" w:color="000000"/>
              <w:left w:val="single" w:sz="4" w:space="0" w:color="000000"/>
              <w:bottom w:val="single" w:sz="4" w:space="0" w:color="000000"/>
              <w:right w:val="single" w:sz="4" w:space="0" w:color="000000"/>
            </w:tcBorders>
            <w:hideMark/>
          </w:tcPr>
          <w:p w:rsidR="00B64065" w:rsidRPr="006C3374" w:rsidRDefault="00B64065" w:rsidP="00B64065">
            <w:pPr>
              <w:jc w:val="both"/>
              <w:rPr>
                <w:sz w:val="28"/>
                <w:szCs w:val="28"/>
                <w:lang w:val="uk-UA" w:eastAsia="en-US"/>
              </w:rPr>
            </w:pPr>
            <w:r w:rsidRPr="006C3374">
              <w:rPr>
                <w:sz w:val="28"/>
                <w:szCs w:val="28"/>
                <w:lang w:val="uk-UA"/>
              </w:rPr>
              <w:t>с. Хацьки</w:t>
            </w:r>
          </w:p>
        </w:tc>
        <w:tc>
          <w:tcPr>
            <w:tcW w:w="1985" w:type="dxa"/>
            <w:tcBorders>
              <w:top w:val="single" w:sz="4" w:space="0" w:color="000000"/>
              <w:left w:val="single" w:sz="4" w:space="0" w:color="000000"/>
              <w:bottom w:val="single" w:sz="4" w:space="0" w:color="000000"/>
              <w:right w:val="single" w:sz="4" w:space="0" w:color="000000"/>
            </w:tcBorders>
            <w:shd w:val="clear" w:color="auto" w:fill="auto"/>
            <w:hideMark/>
          </w:tcPr>
          <w:p w:rsidR="00B64065" w:rsidRPr="00ED2A18" w:rsidRDefault="00B64065" w:rsidP="00B64065">
            <w:pPr>
              <w:jc w:val="center"/>
              <w:rPr>
                <w:sz w:val="28"/>
                <w:szCs w:val="28"/>
                <w:lang w:val="uk-UA" w:eastAsia="en-US"/>
              </w:rPr>
            </w:pPr>
            <w:r w:rsidRPr="00ED2A18">
              <w:rPr>
                <w:sz w:val="28"/>
                <w:szCs w:val="28"/>
                <w:lang w:val="uk-UA"/>
              </w:rPr>
              <w:t>261</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64065" w:rsidRPr="00ED2A18" w:rsidRDefault="00B64065" w:rsidP="00B64065">
            <w:pPr>
              <w:jc w:val="center"/>
              <w:rPr>
                <w:sz w:val="28"/>
                <w:szCs w:val="28"/>
                <w:lang w:val="uk-UA" w:eastAsia="en-US"/>
              </w:rPr>
            </w:pPr>
            <w:r w:rsidRPr="00ED2A18">
              <w:rPr>
                <w:sz w:val="28"/>
                <w:szCs w:val="28"/>
                <w:lang w:val="uk-UA"/>
              </w:rPr>
              <w:t>27</w:t>
            </w:r>
          </w:p>
        </w:tc>
      </w:tr>
    </w:tbl>
    <w:p w:rsidR="00B64065" w:rsidRDefault="00B64065" w:rsidP="00B64065">
      <w:pPr>
        <w:ind w:firstLine="567"/>
        <w:jc w:val="both"/>
        <w:rPr>
          <w:sz w:val="24"/>
          <w:lang w:val="uk-UA" w:eastAsia="en-US"/>
        </w:rPr>
      </w:pPr>
    </w:p>
    <w:p w:rsidR="00B64065" w:rsidRDefault="00B64065" w:rsidP="00B64065">
      <w:pPr>
        <w:ind w:firstLine="567"/>
        <w:jc w:val="both"/>
        <w:rPr>
          <w:sz w:val="24"/>
          <w:lang w:val="uk-UA"/>
        </w:rPr>
      </w:pPr>
      <w:r w:rsidRPr="00E27853">
        <w:rPr>
          <w:b/>
          <w:i/>
          <w:sz w:val="28"/>
          <w:szCs w:val="28"/>
          <w:lang w:val="uk-UA"/>
        </w:rPr>
        <w:t>Культура</w:t>
      </w:r>
      <w:r>
        <w:rPr>
          <w:sz w:val="24"/>
          <w:lang w:val="uk-UA"/>
        </w:rPr>
        <w:t xml:space="preserve">. </w:t>
      </w:r>
    </w:p>
    <w:p w:rsidR="00B64065" w:rsidRPr="00E27853" w:rsidRDefault="00B64065" w:rsidP="00B64065">
      <w:pPr>
        <w:ind w:firstLine="567"/>
        <w:jc w:val="both"/>
        <w:rPr>
          <w:sz w:val="28"/>
          <w:szCs w:val="28"/>
          <w:lang w:val="uk-UA"/>
        </w:rPr>
      </w:pPr>
      <w:r w:rsidRPr="00E27853">
        <w:rPr>
          <w:sz w:val="28"/>
          <w:szCs w:val="28"/>
          <w:lang w:val="uk-UA"/>
        </w:rPr>
        <w:t xml:space="preserve">Культурно-освітню роботу в </w:t>
      </w:r>
      <w:proofErr w:type="spellStart"/>
      <w:r w:rsidRPr="00E27853">
        <w:rPr>
          <w:sz w:val="28"/>
          <w:szCs w:val="28"/>
          <w:lang w:val="uk-UA"/>
        </w:rPr>
        <w:t>Степанківській</w:t>
      </w:r>
      <w:proofErr w:type="spellEnd"/>
      <w:r w:rsidRPr="00E27853">
        <w:rPr>
          <w:sz w:val="28"/>
          <w:szCs w:val="28"/>
          <w:lang w:val="uk-UA"/>
        </w:rPr>
        <w:t xml:space="preserve"> сільській об’єднаній територіальній громаді здійснюють 2  будинки культури, КЗ «Це</w:t>
      </w:r>
      <w:r>
        <w:rPr>
          <w:sz w:val="28"/>
          <w:szCs w:val="28"/>
          <w:lang w:val="uk-UA"/>
        </w:rPr>
        <w:t>нтральна публічна бібліотека»,</w:t>
      </w:r>
      <w:r w:rsidRPr="00E27853">
        <w:rPr>
          <w:sz w:val="28"/>
          <w:szCs w:val="28"/>
          <w:lang w:val="uk-UA"/>
        </w:rPr>
        <w:t xml:space="preserve"> філія-бібліотека КЗ «ЦПБ» в селі Хацьки та філія-бібліотека КЗ «ЦПБ» в с. </w:t>
      </w:r>
      <w:proofErr w:type="spellStart"/>
      <w:r w:rsidRPr="00E27853">
        <w:rPr>
          <w:sz w:val="28"/>
          <w:szCs w:val="28"/>
          <w:lang w:val="uk-UA"/>
        </w:rPr>
        <w:t>Бузуків</w:t>
      </w:r>
      <w:proofErr w:type="spellEnd"/>
      <w:r w:rsidRPr="00E27853">
        <w:rPr>
          <w:sz w:val="28"/>
          <w:szCs w:val="28"/>
          <w:lang w:val="uk-UA"/>
        </w:rPr>
        <w:t>.</w:t>
      </w:r>
    </w:p>
    <w:p w:rsidR="00B64065" w:rsidRPr="00E27853" w:rsidRDefault="00B64065" w:rsidP="00B64065">
      <w:pPr>
        <w:ind w:firstLine="567"/>
        <w:jc w:val="both"/>
        <w:rPr>
          <w:sz w:val="28"/>
          <w:szCs w:val="28"/>
          <w:lang w:val="uk-UA"/>
        </w:rPr>
      </w:pPr>
      <w:r w:rsidRPr="00E27853">
        <w:rPr>
          <w:sz w:val="28"/>
          <w:szCs w:val="28"/>
          <w:lang w:val="uk-UA"/>
        </w:rPr>
        <w:t>Робота закладів культури спрямована на збереження і розвиток української національної культури, активізації діяльності закладів культури, шляхів збереження існуючої мережі і посилення їх ролі  в розгортанні процесів національно-культурного відродження, поліпшення матеріально-технічної бази. Проводяться свята, конкурси, інші культурно-мистецькі заходи, пов’язані з відзначенням календарних та пам’ятних дат.</w:t>
      </w:r>
    </w:p>
    <w:p w:rsidR="00B64065" w:rsidRPr="00E27853" w:rsidRDefault="00B64065" w:rsidP="00B64065">
      <w:pPr>
        <w:ind w:firstLine="567"/>
        <w:jc w:val="both"/>
        <w:rPr>
          <w:sz w:val="28"/>
          <w:szCs w:val="28"/>
          <w:lang w:val="uk-UA"/>
        </w:rPr>
      </w:pPr>
      <w:r w:rsidRPr="00E27853">
        <w:rPr>
          <w:sz w:val="28"/>
          <w:szCs w:val="28"/>
          <w:lang w:val="uk-UA"/>
        </w:rPr>
        <w:lastRenderedPageBreak/>
        <w:t>Проблема наповнюваності бібліотечних установ новими зразками художньої, спеціалізованої та іншої літератури,</w:t>
      </w:r>
      <w:r>
        <w:rPr>
          <w:sz w:val="28"/>
          <w:szCs w:val="28"/>
          <w:lang w:val="uk-UA"/>
        </w:rPr>
        <w:t xml:space="preserve"> </w:t>
      </w:r>
      <w:r w:rsidRPr="00E27853">
        <w:rPr>
          <w:sz w:val="28"/>
          <w:szCs w:val="28"/>
          <w:lang w:val="uk-UA"/>
        </w:rPr>
        <w:t>періодичних видань, яка була б цікава для молоді і могла відродити у неї культуру читання, також потребує вирішення.</w:t>
      </w:r>
    </w:p>
    <w:p w:rsidR="00B64065" w:rsidRDefault="00B64065" w:rsidP="00B64065">
      <w:pPr>
        <w:ind w:firstLine="567"/>
        <w:jc w:val="both"/>
        <w:rPr>
          <w:sz w:val="28"/>
          <w:szCs w:val="28"/>
          <w:lang w:val="uk-UA"/>
        </w:rPr>
      </w:pPr>
      <w:r>
        <w:rPr>
          <w:b/>
          <w:i/>
          <w:sz w:val="28"/>
          <w:szCs w:val="28"/>
          <w:lang w:val="uk-UA"/>
        </w:rPr>
        <w:t>Фізична культура  та спорт.</w:t>
      </w:r>
      <w:r>
        <w:rPr>
          <w:sz w:val="28"/>
          <w:szCs w:val="28"/>
          <w:lang w:val="uk-UA"/>
        </w:rPr>
        <w:t xml:space="preserve"> </w:t>
      </w:r>
    </w:p>
    <w:p w:rsidR="00B64065" w:rsidRPr="00E27853" w:rsidRDefault="00B64065" w:rsidP="00B64065">
      <w:pPr>
        <w:ind w:firstLine="567"/>
        <w:jc w:val="both"/>
        <w:rPr>
          <w:sz w:val="28"/>
          <w:szCs w:val="28"/>
          <w:lang w:val="uk-UA"/>
        </w:rPr>
      </w:pPr>
      <w:r w:rsidRPr="00E27853">
        <w:rPr>
          <w:sz w:val="28"/>
          <w:szCs w:val="28"/>
          <w:lang w:val="uk-UA"/>
        </w:rPr>
        <w:t>На території сільської ради функціонує 2 футбольних поля, спортивний майданчик та міні футбольне поле зі штучним покриттям,</w:t>
      </w:r>
      <w:r>
        <w:rPr>
          <w:sz w:val="28"/>
          <w:szCs w:val="28"/>
          <w:lang w:val="uk-UA"/>
        </w:rPr>
        <w:t xml:space="preserve"> </w:t>
      </w:r>
      <w:r w:rsidRPr="00E27853">
        <w:rPr>
          <w:sz w:val="28"/>
          <w:szCs w:val="28"/>
          <w:lang w:val="uk-UA"/>
        </w:rPr>
        <w:t>які за необхідності використовуються під час проведення сільських змагань</w:t>
      </w:r>
      <w:r>
        <w:rPr>
          <w:sz w:val="28"/>
          <w:szCs w:val="28"/>
          <w:lang w:val="uk-UA"/>
        </w:rPr>
        <w:t xml:space="preserve">. </w:t>
      </w:r>
      <w:r w:rsidRPr="00E27853">
        <w:rPr>
          <w:sz w:val="28"/>
          <w:szCs w:val="28"/>
          <w:lang w:val="uk-UA"/>
        </w:rPr>
        <w:t>Фінансування сфери фізичної культури та спорту здійснюється з місцевого бюджету та потребує поліпшення .</w:t>
      </w:r>
    </w:p>
    <w:p w:rsidR="00B64065" w:rsidRDefault="00B64065" w:rsidP="00B64065">
      <w:pPr>
        <w:ind w:firstLine="567"/>
        <w:jc w:val="both"/>
        <w:rPr>
          <w:sz w:val="28"/>
          <w:szCs w:val="28"/>
          <w:lang w:val="uk-UA"/>
        </w:rPr>
      </w:pPr>
      <w:r w:rsidRPr="00E27853">
        <w:rPr>
          <w:sz w:val="28"/>
          <w:szCs w:val="28"/>
          <w:lang w:val="uk-UA"/>
        </w:rPr>
        <w:t>Основними цілями є забезпечення належних умов для розвитку спорту в сільській місцевості, підвищення ефективності роботи спортивного майданчика, футбольних полів, збільшення кількості осіб, що займаються спортом, фінансування благоустрою стадіону, збільшення кількості населення, представників різних верств, які займаються всіма видами фізично-оздоровчої роботи, збільшення кількості дітей та підлітків, залучених до занять у спортивних секціях.</w:t>
      </w:r>
    </w:p>
    <w:p w:rsidR="00B64065" w:rsidRPr="00E27853" w:rsidRDefault="00B64065" w:rsidP="00B64065">
      <w:pPr>
        <w:ind w:firstLine="567"/>
        <w:jc w:val="both"/>
        <w:rPr>
          <w:sz w:val="28"/>
          <w:szCs w:val="28"/>
          <w:lang w:val="uk-UA"/>
        </w:rPr>
      </w:pPr>
    </w:p>
    <w:p w:rsidR="00B64065" w:rsidRDefault="00B64065" w:rsidP="00B64065">
      <w:pPr>
        <w:ind w:firstLine="567"/>
        <w:jc w:val="both"/>
        <w:rPr>
          <w:i/>
          <w:sz w:val="28"/>
          <w:szCs w:val="28"/>
          <w:lang w:val="uk-UA"/>
        </w:rPr>
      </w:pPr>
      <w:r w:rsidRPr="00E27853">
        <w:rPr>
          <w:b/>
          <w:i/>
          <w:sz w:val="28"/>
          <w:szCs w:val="28"/>
          <w:lang w:val="uk-UA"/>
        </w:rPr>
        <w:t>Охорона здоров’я</w:t>
      </w:r>
      <w:r w:rsidRPr="00E27853">
        <w:rPr>
          <w:i/>
          <w:sz w:val="28"/>
          <w:szCs w:val="28"/>
          <w:lang w:val="uk-UA"/>
        </w:rPr>
        <w:t>.</w:t>
      </w:r>
    </w:p>
    <w:p w:rsidR="00B64065" w:rsidRPr="008C26F4" w:rsidRDefault="00B64065" w:rsidP="00B64065">
      <w:pPr>
        <w:ind w:firstLine="567"/>
        <w:jc w:val="both"/>
        <w:rPr>
          <w:i/>
          <w:sz w:val="28"/>
          <w:szCs w:val="28"/>
          <w:lang w:val="uk-UA"/>
        </w:rPr>
      </w:pPr>
      <w:r>
        <w:rPr>
          <w:i/>
          <w:sz w:val="28"/>
          <w:szCs w:val="28"/>
          <w:lang w:val="uk-UA"/>
        </w:rPr>
        <w:t xml:space="preserve"> </w:t>
      </w:r>
      <w:r w:rsidRPr="00E27853">
        <w:rPr>
          <w:sz w:val="28"/>
          <w:szCs w:val="28"/>
          <w:lang w:val="uk-UA"/>
        </w:rPr>
        <w:t>Здоров’я є непересічною цінністю, має важливе значення у житті кожної людини, становить ключовий аспект національної безпеки, визначає можливості досягнення індивідуального і суспільного добробуту та благополуччя, перспективи стійкого розвитку. Тому, завданням реалізації плану є підвищення ефективності та якості роботи в галузі охорони здоров’я, формування системи надання населенню доступних та високоякісних медичних послуг на засадах сімейної медицини,</w:t>
      </w:r>
      <w:r>
        <w:rPr>
          <w:sz w:val="28"/>
          <w:szCs w:val="28"/>
          <w:lang w:val="uk-UA"/>
        </w:rPr>
        <w:t xml:space="preserve"> </w:t>
      </w:r>
      <w:r w:rsidRPr="00E27853">
        <w:rPr>
          <w:sz w:val="28"/>
          <w:szCs w:val="28"/>
          <w:lang w:val="uk-UA"/>
        </w:rPr>
        <w:t>забезпечення прав громадян на охорону здоров’я.</w:t>
      </w:r>
      <w:r>
        <w:rPr>
          <w:sz w:val="28"/>
          <w:szCs w:val="28"/>
          <w:lang w:val="uk-UA"/>
        </w:rPr>
        <w:t xml:space="preserve"> </w:t>
      </w:r>
    </w:p>
    <w:p w:rsidR="00B64065" w:rsidRDefault="00B64065" w:rsidP="00B64065">
      <w:pPr>
        <w:ind w:firstLine="567"/>
        <w:jc w:val="both"/>
        <w:rPr>
          <w:sz w:val="28"/>
          <w:szCs w:val="28"/>
          <w:lang w:val="uk-UA"/>
        </w:rPr>
      </w:pPr>
      <w:r w:rsidRPr="00E27853">
        <w:rPr>
          <w:sz w:val="28"/>
          <w:szCs w:val="28"/>
          <w:lang w:val="uk-UA"/>
        </w:rPr>
        <w:t>На території  Степанківської сільської об’єднаної територіальної громади функціонує дві АЗПСМ та один фельдшерсько - акушерський пункт. При амбулаторіях працює стоматологічний кабінет, оглядовий,  фізіотерапевтичний кабінет</w:t>
      </w:r>
      <w:r>
        <w:rPr>
          <w:sz w:val="28"/>
          <w:szCs w:val="28"/>
          <w:lang w:val="uk-UA"/>
        </w:rPr>
        <w:t xml:space="preserve"> та лабораторія. </w:t>
      </w:r>
    </w:p>
    <w:p w:rsidR="00B64065" w:rsidRDefault="00B64065" w:rsidP="00B64065">
      <w:pPr>
        <w:ind w:firstLine="567"/>
        <w:jc w:val="both"/>
        <w:rPr>
          <w:sz w:val="28"/>
          <w:szCs w:val="28"/>
          <w:lang w:val="uk-UA"/>
        </w:rPr>
      </w:pPr>
      <w:r>
        <w:rPr>
          <w:sz w:val="28"/>
          <w:szCs w:val="28"/>
          <w:lang w:val="uk-UA"/>
        </w:rPr>
        <w:t>Також, на території громади діє 1 аптека та 1 аптечний пункт, що забезпечує мешканців громади всіма необхідними медикаментами.</w:t>
      </w:r>
    </w:p>
    <w:p w:rsidR="00B64065" w:rsidRPr="003D07D3" w:rsidRDefault="00B64065" w:rsidP="00B64065">
      <w:pPr>
        <w:ind w:firstLine="567"/>
        <w:jc w:val="both"/>
        <w:rPr>
          <w:bCs/>
          <w:sz w:val="28"/>
          <w:szCs w:val="28"/>
          <w:lang w:val="uk-UA"/>
        </w:rPr>
      </w:pPr>
      <w:r w:rsidRPr="003D07D3">
        <w:rPr>
          <w:sz w:val="28"/>
          <w:szCs w:val="28"/>
          <w:lang w:val="uk-UA"/>
        </w:rPr>
        <w:t xml:space="preserve">Планується </w:t>
      </w:r>
      <w:r w:rsidRPr="003D07D3">
        <w:rPr>
          <w:bCs/>
          <w:sz w:val="28"/>
          <w:szCs w:val="28"/>
          <w:lang w:val="uk-UA"/>
        </w:rPr>
        <w:t>введення в експлуатацію</w:t>
      </w:r>
      <w:r w:rsidRPr="003D07D3">
        <w:rPr>
          <w:b/>
          <w:bCs/>
          <w:sz w:val="28"/>
          <w:szCs w:val="28"/>
          <w:lang w:val="uk-UA"/>
        </w:rPr>
        <w:t xml:space="preserve"> </w:t>
      </w:r>
      <w:r w:rsidRPr="003D07D3">
        <w:rPr>
          <w:bCs/>
          <w:sz w:val="28"/>
          <w:szCs w:val="28"/>
          <w:lang w:val="uk-UA"/>
        </w:rPr>
        <w:t xml:space="preserve">амбулаторії загальної практики сімейної медицини по вулиці  Героїв України 79. </w:t>
      </w:r>
      <w:r w:rsidRPr="003D07D3">
        <w:rPr>
          <w:sz w:val="28"/>
          <w:szCs w:val="28"/>
        </w:rPr>
        <w:t xml:space="preserve">Нова АЗПСМ </w:t>
      </w:r>
      <w:proofErr w:type="spellStart"/>
      <w:r w:rsidRPr="003D07D3">
        <w:rPr>
          <w:sz w:val="28"/>
          <w:szCs w:val="28"/>
        </w:rPr>
        <w:t>відповідатиме</w:t>
      </w:r>
      <w:proofErr w:type="spellEnd"/>
      <w:r w:rsidRPr="003D07D3">
        <w:rPr>
          <w:sz w:val="28"/>
          <w:szCs w:val="28"/>
        </w:rPr>
        <w:t xml:space="preserve"> </w:t>
      </w:r>
      <w:proofErr w:type="spellStart"/>
      <w:r w:rsidRPr="003D07D3">
        <w:rPr>
          <w:sz w:val="28"/>
          <w:szCs w:val="28"/>
        </w:rPr>
        <w:t>сучасним</w:t>
      </w:r>
      <w:proofErr w:type="spellEnd"/>
      <w:r w:rsidRPr="003D07D3">
        <w:rPr>
          <w:sz w:val="28"/>
          <w:szCs w:val="28"/>
        </w:rPr>
        <w:t xml:space="preserve"> </w:t>
      </w:r>
      <w:proofErr w:type="spellStart"/>
      <w:r w:rsidRPr="003D07D3">
        <w:rPr>
          <w:sz w:val="28"/>
          <w:szCs w:val="28"/>
        </w:rPr>
        <w:t>вимогам</w:t>
      </w:r>
      <w:proofErr w:type="spellEnd"/>
      <w:r w:rsidRPr="003D07D3">
        <w:rPr>
          <w:sz w:val="28"/>
          <w:szCs w:val="28"/>
        </w:rPr>
        <w:t xml:space="preserve">, </w:t>
      </w:r>
      <w:proofErr w:type="spellStart"/>
      <w:r w:rsidRPr="003D07D3">
        <w:rPr>
          <w:sz w:val="28"/>
          <w:szCs w:val="28"/>
        </w:rPr>
        <w:t>розробленим</w:t>
      </w:r>
      <w:proofErr w:type="spellEnd"/>
      <w:r w:rsidRPr="003D07D3">
        <w:rPr>
          <w:sz w:val="28"/>
          <w:szCs w:val="28"/>
        </w:rPr>
        <w:t xml:space="preserve"> у МОЗ </w:t>
      </w:r>
      <w:proofErr w:type="spellStart"/>
      <w:r w:rsidRPr="003D07D3">
        <w:rPr>
          <w:sz w:val="28"/>
          <w:szCs w:val="28"/>
        </w:rPr>
        <w:t>України</w:t>
      </w:r>
      <w:proofErr w:type="spellEnd"/>
      <w:r w:rsidRPr="003D07D3">
        <w:rPr>
          <w:sz w:val="28"/>
          <w:szCs w:val="28"/>
        </w:rPr>
        <w:t xml:space="preserve">, та буде </w:t>
      </w:r>
      <w:proofErr w:type="spellStart"/>
      <w:r w:rsidRPr="003D07D3">
        <w:rPr>
          <w:sz w:val="28"/>
          <w:szCs w:val="28"/>
        </w:rPr>
        <w:t>устаткована</w:t>
      </w:r>
      <w:proofErr w:type="spellEnd"/>
      <w:r w:rsidRPr="003D07D3">
        <w:rPr>
          <w:sz w:val="28"/>
          <w:szCs w:val="28"/>
        </w:rPr>
        <w:t xml:space="preserve"> </w:t>
      </w:r>
      <w:proofErr w:type="spellStart"/>
      <w:r w:rsidRPr="003D07D3">
        <w:rPr>
          <w:sz w:val="28"/>
          <w:szCs w:val="28"/>
        </w:rPr>
        <w:t>необхідним</w:t>
      </w:r>
      <w:proofErr w:type="spellEnd"/>
      <w:r w:rsidRPr="003D07D3">
        <w:rPr>
          <w:sz w:val="28"/>
          <w:szCs w:val="28"/>
        </w:rPr>
        <w:t xml:space="preserve"> для </w:t>
      </w:r>
      <w:proofErr w:type="spellStart"/>
      <w:r w:rsidRPr="003D07D3">
        <w:rPr>
          <w:sz w:val="28"/>
          <w:szCs w:val="28"/>
        </w:rPr>
        <w:t>закладів</w:t>
      </w:r>
      <w:proofErr w:type="spellEnd"/>
      <w:r w:rsidRPr="003D07D3">
        <w:rPr>
          <w:sz w:val="28"/>
          <w:szCs w:val="28"/>
        </w:rPr>
        <w:t xml:space="preserve"> </w:t>
      </w:r>
      <w:proofErr w:type="spellStart"/>
      <w:r w:rsidRPr="003D07D3">
        <w:rPr>
          <w:sz w:val="28"/>
          <w:szCs w:val="28"/>
        </w:rPr>
        <w:t>первинної</w:t>
      </w:r>
      <w:proofErr w:type="spellEnd"/>
      <w:r w:rsidRPr="003D07D3">
        <w:rPr>
          <w:sz w:val="28"/>
          <w:szCs w:val="28"/>
        </w:rPr>
        <w:t xml:space="preserve"> </w:t>
      </w:r>
      <w:proofErr w:type="spellStart"/>
      <w:r w:rsidRPr="003D07D3">
        <w:rPr>
          <w:sz w:val="28"/>
          <w:szCs w:val="28"/>
        </w:rPr>
        <w:t>медицини</w:t>
      </w:r>
      <w:proofErr w:type="spellEnd"/>
      <w:r w:rsidRPr="003D07D3">
        <w:rPr>
          <w:sz w:val="28"/>
          <w:szCs w:val="28"/>
        </w:rPr>
        <w:t xml:space="preserve"> </w:t>
      </w:r>
      <w:proofErr w:type="spellStart"/>
      <w:r w:rsidRPr="003D07D3">
        <w:rPr>
          <w:sz w:val="28"/>
          <w:szCs w:val="28"/>
        </w:rPr>
        <w:t>обладнанням</w:t>
      </w:r>
      <w:proofErr w:type="spellEnd"/>
      <w:r w:rsidRPr="003D07D3">
        <w:rPr>
          <w:sz w:val="28"/>
          <w:szCs w:val="28"/>
        </w:rPr>
        <w:t xml:space="preserve">. </w:t>
      </w:r>
    </w:p>
    <w:p w:rsidR="00B64065" w:rsidRPr="00E27853" w:rsidRDefault="00B64065" w:rsidP="00B64065">
      <w:pPr>
        <w:ind w:firstLine="567"/>
        <w:jc w:val="both"/>
        <w:rPr>
          <w:sz w:val="28"/>
          <w:szCs w:val="28"/>
          <w:lang w:val="uk-UA"/>
        </w:rPr>
      </w:pPr>
      <w:r w:rsidRPr="003D07D3">
        <w:rPr>
          <w:sz w:val="28"/>
          <w:szCs w:val="28"/>
          <w:lang w:val="uk-UA"/>
        </w:rPr>
        <w:t xml:space="preserve">Основним пріоритетом системи охорони здоров’я в </w:t>
      </w:r>
      <w:proofErr w:type="spellStart"/>
      <w:r w:rsidRPr="003D07D3">
        <w:rPr>
          <w:sz w:val="28"/>
          <w:szCs w:val="28"/>
          <w:lang w:val="uk-UA"/>
        </w:rPr>
        <w:t>Степанківській</w:t>
      </w:r>
      <w:proofErr w:type="spellEnd"/>
      <w:r w:rsidRPr="003D07D3">
        <w:rPr>
          <w:sz w:val="28"/>
          <w:szCs w:val="28"/>
          <w:lang w:val="uk-UA"/>
        </w:rPr>
        <w:t xml:space="preserve"> ОТГ є забезпеченість мешканців вчасною і професійною медичною допомогою.</w:t>
      </w:r>
    </w:p>
    <w:p w:rsidR="00B64065" w:rsidRDefault="00B64065" w:rsidP="00B64065">
      <w:pPr>
        <w:ind w:firstLine="567"/>
        <w:jc w:val="both"/>
        <w:rPr>
          <w:sz w:val="24"/>
          <w:lang w:val="uk-UA"/>
        </w:rPr>
      </w:pPr>
    </w:p>
    <w:p w:rsidR="00B64065" w:rsidRDefault="00B64065" w:rsidP="00B64065">
      <w:pPr>
        <w:ind w:firstLine="567"/>
        <w:jc w:val="both"/>
        <w:rPr>
          <w:b/>
          <w:i/>
          <w:sz w:val="28"/>
          <w:szCs w:val="28"/>
          <w:lang w:val="uk-UA"/>
        </w:rPr>
      </w:pPr>
      <w:r>
        <w:rPr>
          <w:b/>
          <w:i/>
          <w:sz w:val="28"/>
          <w:szCs w:val="28"/>
          <w:lang w:val="uk-UA"/>
        </w:rPr>
        <w:t>Місцева пожежна команда</w:t>
      </w:r>
    </w:p>
    <w:p w:rsidR="00B64065" w:rsidRDefault="00B64065" w:rsidP="00B64065">
      <w:pPr>
        <w:ind w:firstLine="567"/>
        <w:jc w:val="both"/>
        <w:rPr>
          <w:sz w:val="28"/>
          <w:szCs w:val="28"/>
          <w:lang w:val="uk-UA"/>
        </w:rPr>
      </w:pPr>
      <w:r>
        <w:rPr>
          <w:sz w:val="28"/>
          <w:szCs w:val="28"/>
          <w:lang w:val="uk-UA"/>
        </w:rPr>
        <w:t xml:space="preserve">Згідно з концепцією реформування місцевого самоврядування та територіальної влади в Україні, до основних повноважень органів місцевого самоврядування базового рівня відноситься гасіння пожеж. Показником </w:t>
      </w:r>
      <w:r>
        <w:rPr>
          <w:sz w:val="28"/>
          <w:szCs w:val="28"/>
          <w:lang w:val="uk-UA"/>
        </w:rPr>
        <w:lastRenderedPageBreak/>
        <w:t xml:space="preserve">успішної громади є здатність забезпечити належний рівень надання послуг населенню, у тому числі захисту у разі загрози або виникнення пожеж чи інших надзвичайних подій і ситуацій. </w:t>
      </w:r>
    </w:p>
    <w:p w:rsidR="00B64065" w:rsidRDefault="00B64065" w:rsidP="00B64065">
      <w:pPr>
        <w:ind w:firstLine="567"/>
        <w:jc w:val="both"/>
        <w:rPr>
          <w:rFonts w:eastAsia="Calibri"/>
          <w:color w:val="1F1F1F"/>
          <w:sz w:val="28"/>
          <w:szCs w:val="28"/>
          <w:shd w:val="clear" w:color="auto" w:fill="FFFFFF"/>
          <w:lang w:val="uk-UA" w:eastAsia="en-US"/>
        </w:rPr>
      </w:pPr>
      <w:r w:rsidRPr="00E05F3E">
        <w:rPr>
          <w:rFonts w:eastAsia="Calibri"/>
          <w:color w:val="1F1F1F"/>
          <w:sz w:val="28"/>
          <w:szCs w:val="28"/>
          <w:shd w:val="clear" w:color="auto" w:fill="FFFFFF"/>
          <w:lang w:val="uk-UA" w:eastAsia="en-US"/>
        </w:rPr>
        <w:t>На підставі багаточисельних звернень громадян в тому числі і потерпілих від пожеж</w:t>
      </w:r>
      <w:r>
        <w:rPr>
          <w:rFonts w:eastAsia="Calibri"/>
          <w:color w:val="1F1F1F"/>
          <w:sz w:val="28"/>
          <w:szCs w:val="28"/>
          <w:shd w:val="clear" w:color="auto" w:fill="FFFFFF"/>
          <w:lang w:val="uk-UA" w:eastAsia="en-US"/>
        </w:rPr>
        <w:t xml:space="preserve">, сільським головою, </w:t>
      </w:r>
      <w:r w:rsidRPr="00E05F3E">
        <w:rPr>
          <w:rFonts w:eastAsia="Calibri"/>
          <w:color w:val="1F1F1F"/>
          <w:sz w:val="28"/>
          <w:szCs w:val="28"/>
          <w:shd w:val="clear" w:color="auto" w:fill="FFFFFF"/>
          <w:lang w:val="uk-UA" w:eastAsia="en-US"/>
        </w:rPr>
        <w:t xml:space="preserve">виконавчим комітетом Степанківської сільської ради було прийнято остаточне рішення про винесення на порядок денної сесії питання, щодо створення </w:t>
      </w:r>
      <w:r>
        <w:rPr>
          <w:rFonts w:eastAsia="Calibri"/>
          <w:color w:val="1F1F1F"/>
          <w:sz w:val="28"/>
          <w:szCs w:val="28"/>
          <w:shd w:val="clear" w:color="auto" w:fill="FFFFFF"/>
          <w:lang w:val="uk-UA" w:eastAsia="en-US"/>
        </w:rPr>
        <w:t>своєї місцевої пожежної команди з</w:t>
      </w:r>
      <w:r>
        <w:rPr>
          <w:sz w:val="28"/>
          <w:szCs w:val="28"/>
          <w:lang w:val="uk-UA"/>
        </w:rPr>
        <w:t xml:space="preserve"> постійним чергуванням працівників, які 24 години на добу готові до:</w:t>
      </w:r>
    </w:p>
    <w:p w:rsidR="00B64065" w:rsidRDefault="00B64065" w:rsidP="00B64065">
      <w:pPr>
        <w:ind w:firstLine="567"/>
        <w:jc w:val="both"/>
        <w:rPr>
          <w:rFonts w:eastAsia="Calibri"/>
          <w:color w:val="1F1F1F"/>
          <w:sz w:val="28"/>
          <w:szCs w:val="28"/>
          <w:shd w:val="clear" w:color="auto" w:fill="FFFFFF"/>
          <w:lang w:val="uk-UA" w:eastAsia="en-US"/>
        </w:rPr>
      </w:pPr>
      <w:r>
        <w:rPr>
          <w:sz w:val="28"/>
          <w:szCs w:val="28"/>
          <w:lang w:val="uk-UA"/>
        </w:rPr>
        <w:t>- проведення робіт та вжиття заходів щодо запобігання надзвичайним ситуаціям, захист населення і територій від них;</w:t>
      </w:r>
    </w:p>
    <w:p w:rsidR="00B64065" w:rsidRPr="00E05F3E" w:rsidRDefault="00B64065" w:rsidP="00B64065">
      <w:pPr>
        <w:ind w:firstLine="567"/>
        <w:jc w:val="both"/>
        <w:rPr>
          <w:rFonts w:eastAsia="Calibri"/>
          <w:color w:val="1F1F1F"/>
          <w:sz w:val="28"/>
          <w:szCs w:val="28"/>
          <w:shd w:val="clear" w:color="auto" w:fill="FFFFFF"/>
          <w:lang w:val="uk-UA" w:eastAsia="en-US"/>
        </w:rPr>
      </w:pPr>
      <w:r>
        <w:rPr>
          <w:sz w:val="28"/>
          <w:szCs w:val="28"/>
          <w:lang w:val="uk-UA"/>
        </w:rPr>
        <w:t>- проведення аварійно- рятувальних та інших невідкладних робіт;</w:t>
      </w:r>
    </w:p>
    <w:p w:rsidR="00B64065" w:rsidRDefault="00B64065" w:rsidP="00B64065">
      <w:pPr>
        <w:ind w:firstLine="567"/>
        <w:jc w:val="both"/>
        <w:rPr>
          <w:sz w:val="28"/>
          <w:szCs w:val="28"/>
          <w:lang w:val="uk-UA"/>
        </w:rPr>
      </w:pPr>
      <w:r>
        <w:rPr>
          <w:sz w:val="28"/>
          <w:szCs w:val="28"/>
          <w:lang w:val="uk-UA"/>
        </w:rPr>
        <w:t>- гасіння пожеж;</w:t>
      </w:r>
    </w:p>
    <w:p w:rsidR="00B64065" w:rsidRDefault="00B64065" w:rsidP="00B64065">
      <w:pPr>
        <w:ind w:firstLine="567"/>
        <w:jc w:val="both"/>
        <w:rPr>
          <w:sz w:val="28"/>
          <w:szCs w:val="28"/>
          <w:lang w:val="uk-UA"/>
        </w:rPr>
      </w:pPr>
      <w:r>
        <w:rPr>
          <w:sz w:val="28"/>
          <w:szCs w:val="28"/>
          <w:lang w:val="uk-UA"/>
        </w:rPr>
        <w:t>- ліквідація наслідків надзвичайних ситуацій в умовах екстремальних температур, задимленості, загазованості, загрози вибухів, обвалів, зсувів, затоплень та інших небезпечних проявів;</w:t>
      </w:r>
    </w:p>
    <w:p w:rsidR="00B64065" w:rsidRDefault="00B64065" w:rsidP="00B64065">
      <w:pPr>
        <w:ind w:firstLine="567"/>
        <w:jc w:val="both"/>
        <w:rPr>
          <w:sz w:val="28"/>
          <w:szCs w:val="28"/>
          <w:lang w:val="uk-UA"/>
        </w:rPr>
      </w:pPr>
      <w:r>
        <w:rPr>
          <w:sz w:val="28"/>
          <w:szCs w:val="28"/>
          <w:lang w:val="uk-UA"/>
        </w:rPr>
        <w:t>Місцева пожежна команда утворювалась з урахуванням можливих ризиків, стану доріг, чисельності населення і таким чином, щоб рятування людей і гасіння пожеж почалось не пізніше ніж через 20 хвилин з моменту виклику.</w:t>
      </w:r>
    </w:p>
    <w:p w:rsidR="00B64065" w:rsidRDefault="00B64065" w:rsidP="00B64065">
      <w:pPr>
        <w:ind w:firstLine="567"/>
        <w:jc w:val="both"/>
        <w:rPr>
          <w:sz w:val="28"/>
          <w:szCs w:val="28"/>
          <w:lang w:val="uk-UA"/>
        </w:rPr>
      </w:pPr>
      <w:r>
        <w:rPr>
          <w:sz w:val="28"/>
          <w:szCs w:val="28"/>
          <w:lang w:val="uk-UA"/>
        </w:rPr>
        <w:t>Функціонування місцевої пожежної команди надає змогу всім охочим громадянам для захисту прав і свобод людини, задоволення суспільних, зокрема економічних, соціальних, культурних, освітніх та інших інтересів організовувати громадське формування Добровільної пожежної охорони.</w:t>
      </w:r>
    </w:p>
    <w:p w:rsidR="00B64065" w:rsidRDefault="00B64065" w:rsidP="00B64065">
      <w:pPr>
        <w:ind w:firstLine="567"/>
        <w:jc w:val="both"/>
        <w:rPr>
          <w:sz w:val="28"/>
          <w:szCs w:val="28"/>
          <w:lang w:val="uk-UA"/>
        </w:rPr>
      </w:pPr>
      <w:r>
        <w:rPr>
          <w:sz w:val="28"/>
          <w:szCs w:val="28"/>
          <w:lang w:val="uk-UA"/>
        </w:rPr>
        <w:t>З метою реалізації завдань покладених на місцеву пожежну команду, наявні пожежні автомобілі:</w:t>
      </w:r>
    </w:p>
    <w:p w:rsidR="00B64065" w:rsidRDefault="00B64065" w:rsidP="00B64065">
      <w:pPr>
        <w:ind w:firstLine="567"/>
        <w:jc w:val="both"/>
        <w:rPr>
          <w:sz w:val="28"/>
          <w:szCs w:val="28"/>
          <w:lang w:val="uk-UA"/>
        </w:rPr>
      </w:pPr>
      <w:r>
        <w:rPr>
          <w:sz w:val="28"/>
          <w:szCs w:val="28"/>
          <w:lang w:val="uk-UA"/>
        </w:rPr>
        <w:t xml:space="preserve">- ЗИЛ 130 Б (пожежна автоцистерна) з об’ємом баку води-2360л., насосом ПН-40, рукавами напірними та </w:t>
      </w:r>
      <w:proofErr w:type="spellStart"/>
      <w:r>
        <w:rPr>
          <w:sz w:val="28"/>
          <w:szCs w:val="28"/>
          <w:lang w:val="uk-UA"/>
        </w:rPr>
        <w:t>всмоктуючими</w:t>
      </w:r>
      <w:proofErr w:type="spellEnd"/>
      <w:r>
        <w:rPr>
          <w:sz w:val="28"/>
          <w:szCs w:val="28"/>
          <w:lang w:val="uk-UA"/>
        </w:rPr>
        <w:t>, гідроелеватором, стволами, головками перехідними, вогнегасниками порошковими та радіостанцією;</w:t>
      </w:r>
    </w:p>
    <w:p w:rsidR="00B64065" w:rsidRDefault="00B64065" w:rsidP="00B64065">
      <w:pPr>
        <w:ind w:firstLine="567"/>
        <w:jc w:val="both"/>
        <w:rPr>
          <w:sz w:val="28"/>
          <w:szCs w:val="28"/>
          <w:lang w:val="uk-UA"/>
        </w:rPr>
      </w:pPr>
      <w:r>
        <w:rPr>
          <w:sz w:val="28"/>
          <w:szCs w:val="28"/>
          <w:lang w:val="uk-UA"/>
        </w:rPr>
        <w:t xml:space="preserve">- ЗИЛ 130 С (пожежна автоцистерна) з об’ємом баку води-2360л., насосом ПН-40, рукавами напірними та </w:t>
      </w:r>
      <w:proofErr w:type="spellStart"/>
      <w:r>
        <w:rPr>
          <w:sz w:val="28"/>
          <w:szCs w:val="28"/>
          <w:lang w:val="uk-UA"/>
        </w:rPr>
        <w:t>всмоктуючими</w:t>
      </w:r>
      <w:proofErr w:type="spellEnd"/>
      <w:r>
        <w:rPr>
          <w:sz w:val="28"/>
          <w:szCs w:val="28"/>
          <w:lang w:val="uk-UA"/>
        </w:rPr>
        <w:t xml:space="preserve">, гідроелеватором, стволами, головками перехідними, вогнегасниками порошковими ГПС-600, драбиною 3-х колінною, штурмовою  та палкою; </w:t>
      </w:r>
    </w:p>
    <w:p w:rsidR="00B64065" w:rsidRDefault="00B64065" w:rsidP="00B64065">
      <w:pPr>
        <w:ind w:firstLine="567"/>
        <w:jc w:val="both"/>
        <w:rPr>
          <w:sz w:val="28"/>
          <w:szCs w:val="28"/>
          <w:lang w:val="uk-UA"/>
        </w:rPr>
      </w:pPr>
      <w:r>
        <w:rPr>
          <w:sz w:val="28"/>
          <w:szCs w:val="28"/>
          <w:lang w:val="uk-UA"/>
        </w:rPr>
        <w:t>- ЗИЛ АЦ 40;</w:t>
      </w:r>
    </w:p>
    <w:p w:rsidR="00B64065" w:rsidRDefault="00B64065" w:rsidP="00B64065">
      <w:pPr>
        <w:jc w:val="both"/>
        <w:rPr>
          <w:sz w:val="28"/>
          <w:szCs w:val="28"/>
          <w:lang w:val="uk-UA"/>
        </w:rPr>
      </w:pPr>
      <w:r>
        <w:rPr>
          <w:sz w:val="28"/>
          <w:szCs w:val="28"/>
          <w:lang w:val="uk-UA"/>
        </w:rPr>
        <w:tab/>
        <w:t>Місцевій пожежній команді рішенням сесії Степанківської сільської ради № 38-3/</w:t>
      </w:r>
      <w:r>
        <w:rPr>
          <w:sz w:val="28"/>
          <w:szCs w:val="28"/>
          <w:lang w:val="en-US"/>
        </w:rPr>
        <w:t>VII</w:t>
      </w:r>
      <w:r>
        <w:rPr>
          <w:sz w:val="28"/>
          <w:szCs w:val="28"/>
          <w:lang w:val="uk-UA"/>
        </w:rPr>
        <w:t xml:space="preserve"> від 03.10.2019 року передано транспортний засіб (трактор колісний марки БЕЛАРУС-82.1., рік випуску 2019),  на правах оперативного управління. Трактор колісний може виконувати наступні  завдання: надання допомоги транспортним засобам під час снігової негоди; виконувати роботи з розгортання снігових заметів; підвозити воду на кладовище; відкачувати воду при підтопленнях; ліквідація аварійних завалів в результаті стихійних явищ. </w:t>
      </w:r>
    </w:p>
    <w:p w:rsidR="00B64065" w:rsidRDefault="00B64065" w:rsidP="00B64065">
      <w:pPr>
        <w:jc w:val="both"/>
        <w:rPr>
          <w:sz w:val="28"/>
          <w:szCs w:val="28"/>
          <w:lang w:val="uk-UA"/>
        </w:rPr>
      </w:pPr>
      <w:r>
        <w:rPr>
          <w:sz w:val="28"/>
          <w:szCs w:val="28"/>
          <w:lang w:val="uk-UA"/>
        </w:rPr>
        <w:tab/>
        <w:t>Рішенням сесії Степанківської сільської ради № 26-00/</w:t>
      </w:r>
      <w:r>
        <w:rPr>
          <w:sz w:val="28"/>
          <w:szCs w:val="28"/>
          <w:lang w:val="en-US"/>
        </w:rPr>
        <w:t>VII</w:t>
      </w:r>
      <w:r>
        <w:rPr>
          <w:sz w:val="28"/>
          <w:szCs w:val="28"/>
          <w:lang w:val="uk-UA"/>
        </w:rPr>
        <w:t xml:space="preserve"> від 08.02.2019 року прийнято рішення про надання згоди на організацію співробітництва територіальних громад. Міжмуніципальне співробітництво із </w:t>
      </w:r>
      <w:proofErr w:type="spellStart"/>
      <w:r>
        <w:rPr>
          <w:sz w:val="28"/>
          <w:szCs w:val="28"/>
          <w:lang w:val="uk-UA"/>
        </w:rPr>
        <w:t>Білозірською</w:t>
      </w:r>
      <w:proofErr w:type="spellEnd"/>
      <w:r>
        <w:rPr>
          <w:sz w:val="28"/>
          <w:szCs w:val="28"/>
          <w:lang w:val="uk-UA"/>
        </w:rPr>
        <w:t xml:space="preserve"> сільською об’єднаною територіальною громадою передбачає спільне </w:t>
      </w:r>
      <w:r>
        <w:rPr>
          <w:sz w:val="28"/>
          <w:szCs w:val="28"/>
          <w:lang w:val="uk-UA"/>
        </w:rPr>
        <w:lastRenderedPageBreak/>
        <w:t>фінансування комунального закладу «Місцева пожежна команда» Степанківської сільської ради, що має наступні економічні переваги:</w:t>
      </w:r>
    </w:p>
    <w:p w:rsidR="00B64065" w:rsidRDefault="00B64065" w:rsidP="00B64065">
      <w:pPr>
        <w:jc w:val="both"/>
        <w:rPr>
          <w:sz w:val="28"/>
          <w:szCs w:val="28"/>
          <w:lang w:val="uk-UA"/>
        </w:rPr>
      </w:pPr>
      <w:r>
        <w:rPr>
          <w:sz w:val="28"/>
          <w:szCs w:val="28"/>
          <w:lang w:val="uk-UA"/>
        </w:rPr>
        <w:t>- зменшення виробничих витрат та забезпечення заощадження коштів завдяки спільному фінансуванню;</w:t>
      </w:r>
    </w:p>
    <w:p w:rsidR="00B64065" w:rsidRDefault="00B64065" w:rsidP="00B64065">
      <w:pPr>
        <w:jc w:val="both"/>
        <w:rPr>
          <w:sz w:val="28"/>
          <w:szCs w:val="28"/>
          <w:lang w:val="uk-UA"/>
        </w:rPr>
      </w:pPr>
      <w:r>
        <w:rPr>
          <w:sz w:val="28"/>
          <w:szCs w:val="28"/>
          <w:lang w:val="uk-UA"/>
        </w:rPr>
        <w:t>- покращення здатності освоєння інвестицій та можливість залучення коштів з фондів ЄС та інших зовнішніх джерел;</w:t>
      </w:r>
    </w:p>
    <w:p w:rsidR="00B64065" w:rsidRDefault="00B64065" w:rsidP="00B64065">
      <w:pPr>
        <w:jc w:val="both"/>
        <w:rPr>
          <w:sz w:val="28"/>
          <w:szCs w:val="28"/>
          <w:lang w:val="uk-UA"/>
        </w:rPr>
      </w:pPr>
      <w:r>
        <w:rPr>
          <w:sz w:val="28"/>
          <w:szCs w:val="28"/>
          <w:lang w:val="uk-UA"/>
        </w:rPr>
        <w:t>- можливість реорганізації адміністративних послуг;</w:t>
      </w:r>
    </w:p>
    <w:p w:rsidR="00B64065" w:rsidRDefault="00B64065" w:rsidP="00B64065">
      <w:pPr>
        <w:jc w:val="both"/>
        <w:rPr>
          <w:sz w:val="28"/>
          <w:szCs w:val="28"/>
          <w:lang w:val="uk-UA"/>
        </w:rPr>
      </w:pPr>
      <w:r>
        <w:rPr>
          <w:sz w:val="28"/>
          <w:szCs w:val="28"/>
          <w:lang w:val="uk-UA"/>
        </w:rPr>
        <w:t xml:space="preserve">- залучення більш </w:t>
      </w:r>
      <w:proofErr w:type="spellStart"/>
      <w:r>
        <w:rPr>
          <w:sz w:val="28"/>
          <w:szCs w:val="28"/>
          <w:lang w:val="uk-UA"/>
        </w:rPr>
        <w:t>квіліфікованого</w:t>
      </w:r>
      <w:proofErr w:type="spellEnd"/>
      <w:r>
        <w:rPr>
          <w:sz w:val="28"/>
          <w:szCs w:val="28"/>
          <w:lang w:val="uk-UA"/>
        </w:rPr>
        <w:t xml:space="preserve"> персоналу;</w:t>
      </w:r>
    </w:p>
    <w:p w:rsidR="00B64065" w:rsidRDefault="00B64065" w:rsidP="00B64065">
      <w:pPr>
        <w:jc w:val="both"/>
        <w:rPr>
          <w:sz w:val="28"/>
          <w:szCs w:val="28"/>
          <w:lang w:val="uk-UA"/>
        </w:rPr>
      </w:pPr>
      <w:r>
        <w:rPr>
          <w:sz w:val="28"/>
          <w:szCs w:val="28"/>
          <w:lang w:val="uk-UA"/>
        </w:rPr>
        <w:t>- створення нових робочих місць.</w:t>
      </w:r>
    </w:p>
    <w:p w:rsidR="00B64065" w:rsidRPr="00F44A6B" w:rsidRDefault="00B64065" w:rsidP="00B64065">
      <w:pPr>
        <w:jc w:val="both"/>
        <w:rPr>
          <w:sz w:val="28"/>
          <w:szCs w:val="28"/>
          <w:lang w:val="uk-UA"/>
        </w:rPr>
      </w:pPr>
    </w:p>
    <w:p w:rsidR="00B64065" w:rsidRDefault="00B64065" w:rsidP="00B64065">
      <w:pPr>
        <w:ind w:firstLine="567"/>
        <w:jc w:val="center"/>
        <w:rPr>
          <w:b/>
          <w:sz w:val="36"/>
          <w:szCs w:val="36"/>
          <w:lang w:val="uk-UA"/>
        </w:rPr>
      </w:pPr>
      <w:r>
        <w:rPr>
          <w:b/>
          <w:sz w:val="36"/>
          <w:szCs w:val="36"/>
          <w:lang w:val="uk-UA"/>
        </w:rPr>
        <w:t>1.4. Динаміка та особливості соціально-економічного розвитку</w:t>
      </w:r>
    </w:p>
    <w:p w:rsidR="00B64065" w:rsidRPr="00E27853" w:rsidRDefault="00B64065" w:rsidP="00B64065">
      <w:pPr>
        <w:ind w:firstLine="567"/>
        <w:jc w:val="both"/>
        <w:rPr>
          <w:sz w:val="28"/>
          <w:szCs w:val="28"/>
          <w:lang w:val="uk-UA"/>
        </w:rPr>
      </w:pPr>
      <w:r w:rsidRPr="00E27853">
        <w:rPr>
          <w:sz w:val="28"/>
          <w:szCs w:val="28"/>
          <w:lang w:val="uk-UA"/>
        </w:rPr>
        <w:t xml:space="preserve">На території населених пунктів </w:t>
      </w:r>
      <w:r>
        <w:rPr>
          <w:sz w:val="28"/>
          <w:szCs w:val="28"/>
          <w:lang w:val="uk-UA"/>
        </w:rPr>
        <w:t>громади</w:t>
      </w:r>
      <w:r w:rsidRPr="00E27853">
        <w:rPr>
          <w:sz w:val="28"/>
          <w:szCs w:val="28"/>
          <w:lang w:val="uk-UA"/>
        </w:rPr>
        <w:t xml:space="preserve"> працюють СТОВ «Степанки», ФГ «</w:t>
      </w:r>
      <w:proofErr w:type="spellStart"/>
      <w:r w:rsidRPr="00E27853">
        <w:rPr>
          <w:sz w:val="28"/>
          <w:szCs w:val="28"/>
          <w:lang w:val="uk-UA"/>
        </w:rPr>
        <w:t>Степанківське</w:t>
      </w:r>
      <w:proofErr w:type="spellEnd"/>
      <w:r w:rsidRPr="00E27853">
        <w:rPr>
          <w:sz w:val="28"/>
          <w:szCs w:val="28"/>
          <w:lang w:val="uk-UA"/>
        </w:rPr>
        <w:t>», СФГ «Сім’я Хорошковських», ПП «Хацьки-Агро», ФГ «</w:t>
      </w:r>
      <w:proofErr w:type="spellStart"/>
      <w:r w:rsidRPr="00E27853">
        <w:rPr>
          <w:sz w:val="28"/>
          <w:szCs w:val="28"/>
          <w:lang w:val="uk-UA"/>
        </w:rPr>
        <w:t>Нещерет</w:t>
      </w:r>
      <w:proofErr w:type="spellEnd"/>
      <w:r w:rsidRPr="00E27853">
        <w:rPr>
          <w:sz w:val="28"/>
          <w:szCs w:val="28"/>
          <w:lang w:val="uk-UA"/>
        </w:rPr>
        <w:t>», які обробляють 3691,835 га земельних угідь.</w:t>
      </w:r>
    </w:p>
    <w:p w:rsidR="00B64065" w:rsidRPr="00E27853" w:rsidRDefault="00B64065" w:rsidP="00B64065">
      <w:pPr>
        <w:ind w:firstLine="567"/>
        <w:jc w:val="both"/>
        <w:rPr>
          <w:sz w:val="28"/>
          <w:szCs w:val="28"/>
          <w:lang w:val="uk-UA"/>
        </w:rPr>
      </w:pPr>
      <w:r w:rsidRPr="00E27853">
        <w:rPr>
          <w:sz w:val="28"/>
          <w:szCs w:val="28"/>
          <w:lang w:val="uk-UA"/>
        </w:rPr>
        <w:t>Землі лісового фонду  в загальній площі  602,7258 га  знаходяться у користуванні ДП «Черкаське лісове господарство». Ландшафтний заповідний фонд  складає 110,8 га та знаходиться в користуванні  СКП «</w:t>
      </w:r>
      <w:proofErr w:type="spellStart"/>
      <w:r w:rsidRPr="00E27853">
        <w:rPr>
          <w:sz w:val="28"/>
          <w:szCs w:val="28"/>
          <w:lang w:val="uk-UA"/>
        </w:rPr>
        <w:t>Райліс</w:t>
      </w:r>
      <w:proofErr w:type="spellEnd"/>
      <w:r w:rsidRPr="00E27853">
        <w:rPr>
          <w:sz w:val="28"/>
          <w:szCs w:val="28"/>
          <w:lang w:val="uk-UA"/>
        </w:rPr>
        <w:t>». Щорічні рубки лісу, пов’язані з реформуванням та оздоровленням угідь.</w:t>
      </w:r>
    </w:p>
    <w:p w:rsidR="00B64065" w:rsidRPr="00E27853" w:rsidRDefault="00B64065" w:rsidP="00B64065">
      <w:pPr>
        <w:ind w:firstLine="567"/>
        <w:jc w:val="both"/>
        <w:rPr>
          <w:sz w:val="28"/>
          <w:szCs w:val="28"/>
          <w:lang w:val="uk-UA"/>
        </w:rPr>
      </w:pPr>
      <w:r w:rsidRPr="00E27853">
        <w:rPr>
          <w:sz w:val="28"/>
          <w:szCs w:val="28"/>
          <w:lang w:val="uk-UA"/>
        </w:rPr>
        <w:t xml:space="preserve">На території </w:t>
      </w:r>
      <w:r>
        <w:rPr>
          <w:sz w:val="28"/>
          <w:szCs w:val="28"/>
          <w:lang w:val="uk-UA"/>
        </w:rPr>
        <w:t>громади</w:t>
      </w:r>
      <w:r w:rsidRPr="00E27853">
        <w:rPr>
          <w:sz w:val="28"/>
          <w:szCs w:val="28"/>
          <w:lang w:val="uk-UA"/>
        </w:rPr>
        <w:t xml:space="preserve"> розташовано понад </w:t>
      </w:r>
      <w:r w:rsidRPr="003D07D3">
        <w:rPr>
          <w:sz w:val="28"/>
          <w:szCs w:val="28"/>
          <w:lang w:val="uk-UA"/>
        </w:rPr>
        <w:t>50</w:t>
      </w:r>
      <w:r w:rsidRPr="00E27853">
        <w:rPr>
          <w:sz w:val="28"/>
          <w:szCs w:val="28"/>
          <w:lang w:val="uk-UA"/>
        </w:rPr>
        <w:t xml:space="preserve"> підприємств, установ та організацій, в яких працюють  місцеві жителі.</w:t>
      </w:r>
    </w:p>
    <w:p w:rsidR="00B64065" w:rsidRPr="00E27853" w:rsidRDefault="00B64065" w:rsidP="00B64065">
      <w:pPr>
        <w:ind w:firstLine="567"/>
        <w:jc w:val="both"/>
        <w:rPr>
          <w:sz w:val="28"/>
          <w:szCs w:val="28"/>
          <w:lang w:val="uk-UA"/>
        </w:rPr>
      </w:pPr>
      <w:r w:rsidRPr="00E27853">
        <w:rPr>
          <w:sz w:val="28"/>
          <w:szCs w:val="28"/>
          <w:lang w:val="uk-UA"/>
        </w:rPr>
        <w:t>Є значна потреба:</w:t>
      </w:r>
    </w:p>
    <w:p w:rsidR="00B64065" w:rsidRPr="00E27853" w:rsidRDefault="00B64065" w:rsidP="00B64065">
      <w:pPr>
        <w:ind w:firstLine="567"/>
        <w:jc w:val="both"/>
        <w:rPr>
          <w:sz w:val="28"/>
          <w:szCs w:val="28"/>
          <w:lang w:val="uk-UA"/>
        </w:rPr>
      </w:pPr>
      <w:r w:rsidRPr="00E27853">
        <w:rPr>
          <w:sz w:val="28"/>
          <w:szCs w:val="28"/>
          <w:lang w:val="uk-UA"/>
        </w:rPr>
        <w:t>- у створенні додаткових робочих місць;</w:t>
      </w:r>
    </w:p>
    <w:p w:rsidR="00B64065" w:rsidRPr="00E27853" w:rsidRDefault="00B64065" w:rsidP="00B64065">
      <w:pPr>
        <w:ind w:firstLine="567"/>
        <w:jc w:val="both"/>
        <w:rPr>
          <w:sz w:val="28"/>
          <w:szCs w:val="28"/>
          <w:lang w:val="uk-UA"/>
        </w:rPr>
      </w:pPr>
      <w:r w:rsidRPr="00E27853">
        <w:rPr>
          <w:sz w:val="28"/>
          <w:szCs w:val="28"/>
          <w:lang w:val="uk-UA"/>
        </w:rPr>
        <w:t>- розвитку малого та середнього бізнесу села;</w:t>
      </w:r>
    </w:p>
    <w:p w:rsidR="00B64065" w:rsidRPr="00E27853" w:rsidRDefault="00B64065" w:rsidP="00B64065">
      <w:pPr>
        <w:ind w:firstLine="567"/>
        <w:jc w:val="both"/>
        <w:rPr>
          <w:sz w:val="28"/>
          <w:szCs w:val="28"/>
          <w:lang w:val="uk-UA"/>
        </w:rPr>
      </w:pPr>
      <w:r w:rsidRPr="00E27853">
        <w:rPr>
          <w:sz w:val="28"/>
          <w:szCs w:val="28"/>
          <w:lang w:val="uk-UA"/>
        </w:rPr>
        <w:t>- покращення професійної підготовки;</w:t>
      </w:r>
    </w:p>
    <w:p w:rsidR="00B64065" w:rsidRPr="00E27853" w:rsidRDefault="00B64065" w:rsidP="00B64065">
      <w:pPr>
        <w:ind w:firstLine="567"/>
        <w:jc w:val="both"/>
        <w:rPr>
          <w:sz w:val="28"/>
          <w:szCs w:val="28"/>
          <w:lang w:val="uk-UA"/>
        </w:rPr>
      </w:pPr>
      <w:r w:rsidRPr="00E27853">
        <w:rPr>
          <w:sz w:val="28"/>
          <w:szCs w:val="28"/>
          <w:lang w:val="uk-UA"/>
        </w:rPr>
        <w:t>- покращення соціального забезпечення населення.</w:t>
      </w:r>
    </w:p>
    <w:p w:rsidR="00B64065" w:rsidRPr="00E27853" w:rsidRDefault="00B64065" w:rsidP="00B64065">
      <w:pPr>
        <w:ind w:firstLine="567"/>
        <w:jc w:val="both"/>
        <w:rPr>
          <w:sz w:val="28"/>
          <w:szCs w:val="28"/>
          <w:lang w:val="uk-UA"/>
        </w:rPr>
      </w:pPr>
      <w:r>
        <w:rPr>
          <w:sz w:val="28"/>
          <w:szCs w:val="28"/>
          <w:lang w:val="uk-UA"/>
        </w:rPr>
        <w:t xml:space="preserve">На території </w:t>
      </w:r>
      <w:r w:rsidRPr="00E27853">
        <w:rPr>
          <w:sz w:val="28"/>
          <w:szCs w:val="28"/>
          <w:lang w:val="uk-UA"/>
        </w:rPr>
        <w:t>акту</w:t>
      </w:r>
      <w:r>
        <w:rPr>
          <w:sz w:val="28"/>
          <w:szCs w:val="28"/>
          <w:lang w:val="uk-UA"/>
        </w:rPr>
        <w:t xml:space="preserve">альною </w:t>
      </w:r>
      <w:r w:rsidRPr="00E27853">
        <w:rPr>
          <w:sz w:val="28"/>
          <w:szCs w:val="28"/>
          <w:lang w:val="uk-UA"/>
        </w:rPr>
        <w:t xml:space="preserve">проблемою є збереження навколишнього середовища. Зокрема, сільськогосподарські підприємства та фермерські господарства, які вирощують сільськогосподарську продукцію використовують у виробництві значну кількість засобів захисту та отрутохімікатів, що негативно впливає на навколишнє середовище в </w:t>
      </w:r>
      <w:proofErr w:type="spellStart"/>
      <w:r w:rsidRPr="00E27853">
        <w:rPr>
          <w:sz w:val="28"/>
          <w:szCs w:val="28"/>
          <w:lang w:val="uk-UA"/>
        </w:rPr>
        <w:t>т.ч</w:t>
      </w:r>
      <w:proofErr w:type="spellEnd"/>
      <w:r w:rsidRPr="00E27853">
        <w:rPr>
          <w:sz w:val="28"/>
          <w:szCs w:val="28"/>
          <w:lang w:val="uk-UA"/>
        </w:rPr>
        <w:t xml:space="preserve">. водний фонд громади і, відповідно, на здоров’я населення. Тому, необхідно проводити заходи для покращення екологічного стану сіл. В адміністративних межах </w:t>
      </w:r>
      <w:r>
        <w:rPr>
          <w:sz w:val="28"/>
          <w:szCs w:val="28"/>
          <w:lang w:val="uk-UA"/>
        </w:rPr>
        <w:t>громади</w:t>
      </w:r>
      <w:r w:rsidRPr="00E27853">
        <w:rPr>
          <w:sz w:val="28"/>
          <w:szCs w:val="28"/>
          <w:lang w:val="uk-UA"/>
        </w:rPr>
        <w:t xml:space="preserve"> протікають річки Рудка та  Тясмин та через малий рівень води в річках проходить їх інтенсивне заростання та замулення, що  призводить до загибелі біоресурсів.</w:t>
      </w:r>
    </w:p>
    <w:p w:rsidR="00B64065" w:rsidRPr="00E27853" w:rsidRDefault="00B64065" w:rsidP="00B64065">
      <w:pPr>
        <w:ind w:firstLine="567"/>
        <w:jc w:val="both"/>
        <w:rPr>
          <w:sz w:val="28"/>
          <w:szCs w:val="28"/>
          <w:lang w:val="uk-UA"/>
        </w:rPr>
      </w:pPr>
      <w:r w:rsidRPr="00E27853">
        <w:rPr>
          <w:sz w:val="28"/>
          <w:szCs w:val="28"/>
          <w:lang w:val="uk-UA"/>
        </w:rPr>
        <w:t>Для збереження навколишнього середовища необхідно запровадити наступні заходи:</w:t>
      </w:r>
    </w:p>
    <w:p w:rsidR="00B64065" w:rsidRPr="00E27853" w:rsidRDefault="00B64065" w:rsidP="00B64065">
      <w:pPr>
        <w:ind w:firstLine="567"/>
        <w:jc w:val="both"/>
        <w:rPr>
          <w:sz w:val="28"/>
          <w:szCs w:val="28"/>
          <w:lang w:val="uk-UA"/>
        </w:rPr>
      </w:pPr>
      <w:r w:rsidRPr="00E27853">
        <w:rPr>
          <w:sz w:val="28"/>
          <w:szCs w:val="28"/>
          <w:lang w:val="uk-UA"/>
        </w:rPr>
        <w:t>- використовувати біологічні заходи захисту для вирощування с/г культур;</w:t>
      </w:r>
    </w:p>
    <w:p w:rsidR="00B64065" w:rsidRPr="00E27853" w:rsidRDefault="00B64065" w:rsidP="00B64065">
      <w:pPr>
        <w:ind w:firstLine="567"/>
        <w:jc w:val="both"/>
        <w:rPr>
          <w:sz w:val="28"/>
          <w:szCs w:val="28"/>
          <w:lang w:val="uk-UA"/>
        </w:rPr>
      </w:pPr>
      <w:r w:rsidRPr="00E27853">
        <w:rPr>
          <w:sz w:val="28"/>
          <w:szCs w:val="28"/>
          <w:lang w:val="uk-UA"/>
        </w:rPr>
        <w:t>- провести очистку бокової осушувальної мережі;</w:t>
      </w:r>
    </w:p>
    <w:p w:rsidR="00B64065" w:rsidRPr="00E27853" w:rsidRDefault="00B64065" w:rsidP="00B64065">
      <w:pPr>
        <w:ind w:firstLine="567"/>
        <w:jc w:val="both"/>
        <w:rPr>
          <w:sz w:val="28"/>
          <w:szCs w:val="28"/>
          <w:lang w:val="uk-UA"/>
        </w:rPr>
      </w:pPr>
      <w:r w:rsidRPr="00E27853">
        <w:rPr>
          <w:sz w:val="28"/>
          <w:szCs w:val="28"/>
          <w:lang w:val="uk-UA"/>
        </w:rPr>
        <w:t xml:space="preserve">- провести реконструкцію </w:t>
      </w:r>
      <w:proofErr w:type="spellStart"/>
      <w:r w:rsidRPr="00E27853">
        <w:rPr>
          <w:sz w:val="28"/>
          <w:szCs w:val="28"/>
          <w:lang w:val="uk-UA"/>
        </w:rPr>
        <w:t>шлюза</w:t>
      </w:r>
      <w:proofErr w:type="spellEnd"/>
      <w:r w:rsidRPr="00E27853">
        <w:rPr>
          <w:sz w:val="28"/>
          <w:szCs w:val="28"/>
          <w:lang w:val="uk-UA"/>
        </w:rPr>
        <w:t>-регулятора.</w:t>
      </w:r>
    </w:p>
    <w:p w:rsidR="00B64065" w:rsidRPr="00E27853" w:rsidRDefault="00B64065" w:rsidP="00B64065">
      <w:pPr>
        <w:ind w:firstLine="567"/>
        <w:jc w:val="both"/>
        <w:rPr>
          <w:sz w:val="28"/>
          <w:szCs w:val="28"/>
          <w:lang w:val="uk-UA"/>
        </w:rPr>
      </w:pPr>
      <w:r w:rsidRPr="00E27853">
        <w:rPr>
          <w:sz w:val="28"/>
          <w:szCs w:val="28"/>
          <w:lang w:val="uk-UA"/>
        </w:rPr>
        <w:lastRenderedPageBreak/>
        <w:t xml:space="preserve">Велика увага в </w:t>
      </w:r>
      <w:r>
        <w:rPr>
          <w:sz w:val="28"/>
          <w:szCs w:val="28"/>
          <w:lang w:val="uk-UA"/>
        </w:rPr>
        <w:t>громаді</w:t>
      </w:r>
      <w:r w:rsidRPr="00E27853">
        <w:rPr>
          <w:sz w:val="28"/>
          <w:szCs w:val="28"/>
          <w:lang w:val="uk-UA"/>
        </w:rPr>
        <w:t xml:space="preserve"> приділяється питанням благоустрою, зокрема, проводиться роботам з вирубки чагарників та дерев, що знаходяться в аварійном</w:t>
      </w:r>
      <w:r>
        <w:rPr>
          <w:sz w:val="28"/>
          <w:szCs w:val="28"/>
          <w:lang w:val="uk-UA"/>
        </w:rPr>
        <w:t xml:space="preserve">у стані. Влітку проводиться покіс </w:t>
      </w:r>
      <w:r w:rsidRPr="00E27853">
        <w:rPr>
          <w:sz w:val="28"/>
          <w:szCs w:val="28"/>
          <w:lang w:val="uk-UA"/>
        </w:rPr>
        <w:t>трави на всій території.</w:t>
      </w:r>
    </w:p>
    <w:p w:rsidR="00B64065" w:rsidRPr="00E27853" w:rsidRDefault="00B64065" w:rsidP="00B64065">
      <w:pPr>
        <w:ind w:firstLine="567"/>
        <w:jc w:val="both"/>
        <w:rPr>
          <w:sz w:val="28"/>
          <w:szCs w:val="28"/>
          <w:lang w:val="uk-UA"/>
        </w:rPr>
      </w:pPr>
      <w:r w:rsidRPr="00E27853">
        <w:rPr>
          <w:sz w:val="28"/>
          <w:szCs w:val="28"/>
          <w:lang w:val="uk-UA"/>
        </w:rPr>
        <w:t>Навесні та восени щороку, проводиться місячник благоустрою населених пунктів. Організація вивезення сміття від населення проводиться за кошти сільської ради.</w:t>
      </w:r>
    </w:p>
    <w:p w:rsidR="00BA7E89" w:rsidRPr="00BA7E89" w:rsidRDefault="00BA7E89" w:rsidP="00B64065">
      <w:pPr>
        <w:ind w:left="-567" w:firstLine="567"/>
        <w:jc w:val="center"/>
        <w:rPr>
          <w:b/>
          <w:sz w:val="24"/>
          <w:lang w:val="uk-UA"/>
        </w:rPr>
      </w:pPr>
    </w:p>
    <w:p w:rsidR="00B64065" w:rsidRDefault="00B64065" w:rsidP="00B64065">
      <w:pPr>
        <w:ind w:left="-567" w:firstLine="567"/>
        <w:jc w:val="center"/>
        <w:rPr>
          <w:b/>
          <w:sz w:val="36"/>
          <w:szCs w:val="36"/>
          <w:lang w:val="uk-UA"/>
        </w:rPr>
      </w:pPr>
      <w:r>
        <w:rPr>
          <w:b/>
          <w:sz w:val="36"/>
          <w:szCs w:val="36"/>
          <w:lang w:val="uk-UA"/>
        </w:rPr>
        <w:t>1.5. Соціальне забезпечення</w:t>
      </w:r>
    </w:p>
    <w:p w:rsidR="00BA7E89" w:rsidRPr="00BA7E89" w:rsidRDefault="00BA7E89" w:rsidP="00B64065">
      <w:pPr>
        <w:ind w:left="-567" w:firstLine="567"/>
        <w:jc w:val="center"/>
        <w:rPr>
          <w:b/>
          <w:sz w:val="20"/>
          <w:szCs w:val="20"/>
          <w:lang w:val="uk-UA"/>
        </w:rPr>
      </w:pPr>
    </w:p>
    <w:p w:rsidR="00B64065" w:rsidRPr="006A20E1" w:rsidRDefault="00B64065" w:rsidP="00B64065">
      <w:pPr>
        <w:ind w:firstLine="567"/>
        <w:jc w:val="both"/>
        <w:rPr>
          <w:sz w:val="28"/>
          <w:szCs w:val="28"/>
          <w:lang w:val="uk-UA"/>
        </w:rPr>
      </w:pPr>
      <w:r w:rsidRPr="006A20E1">
        <w:rPr>
          <w:sz w:val="28"/>
          <w:szCs w:val="28"/>
          <w:lang w:val="uk-UA"/>
        </w:rPr>
        <w:t>Соціальне забезпечення – одна з головних функцій держави,</w:t>
      </w:r>
      <w:r>
        <w:rPr>
          <w:sz w:val="28"/>
          <w:szCs w:val="28"/>
          <w:lang w:val="uk-UA"/>
        </w:rPr>
        <w:t xml:space="preserve"> </w:t>
      </w:r>
      <w:r w:rsidRPr="006A20E1">
        <w:rPr>
          <w:sz w:val="28"/>
          <w:szCs w:val="28"/>
          <w:lang w:val="uk-UA"/>
        </w:rPr>
        <w:t xml:space="preserve">яка здійснюється завжди і за будь-яких умов на користь непрацездатних і хворих людей, пенсіонерів, безробітних, малозабезпечених. </w:t>
      </w:r>
    </w:p>
    <w:p w:rsidR="00B64065" w:rsidRPr="006A20E1" w:rsidRDefault="00B64065" w:rsidP="00B64065">
      <w:pPr>
        <w:ind w:firstLine="567"/>
        <w:jc w:val="both"/>
        <w:rPr>
          <w:sz w:val="28"/>
          <w:szCs w:val="28"/>
          <w:lang w:val="uk-UA"/>
        </w:rPr>
      </w:pPr>
      <w:r w:rsidRPr="006A20E1">
        <w:rPr>
          <w:sz w:val="28"/>
          <w:szCs w:val="28"/>
          <w:lang w:val="uk-UA"/>
        </w:rPr>
        <w:t>В процесі проведення в Україні економічних та соціальних реформ, з’явився ряд несприятливих факторів, які негативно впливають на стан сімей. Передусім це стосується демографічної ситуації, економічного стану, сімейного безробіття, виховання дітей у сім’ї та їх навчання. Потребують роз’яснення проблеми професійної підготовки, продуктивної зайнятості, охорони здоров’я, соціального забезпечення.</w:t>
      </w:r>
    </w:p>
    <w:p w:rsidR="00B64065" w:rsidRPr="006A20E1" w:rsidRDefault="00B64065" w:rsidP="00B64065">
      <w:pPr>
        <w:ind w:firstLine="567"/>
        <w:jc w:val="both"/>
        <w:rPr>
          <w:sz w:val="28"/>
          <w:szCs w:val="28"/>
          <w:lang w:val="uk-UA"/>
        </w:rPr>
      </w:pPr>
      <w:r w:rsidRPr="006A20E1">
        <w:rPr>
          <w:sz w:val="28"/>
          <w:szCs w:val="28"/>
          <w:lang w:val="uk-UA"/>
        </w:rPr>
        <w:t>Останніми роками спостерігається і нестабільність рівня життя більшості сіме</w:t>
      </w:r>
      <w:r>
        <w:rPr>
          <w:sz w:val="28"/>
          <w:szCs w:val="28"/>
          <w:lang w:val="uk-UA"/>
        </w:rPr>
        <w:t xml:space="preserve">й у </w:t>
      </w:r>
      <w:proofErr w:type="spellStart"/>
      <w:r>
        <w:rPr>
          <w:sz w:val="28"/>
          <w:szCs w:val="28"/>
          <w:lang w:val="uk-UA"/>
        </w:rPr>
        <w:t>Степанківській</w:t>
      </w:r>
      <w:proofErr w:type="spellEnd"/>
      <w:r>
        <w:rPr>
          <w:sz w:val="28"/>
          <w:szCs w:val="28"/>
          <w:lang w:val="uk-UA"/>
        </w:rPr>
        <w:t xml:space="preserve"> сільській об’єднаній територіальній громаді</w:t>
      </w:r>
      <w:r w:rsidRPr="006A20E1">
        <w:rPr>
          <w:sz w:val="28"/>
          <w:szCs w:val="28"/>
          <w:lang w:val="uk-UA"/>
        </w:rPr>
        <w:t>.</w:t>
      </w:r>
    </w:p>
    <w:p w:rsidR="00B64065" w:rsidRDefault="00B64065" w:rsidP="00B64065">
      <w:pPr>
        <w:ind w:firstLine="567"/>
        <w:jc w:val="both"/>
        <w:rPr>
          <w:sz w:val="28"/>
          <w:szCs w:val="28"/>
          <w:lang w:val="uk-UA"/>
        </w:rPr>
      </w:pPr>
      <w:r w:rsidRPr="006A20E1">
        <w:rPr>
          <w:sz w:val="28"/>
          <w:szCs w:val="28"/>
          <w:lang w:val="uk-UA"/>
        </w:rPr>
        <w:t>Потрібно відмітити статистику по селах</w:t>
      </w:r>
      <w:r>
        <w:rPr>
          <w:sz w:val="28"/>
          <w:szCs w:val="28"/>
          <w:lang w:val="uk-UA"/>
        </w:rPr>
        <w:t xml:space="preserve"> Степанківської ОТГ</w:t>
      </w:r>
      <w:r w:rsidRPr="006A20E1">
        <w:rPr>
          <w:sz w:val="28"/>
          <w:szCs w:val="28"/>
          <w:lang w:val="uk-UA"/>
        </w:rPr>
        <w:t>:</w:t>
      </w: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rsidP="00B64065">
      <w:pPr>
        <w:ind w:firstLine="567"/>
        <w:jc w:val="both"/>
        <w:rPr>
          <w:sz w:val="28"/>
          <w:szCs w:val="28"/>
          <w:lang w:val="uk-UA"/>
        </w:rPr>
      </w:pPr>
    </w:p>
    <w:p w:rsidR="00B64065" w:rsidRDefault="00B64065">
      <w:pPr>
        <w:spacing w:after="200" w:line="276" w:lineRule="auto"/>
        <w:rPr>
          <w:b/>
          <w:sz w:val="40"/>
          <w:szCs w:val="40"/>
          <w:lang w:val="uk-UA"/>
        </w:rPr>
      </w:pPr>
    </w:p>
    <w:p w:rsidR="00B64065" w:rsidRDefault="00B64065" w:rsidP="00B64065">
      <w:pPr>
        <w:jc w:val="both"/>
        <w:rPr>
          <w:sz w:val="28"/>
          <w:szCs w:val="28"/>
          <w:lang w:val="uk-UA"/>
        </w:rPr>
        <w:sectPr w:rsidR="00B64065" w:rsidSect="00BA7E89">
          <w:footerReference w:type="default" r:id="rId10"/>
          <w:pgSz w:w="11906" w:h="16838"/>
          <w:pgMar w:top="1134" w:right="851" w:bottom="1134" w:left="1701" w:header="709" w:footer="709" w:gutter="0"/>
          <w:pgNumType w:start="0"/>
          <w:cols w:space="708"/>
          <w:titlePg/>
          <w:docGrid w:linePitch="435"/>
        </w:sectPr>
      </w:pPr>
    </w:p>
    <w:tbl>
      <w:tblPr>
        <w:tblStyle w:val="a7"/>
        <w:tblW w:w="0" w:type="auto"/>
        <w:tblLook w:val="04A0" w:firstRow="1" w:lastRow="0" w:firstColumn="1" w:lastColumn="0" w:noHBand="0" w:noVBand="1"/>
      </w:tblPr>
      <w:tblGrid>
        <w:gridCol w:w="1904"/>
        <w:gridCol w:w="776"/>
        <w:gridCol w:w="776"/>
        <w:gridCol w:w="776"/>
        <w:gridCol w:w="776"/>
        <w:gridCol w:w="726"/>
        <w:gridCol w:w="726"/>
        <w:gridCol w:w="866"/>
        <w:gridCol w:w="1332"/>
        <w:gridCol w:w="746"/>
        <w:gridCol w:w="974"/>
        <w:gridCol w:w="701"/>
        <w:gridCol w:w="705"/>
        <w:gridCol w:w="970"/>
        <w:gridCol w:w="970"/>
        <w:gridCol w:w="836"/>
      </w:tblGrid>
      <w:tr w:rsidR="00B64065" w:rsidTr="00B64065">
        <w:trPr>
          <w:trHeight w:val="77"/>
        </w:trPr>
        <w:tc>
          <w:tcPr>
            <w:tcW w:w="1932" w:type="dxa"/>
          </w:tcPr>
          <w:p w:rsidR="00B64065" w:rsidRDefault="00B64065" w:rsidP="00B64065">
            <w:pPr>
              <w:jc w:val="both"/>
              <w:rPr>
                <w:sz w:val="28"/>
                <w:szCs w:val="28"/>
                <w:lang w:val="uk-UA"/>
              </w:rPr>
            </w:pPr>
          </w:p>
        </w:tc>
        <w:tc>
          <w:tcPr>
            <w:tcW w:w="12635" w:type="dxa"/>
            <w:gridSpan w:val="15"/>
          </w:tcPr>
          <w:p w:rsidR="00B64065" w:rsidRDefault="00B64065" w:rsidP="00B64065">
            <w:pPr>
              <w:jc w:val="center"/>
              <w:rPr>
                <w:sz w:val="28"/>
                <w:szCs w:val="28"/>
                <w:lang w:val="uk-UA"/>
              </w:rPr>
            </w:pPr>
            <w:r>
              <w:rPr>
                <w:sz w:val="28"/>
                <w:szCs w:val="28"/>
                <w:lang w:val="uk-UA"/>
              </w:rPr>
              <w:t>У тому числі</w:t>
            </w:r>
          </w:p>
        </w:tc>
      </w:tr>
      <w:tr w:rsidR="00B64065" w:rsidTr="00B64065">
        <w:trPr>
          <w:cantSplit/>
          <w:trHeight w:val="4749"/>
        </w:trPr>
        <w:tc>
          <w:tcPr>
            <w:tcW w:w="1932" w:type="dxa"/>
            <w:textDirection w:val="btLr"/>
          </w:tcPr>
          <w:p w:rsidR="00B64065" w:rsidRPr="00AC0F94" w:rsidRDefault="00B64065" w:rsidP="00B64065">
            <w:pPr>
              <w:ind w:left="113" w:right="113"/>
              <w:jc w:val="both"/>
              <w:rPr>
                <w:b/>
                <w:sz w:val="28"/>
                <w:szCs w:val="28"/>
                <w:lang w:val="uk-UA"/>
              </w:rPr>
            </w:pPr>
            <w:proofErr w:type="spellStart"/>
            <w:r w:rsidRPr="00AC0F94">
              <w:rPr>
                <w:b/>
                <w:sz w:val="28"/>
                <w:szCs w:val="28"/>
                <w:lang w:val="uk-UA"/>
              </w:rPr>
              <w:t>Степанківська</w:t>
            </w:r>
            <w:proofErr w:type="spellEnd"/>
            <w:r w:rsidRPr="00AC0F94">
              <w:rPr>
                <w:b/>
                <w:sz w:val="28"/>
                <w:szCs w:val="28"/>
                <w:lang w:val="uk-UA"/>
              </w:rPr>
              <w:t xml:space="preserve"> ОТГ</w:t>
            </w:r>
          </w:p>
        </w:tc>
        <w:tc>
          <w:tcPr>
            <w:tcW w:w="736" w:type="dxa"/>
            <w:textDirection w:val="btLr"/>
          </w:tcPr>
          <w:p w:rsidR="00B64065" w:rsidRPr="00AC0F94" w:rsidRDefault="00B64065" w:rsidP="00B64065">
            <w:pPr>
              <w:ind w:left="113" w:right="113"/>
              <w:jc w:val="both"/>
              <w:rPr>
                <w:b/>
                <w:sz w:val="28"/>
                <w:szCs w:val="28"/>
                <w:lang w:val="uk-UA"/>
              </w:rPr>
            </w:pPr>
            <w:proofErr w:type="spellStart"/>
            <w:r w:rsidRPr="00AC0F94">
              <w:rPr>
                <w:b/>
                <w:sz w:val="28"/>
                <w:szCs w:val="28"/>
                <w:lang w:val="uk-UA"/>
              </w:rPr>
              <w:t>Усьго</w:t>
            </w:r>
            <w:proofErr w:type="spellEnd"/>
            <w:r w:rsidRPr="00AC0F94">
              <w:rPr>
                <w:b/>
                <w:sz w:val="28"/>
                <w:szCs w:val="28"/>
                <w:lang w:val="uk-UA"/>
              </w:rPr>
              <w:t xml:space="preserve"> населення</w:t>
            </w:r>
          </w:p>
        </w:tc>
        <w:tc>
          <w:tcPr>
            <w:tcW w:w="736" w:type="dxa"/>
            <w:textDirection w:val="btLr"/>
          </w:tcPr>
          <w:p w:rsidR="00B64065" w:rsidRDefault="00B64065" w:rsidP="00B64065">
            <w:pPr>
              <w:ind w:left="113" w:right="113"/>
              <w:jc w:val="both"/>
              <w:rPr>
                <w:sz w:val="28"/>
                <w:szCs w:val="28"/>
                <w:lang w:val="uk-UA"/>
              </w:rPr>
            </w:pPr>
            <w:r>
              <w:rPr>
                <w:sz w:val="28"/>
                <w:szCs w:val="28"/>
                <w:lang w:val="uk-UA"/>
              </w:rPr>
              <w:t>Дорослі</w:t>
            </w:r>
          </w:p>
        </w:tc>
        <w:tc>
          <w:tcPr>
            <w:tcW w:w="736" w:type="dxa"/>
            <w:textDirection w:val="btLr"/>
          </w:tcPr>
          <w:p w:rsidR="00B64065" w:rsidRDefault="00B64065" w:rsidP="00B64065">
            <w:pPr>
              <w:ind w:left="113" w:right="113"/>
              <w:jc w:val="both"/>
              <w:rPr>
                <w:sz w:val="28"/>
                <w:szCs w:val="28"/>
                <w:lang w:val="uk-UA"/>
              </w:rPr>
            </w:pPr>
            <w:r>
              <w:rPr>
                <w:sz w:val="28"/>
                <w:szCs w:val="28"/>
                <w:lang w:val="uk-UA"/>
              </w:rPr>
              <w:t xml:space="preserve">Діти </w:t>
            </w:r>
          </w:p>
        </w:tc>
        <w:tc>
          <w:tcPr>
            <w:tcW w:w="735" w:type="dxa"/>
            <w:textDirection w:val="btLr"/>
          </w:tcPr>
          <w:p w:rsidR="00B64065" w:rsidRDefault="00B64065" w:rsidP="00B64065">
            <w:pPr>
              <w:ind w:left="113" w:right="113"/>
              <w:jc w:val="both"/>
              <w:rPr>
                <w:sz w:val="28"/>
                <w:szCs w:val="28"/>
                <w:lang w:val="uk-UA"/>
              </w:rPr>
            </w:pPr>
            <w:r>
              <w:rPr>
                <w:sz w:val="28"/>
                <w:szCs w:val="28"/>
                <w:lang w:val="uk-UA"/>
              </w:rPr>
              <w:t>Пенсіонери</w:t>
            </w:r>
          </w:p>
        </w:tc>
        <w:tc>
          <w:tcPr>
            <w:tcW w:w="736" w:type="dxa"/>
            <w:textDirection w:val="btLr"/>
          </w:tcPr>
          <w:p w:rsidR="00B64065" w:rsidRDefault="00B64065" w:rsidP="00B64065">
            <w:pPr>
              <w:ind w:left="113" w:right="113"/>
              <w:jc w:val="both"/>
              <w:rPr>
                <w:sz w:val="28"/>
                <w:szCs w:val="28"/>
                <w:lang w:val="uk-UA"/>
              </w:rPr>
            </w:pPr>
            <w:r>
              <w:rPr>
                <w:sz w:val="28"/>
                <w:szCs w:val="28"/>
                <w:lang w:val="uk-UA"/>
              </w:rPr>
              <w:t xml:space="preserve">Інваліди </w:t>
            </w:r>
            <w:proofErr w:type="spellStart"/>
            <w:r>
              <w:rPr>
                <w:sz w:val="28"/>
                <w:szCs w:val="28"/>
                <w:lang w:val="uk-UA"/>
              </w:rPr>
              <w:t>ВВв</w:t>
            </w:r>
            <w:proofErr w:type="spellEnd"/>
          </w:p>
        </w:tc>
        <w:tc>
          <w:tcPr>
            <w:tcW w:w="736" w:type="dxa"/>
            <w:textDirection w:val="btLr"/>
          </w:tcPr>
          <w:p w:rsidR="00B64065" w:rsidRDefault="00B64065" w:rsidP="00B64065">
            <w:pPr>
              <w:ind w:left="113" w:right="113"/>
              <w:jc w:val="both"/>
              <w:rPr>
                <w:sz w:val="28"/>
                <w:szCs w:val="28"/>
                <w:lang w:val="uk-UA"/>
              </w:rPr>
            </w:pPr>
            <w:r>
              <w:rPr>
                <w:sz w:val="28"/>
                <w:szCs w:val="28"/>
                <w:lang w:val="uk-UA"/>
              </w:rPr>
              <w:t>Учасники бойових дій</w:t>
            </w:r>
          </w:p>
        </w:tc>
        <w:tc>
          <w:tcPr>
            <w:tcW w:w="866" w:type="dxa"/>
            <w:textDirection w:val="btLr"/>
          </w:tcPr>
          <w:p w:rsidR="00B64065" w:rsidRDefault="00B64065" w:rsidP="00B64065">
            <w:pPr>
              <w:ind w:left="113" w:right="113"/>
              <w:jc w:val="both"/>
              <w:rPr>
                <w:sz w:val="28"/>
                <w:szCs w:val="28"/>
                <w:lang w:val="uk-UA"/>
              </w:rPr>
            </w:pPr>
            <w:r>
              <w:rPr>
                <w:sz w:val="28"/>
                <w:szCs w:val="28"/>
                <w:lang w:val="uk-UA"/>
              </w:rPr>
              <w:t xml:space="preserve">Інваліди всіх груп </w:t>
            </w:r>
          </w:p>
          <w:p w:rsidR="00B64065" w:rsidRDefault="00B64065" w:rsidP="00B64065">
            <w:pPr>
              <w:ind w:left="113" w:right="113"/>
              <w:jc w:val="both"/>
              <w:rPr>
                <w:sz w:val="28"/>
                <w:szCs w:val="28"/>
                <w:lang w:val="uk-UA"/>
              </w:rPr>
            </w:pPr>
            <w:r>
              <w:rPr>
                <w:sz w:val="28"/>
                <w:szCs w:val="28"/>
                <w:lang w:val="uk-UA"/>
              </w:rPr>
              <w:t>і категорій</w:t>
            </w:r>
          </w:p>
        </w:tc>
        <w:tc>
          <w:tcPr>
            <w:tcW w:w="1357" w:type="dxa"/>
            <w:textDirection w:val="btLr"/>
          </w:tcPr>
          <w:p w:rsidR="00B64065" w:rsidRDefault="00B64065" w:rsidP="00B64065">
            <w:pPr>
              <w:ind w:left="113" w:right="113"/>
              <w:jc w:val="both"/>
              <w:rPr>
                <w:sz w:val="28"/>
                <w:szCs w:val="28"/>
                <w:lang w:val="uk-UA"/>
              </w:rPr>
            </w:pPr>
            <w:r>
              <w:rPr>
                <w:sz w:val="28"/>
                <w:szCs w:val="28"/>
                <w:lang w:val="uk-UA"/>
              </w:rPr>
              <w:t xml:space="preserve">Люди, </w:t>
            </w:r>
          </w:p>
          <w:p w:rsidR="00B64065" w:rsidRDefault="00B64065" w:rsidP="00B64065">
            <w:pPr>
              <w:ind w:left="113" w:right="113"/>
              <w:jc w:val="both"/>
              <w:rPr>
                <w:sz w:val="28"/>
                <w:szCs w:val="28"/>
                <w:lang w:val="uk-UA"/>
              </w:rPr>
            </w:pPr>
            <w:r>
              <w:rPr>
                <w:sz w:val="28"/>
                <w:szCs w:val="28"/>
                <w:lang w:val="uk-UA"/>
              </w:rPr>
              <w:t xml:space="preserve">які обслуговуються  службою </w:t>
            </w:r>
            <w:proofErr w:type="spellStart"/>
            <w:r>
              <w:rPr>
                <w:sz w:val="28"/>
                <w:szCs w:val="28"/>
                <w:lang w:val="uk-UA"/>
              </w:rPr>
              <w:t>соц</w:t>
            </w:r>
            <w:proofErr w:type="spellEnd"/>
            <w:r>
              <w:rPr>
                <w:sz w:val="28"/>
                <w:szCs w:val="28"/>
                <w:lang w:val="uk-UA"/>
              </w:rPr>
              <w:t>. допомоги на дому</w:t>
            </w:r>
          </w:p>
        </w:tc>
        <w:tc>
          <w:tcPr>
            <w:tcW w:w="752" w:type="dxa"/>
            <w:textDirection w:val="btLr"/>
          </w:tcPr>
          <w:p w:rsidR="00B64065" w:rsidRDefault="00B64065" w:rsidP="00B64065">
            <w:pPr>
              <w:ind w:left="113" w:right="113"/>
              <w:jc w:val="both"/>
              <w:rPr>
                <w:sz w:val="28"/>
                <w:szCs w:val="28"/>
                <w:lang w:val="uk-UA"/>
              </w:rPr>
            </w:pPr>
            <w:r>
              <w:rPr>
                <w:sz w:val="28"/>
                <w:szCs w:val="28"/>
                <w:lang w:val="uk-UA"/>
              </w:rPr>
              <w:t xml:space="preserve">Неповні сім’ї </w:t>
            </w:r>
          </w:p>
        </w:tc>
        <w:tc>
          <w:tcPr>
            <w:tcW w:w="992" w:type="dxa"/>
            <w:textDirection w:val="btLr"/>
          </w:tcPr>
          <w:p w:rsidR="00B64065" w:rsidRDefault="00B64065" w:rsidP="00B64065">
            <w:pPr>
              <w:ind w:left="113" w:right="113"/>
              <w:jc w:val="both"/>
              <w:rPr>
                <w:sz w:val="28"/>
                <w:szCs w:val="28"/>
                <w:lang w:val="uk-UA"/>
              </w:rPr>
            </w:pPr>
            <w:r>
              <w:rPr>
                <w:sz w:val="28"/>
                <w:szCs w:val="28"/>
                <w:lang w:val="uk-UA"/>
              </w:rPr>
              <w:t>Діти з неповних сімей</w:t>
            </w:r>
          </w:p>
        </w:tc>
        <w:tc>
          <w:tcPr>
            <w:tcW w:w="709" w:type="dxa"/>
            <w:textDirection w:val="btLr"/>
          </w:tcPr>
          <w:p w:rsidR="00B64065" w:rsidRDefault="00B64065" w:rsidP="00B64065">
            <w:pPr>
              <w:ind w:left="113" w:right="113"/>
              <w:jc w:val="both"/>
              <w:rPr>
                <w:sz w:val="28"/>
                <w:szCs w:val="28"/>
                <w:lang w:val="uk-UA"/>
              </w:rPr>
            </w:pPr>
            <w:r>
              <w:rPr>
                <w:sz w:val="28"/>
                <w:szCs w:val="28"/>
                <w:lang w:val="uk-UA"/>
              </w:rPr>
              <w:t xml:space="preserve">Багатодітні сім’ї </w:t>
            </w:r>
          </w:p>
        </w:tc>
        <w:tc>
          <w:tcPr>
            <w:tcW w:w="709" w:type="dxa"/>
            <w:textDirection w:val="btLr"/>
          </w:tcPr>
          <w:p w:rsidR="00B64065" w:rsidRDefault="00B64065" w:rsidP="00B64065">
            <w:pPr>
              <w:ind w:left="113" w:right="113"/>
              <w:jc w:val="both"/>
              <w:rPr>
                <w:sz w:val="28"/>
                <w:szCs w:val="28"/>
                <w:lang w:val="uk-UA"/>
              </w:rPr>
            </w:pPr>
            <w:r>
              <w:rPr>
                <w:sz w:val="28"/>
                <w:szCs w:val="28"/>
                <w:lang w:val="uk-UA"/>
              </w:rPr>
              <w:t>Діти з багатодітних сімей</w:t>
            </w:r>
          </w:p>
        </w:tc>
        <w:tc>
          <w:tcPr>
            <w:tcW w:w="992" w:type="dxa"/>
            <w:textDirection w:val="btLr"/>
          </w:tcPr>
          <w:p w:rsidR="00B64065" w:rsidRDefault="00B64065" w:rsidP="00B64065">
            <w:pPr>
              <w:ind w:left="113" w:right="113"/>
              <w:jc w:val="both"/>
              <w:rPr>
                <w:sz w:val="28"/>
                <w:szCs w:val="28"/>
                <w:lang w:val="uk-UA"/>
              </w:rPr>
            </w:pPr>
            <w:r>
              <w:rPr>
                <w:sz w:val="28"/>
                <w:szCs w:val="28"/>
                <w:lang w:val="uk-UA"/>
              </w:rPr>
              <w:t>Діти інваліди</w:t>
            </w:r>
          </w:p>
        </w:tc>
        <w:tc>
          <w:tcPr>
            <w:tcW w:w="992" w:type="dxa"/>
            <w:textDirection w:val="btLr"/>
          </w:tcPr>
          <w:p w:rsidR="00B64065" w:rsidRDefault="00B64065" w:rsidP="00B64065">
            <w:pPr>
              <w:ind w:left="113" w:right="113"/>
              <w:jc w:val="both"/>
              <w:rPr>
                <w:sz w:val="28"/>
                <w:szCs w:val="28"/>
                <w:lang w:val="uk-UA"/>
              </w:rPr>
            </w:pPr>
            <w:r>
              <w:rPr>
                <w:sz w:val="28"/>
                <w:szCs w:val="28"/>
                <w:lang w:val="uk-UA"/>
              </w:rPr>
              <w:t>Діти сироти</w:t>
            </w:r>
          </w:p>
        </w:tc>
        <w:tc>
          <w:tcPr>
            <w:tcW w:w="851" w:type="dxa"/>
            <w:textDirection w:val="btLr"/>
          </w:tcPr>
          <w:p w:rsidR="00B64065" w:rsidRDefault="00B64065" w:rsidP="00B64065">
            <w:pPr>
              <w:ind w:left="113" w:right="113"/>
              <w:jc w:val="both"/>
              <w:rPr>
                <w:sz w:val="28"/>
                <w:szCs w:val="28"/>
                <w:lang w:val="uk-UA"/>
              </w:rPr>
            </w:pPr>
            <w:r>
              <w:rPr>
                <w:sz w:val="28"/>
                <w:szCs w:val="28"/>
                <w:lang w:val="uk-UA"/>
              </w:rPr>
              <w:t>Одинокі багатодітні матері</w:t>
            </w:r>
          </w:p>
        </w:tc>
      </w:tr>
      <w:tr w:rsidR="00B64065" w:rsidTr="00B64065">
        <w:trPr>
          <w:trHeight w:val="704"/>
        </w:trPr>
        <w:tc>
          <w:tcPr>
            <w:tcW w:w="1932" w:type="dxa"/>
          </w:tcPr>
          <w:p w:rsidR="00B64065" w:rsidRDefault="00B64065" w:rsidP="00B64065">
            <w:pPr>
              <w:jc w:val="both"/>
              <w:rPr>
                <w:sz w:val="28"/>
                <w:szCs w:val="28"/>
                <w:lang w:val="uk-UA"/>
              </w:rPr>
            </w:pPr>
            <w:r>
              <w:rPr>
                <w:sz w:val="28"/>
                <w:szCs w:val="28"/>
                <w:lang w:val="uk-UA"/>
              </w:rPr>
              <w:t>с. Степанки</w:t>
            </w:r>
          </w:p>
        </w:tc>
        <w:tc>
          <w:tcPr>
            <w:tcW w:w="736" w:type="dxa"/>
          </w:tcPr>
          <w:p w:rsidR="00B64065" w:rsidRDefault="00B64065" w:rsidP="00B64065">
            <w:pPr>
              <w:jc w:val="center"/>
              <w:rPr>
                <w:sz w:val="28"/>
                <w:szCs w:val="28"/>
                <w:lang w:val="uk-UA"/>
              </w:rPr>
            </w:pPr>
            <w:r>
              <w:rPr>
                <w:sz w:val="28"/>
                <w:szCs w:val="28"/>
                <w:lang w:val="uk-UA"/>
              </w:rPr>
              <w:t>2571</w:t>
            </w:r>
          </w:p>
        </w:tc>
        <w:tc>
          <w:tcPr>
            <w:tcW w:w="736" w:type="dxa"/>
          </w:tcPr>
          <w:p w:rsidR="00B64065" w:rsidRDefault="00B64065" w:rsidP="00B64065">
            <w:pPr>
              <w:jc w:val="center"/>
              <w:rPr>
                <w:sz w:val="28"/>
                <w:szCs w:val="28"/>
                <w:lang w:val="uk-UA"/>
              </w:rPr>
            </w:pPr>
            <w:r>
              <w:rPr>
                <w:sz w:val="28"/>
                <w:szCs w:val="28"/>
                <w:lang w:val="uk-UA"/>
              </w:rPr>
              <w:t>2098</w:t>
            </w:r>
          </w:p>
        </w:tc>
        <w:tc>
          <w:tcPr>
            <w:tcW w:w="736" w:type="dxa"/>
          </w:tcPr>
          <w:p w:rsidR="00B64065" w:rsidRDefault="00B64065" w:rsidP="00B64065">
            <w:pPr>
              <w:jc w:val="center"/>
              <w:rPr>
                <w:sz w:val="28"/>
                <w:szCs w:val="28"/>
                <w:lang w:val="uk-UA"/>
              </w:rPr>
            </w:pPr>
            <w:r>
              <w:rPr>
                <w:sz w:val="28"/>
                <w:szCs w:val="28"/>
                <w:lang w:val="uk-UA"/>
              </w:rPr>
              <w:t>473</w:t>
            </w:r>
          </w:p>
        </w:tc>
        <w:tc>
          <w:tcPr>
            <w:tcW w:w="735" w:type="dxa"/>
          </w:tcPr>
          <w:p w:rsidR="00B64065" w:rsidRDefault="00B64065" w:rsidP="00B64065">
            <w:pPr>
              <w:jc w:val="center"/>
              <w:rPr>
                <w:sz w:val="28"/>
                <w:szCs w:val="28"/>
                <w:lang w:val="uk-UA"/>
              </w:rPr>
            </w:pPr>
            <w:r>
              <w:rPr>
                <w:sz w:val="28"/>
                <w:szCs w:val="28"/>
                <w:lang w:val="uk-UA"/>
              </w:rPr>
              <w:t>569</w:t>
            </w:r>
          </w:p>
        </w:tc>
        <w:tc>
          <w:tcPr>
            <w:tcW w:w="736" w:type="dxa"/>
          </w:tcPr>
          <w:p w:rsidR="00B64065" w:rsidRDefault="00B64065" w:rsidP="00B64065">
            <w:pPr>
              <w:jc w:val="center"/>
              <w:rPr>
                <w:sz w:val="28"/>
                <w:szCs w:val="28"/>
                <w:lang w:val="uk-UA"/>
              </w:rPr>
            </w:pPr>
            <w:r>
              <w:rPr>
                <w:sz w:val="28"/>
                <w:szCs w:val="28"/>
                <w:lang w:val="uk-UA"/>
              </w:rPr>
              <w:t>2</w:t>
            </w:r>
          </w:p>
        </w:tc>
        <w:tc>
          <w:tcPr>
            <w:tcW w:w="736" w:type="dxa"/>
          </w:tcPr>
          <w:p w:rsidR="00B64065" w:rsidRDefault="00B64065" w:rsidP="00B64065">
            <w:pPr>
              <w:jc w:val="center"/>
              <w:rPr>
                <w:sz w:val="28"/>
                <w:szCs w:val="28"/>
                <w:lang w:val="uk-UA"/>
              </w:rPr>
            </w:pPr>
            <w:r>
              <w:rPr>
                <w:sz w:val="28"/>
                <w:szCs w:val="28"/>
                <w:lang w:val="uk-UA"/>
              </w:rPr>
              <w:t>35</w:t>
            </w:r>
          </w:p>
        </w:tc>
        <w:tc>
          <w:tcPr>
            <w:tcW w:w="866" w:type="dxa"/>
          </w:tcPr>
          <w:p w:rsidR="00B64065" w:rsidRDefault="00B64065" w:rsidP="00B64065">
            <w:pPr>
              <w:jc w:val="center"/>
              <w:rPr>
                <w:sz w:val="28"/>
                <w:szCs w:val="28"/>
                <w:lang w:val="uk-UA"/>
              </w:rPr>
            </w:pPr>
            <w:r>
              <w:rPr>
                <w:sz w:val="28"/>
                <w:szCs w:val="28"/>
                <w:lang w:val="uk-UA"/>
              </w:rPr>
              <w:t>146</w:t>
            </w:r>
          </w:p>
        </w:tc>
        <w:tc>
          <w:tcPr>
            <w:tcW w:w="1357" w:type="dxa"/>
          </w:tcPr>
          <w:p w:rsidR="00B64065" w:rsidRDefault="00B64065" w:rsidP="00B64065">
            <w:pPr>
              <w:jc w:val="center"/>
              <w:rPr>
                <w:sz w:val="28"/>
                <w:szCs w:val="28"/>
                <w:lang w:val="uk-UA"/>
              </w:rPr>
            </w:pPr>
            <w:r>
              <w:rPr>
                <w:sz w:val="28"/>
                <w:szCs w:val="28"/>
                <w:lang w:val="uk-UA"/>
              </w:rPr>
              <w:t>22</w:t>
            </w:r>
          </w:p>
        </w:tc>
        <w:tc>
          <w:tcPr>
            <w:tcW w:w="752" w:type="dxa"/>
          </w:tcPr>
          <w:p w:rsidR="00B64065" w:rsidRDefault="00B64065" w:rsidP="00B64065">
            <w:pPr>
              <w:jc w:val="center"/>
              <w:rPr>
                <w:sz w:val="28"/>
                <w:szCs w:val="28"/>
                <w:lang w:val="uk-UA"/>
              </w:rPr>
            </w:pPr>
            <w:r>
              <w:rPr>
                <w:sz w:val="28"/>
                <w:szCs w:val="28"/>
                <w:lang w:val="uk-UA"/>
              </w:rPr>
              <w:t>61</w:t>
            </w:r>
          </w:p>
        </w:tc>
        <w:tc>
          <w:tcPr>
            <w:tcW w:w="992" w:type="dxa"/>
          </w:tcPr>
          <w:p w:rsidR="00B64065" w:rsidRDefault="00B64065" w:rsidP="00B64065">
            <w:pPr>
              <w:jc w:val="center"/>
              <w:rPr>
                <w:sz w:val="28"/>
                <w:szCs w:val="28"/>
                <w:lang w:val="uk-UA"/>
              </w:rPr>
            </w:pPr>
            <w:r>
              <w:rPr>
                <w:sz w:val="28"/>
                <w:szCs w:val="28"/>
                <w:lang w:val="uk-UA"/>
              </w:rPr>
              <w:t>93</w:t>
            </w:r>
          </w:p>
        </w:tc>
        <w:tc>
          <w:tcPr>
            <w:tcW w:w="709" w:type="dxa"/>
          </w:tcPr>
          <w:p w:rsidR="00B64065" w:rsidRDefault="00B64065" w:rsidP="00B64065">
            <w:pPr>
              <w:jc w:val="center"/>
              <w:rPr>
                <w:sz w:val="28"/>
                <w:szCs w:val="28"/>
                <w:lang w:val="uk-UA"/>
              </w:rPr>
            </w:pPr>
            <w:r>
              <w:rPr>
                <w:sz w:val="28"/>
                <w:szCs w:val="28"/>
                <w:lang w:val="uk-UA"/>
              </w:rPr>
              <w:t>15</w:t>
            </w:r>
          </w:p>
        </w:tc>
        <w:tc>
          <w:tcPr>
            <w:tcW w:w="709" w:type="dxa"/>
          </w:tcPr>
          <w:p w:rsidR="00B64065" w:rsidRDefault="00B64065" w:rsidP="00B64065">
            <w:pPr>
              <w:jc w:val="center"/>
              <w:rPr>
                <w:sz w:val="28"/>
                <w:szCs w:val="28"/>
                <w:lang w:val="uk-UA"/>
              </w:rPr>
            </w:pPr>
            <w:r>
              <w:rPr>
                <w:sz w:val="28"/>
                <w:szCs w:val="28"/>
                <w:lang w:val="uk-UA"/>
              </w:rPr>
              <w:t>57</w:t>
            </w:r>
          </w:p>
        </w:tc>
        <w:tc>
          <w:tcPr>
            <w:tcW w:w="992" w:type="dxa"/>
          </w:tcPr>
          <w:p w:rsidR="00B64065" w:rsidRDefault="00B64065" w:rsidP="00B64065">
            <w:pPr>
              <w:jc w:val="center"/>
              <w:rPr>
                <w:sz w:val="28"/>
                <w:szCs w:val="28"/>
                <w:lang w:val="uk-UA"/>
              </w:rPr>
            </w:pPr>
            <w:r>
              <w:rPr>
                <w:sz w:val="28"/>
                <w:szCs w:val="28"/>
                <w:lang w:val="uk-UA"/>
              </w:rPr>
              <w:t>7</w:t>
            </w:r>
          </w:p>
        </w:tc>
        <w:tc>
          <w:tcPr>
            <w:tcW w:w="992" w:type="dxa"/>
          </w:tcPr>
          <w:p w:rsidR="00B64065" w:rsidRDefault="00B64065" w:rsidP="00B64065">
            <w:pPr>
              <w:jc w:val="center"/>
              <w:rPr>
                <w:sz w:val="28"/>
                <w:szCs w:val="28"/>
                <w:lang w:val="uk-UA"/>
              </w:rPr>
            </w:pPr>
            <w:r>
              <w:rPr>
                <w:sz w:val="28"/>
                <w:szCs w:val="28"/>
                <w:lang w:val="uk-UA"/>
              </w:rPr>
              <w:t>6</w:t>
            </w:r>
          </w:p>
        </w:tc>
        <w:tc>
          <w:tcPr>
            <w:tcW w:w="851" w:type="dxa"/>
          </w:tcPr>
          <w:p w:rsidR="00B64065" w:rsidRDefault="00B64065" w:rsidP="00B64065">
            <w:pPr>
              <w:jc w:val="center"/>
              <w:rPr>
                <w:sz w:val="28"/>
                <w:szCs w:val="28"/>
                <w:lang w:val="uk-UA"/>
              </w:rPr>
            </w:pPr>
            <w:r>
              <w:rPr>
                <w:sz w:val="28"/>
                <w:szCs w:val="28"/>
                <w:lang w:val="uk-UA"/>
              </w:rPr>
              <w:t>2</w:t>
            </w:r>
          </w:p>
        </w:tc>
      </w:tr>
      <w:tr w:rsidR="00B64065" w:rsidTr="00B64065">
        <w:trPr>
          <w:trHeight w:val="829"/>
        </w:trPr>
        <w:tc>
          <w:tcPr>
            <w:tcW w:w="1932" w:type="dxa"/>
          </w:tcPr>
          <w:p w:rsidR="00B64065" w:rsidRDefault="00B64065" w:rsidP="00B64065">
            <w:pPr>
              <w:jc w:val="both"/>
              <w:rPr>
                <w:sz w:val="28"/>
                <w:szCs w:val="28"/>
                <w:lang w:val="uk-UA"/>
              </w:rPr>
            </w:pPr>
            <w:r>
              <w:rPr>
                <w:sz w:val="28"/>
                <w:szCs w:val="28"/>
                <w:lang w:val="uk-UA"/>
              </w:rPr>
              <w:t xml:space="preserve">с. </w:t>
            </w:r>
            <w:proofErr w:type="spellStart"/>
            <w:r>
              <w:rPr>
                <w:sz w:val="28"/>
                <w:szCs w:val="28"/>
                <w:lang w:val="uk-UA"/>
              </w:rPr>
              <w:t>Бузуків</w:t>
            </w:r>
            <w:proofErr w:type="spellEnd"/>
          </w:p>
        </w:tc>
        <w:tc>
          <w:tcPr>
            <w:tcW w:w="736" w:type="dxa"/>
          </w:tcPr>
          <w:p w:rsidR="00B64065" w:rsidRDefault="00B64065" w:rsidP="00B64065">
            <w:pPr>
              <w:jc w:val="center"/>
              <w:rPr>
                <w:sz w:val="28"/>
                <w:szCs w:val="28"/>
                <w:lang w:val="uk-UA"/>
              </w:rPr>
            </w:pPr>
            <w:r>
              <w:rPr>
                <w:sz w:val="28"/>
                <w:szCs w:val="28"/>
                <w:lang w:val="uk-UA"/>
              </w:rPr>
              <w:t>577</w:t>
            </w:r>
          </w:p>
        </w:tc>
        <w:tc>
          <w:tcPr>
            <w:tcW w:w="736" w:type="dxa"/>
          </w:tcPr>
          <w:p w:rsidR="00B64065" w:rsidRDefault="00B64065" w:rsidP="00B64065">
            <w:pPr>
              <w:jc w:val="center"/>
              <w:rPr>
                <w:sz w:val="28"/>
                <w:szCs w:val="28"/>
                <w:lang w:val="uk-UA"/>
              </w:rPr>
            </w:pPr>
            <w:r>
              <w:rPr>
                <w:sz w:val="28"/>
                <w:szCs w:val="28"/>
                <w:lang w:val="uk-UA"/>
              </w:rPr>
              <w:t>480</w:t>
            </w:r>
          </w:p>
        </w:tc>
        <w:tc>
          <w:tcPr>
            <w:tcW w:w="736" w:type="dxa"/>
          </w:tcPr>
          <w:p w:rsidR="00B64065" w:rsidRDefault="00B64065" w:rsidP="00B64065">
            <w:pPr>
              <w:jc w:val="center"/>
              <w:rPr>
                <w:sz w:val="28"/>
                <w:szCs w:val="28"/>
                <w:lang w:val="uk-UA"/>
              </w:rPr>
            </w:pPr>
            <w:r>
              <w:rPr>
                <w:sz w:val="28"/>
                <w:szCs w:val="28"/>
                <w:lang w:val="uk-UA"/>
              </w:rPr>
              <w:t>97</w:t>
            </w:r>
          </w:p>
        </w:tc>
        <w:tc>
          <w:tcPr>
            <w:tcW w:w="735" w:type="dxa"/>
          </w:tcPr>
          <w:p w:rsidR="00B64065" w:rsidRDefault="00B64065" w:rsidP="00B64065">
            <w:pPr>
              <w:jc w:val="center"/>
              <w:rPr>
                <w:sz w:val="28"/>
                <w:szCs w:val="28"/>
                <w:lang w:val="uk-UA"/>
              </w:rPr>
            </w:pPr>
            <w:r>
              <w:rPr>
                <w:sz w:val="28"/>
                <w:szCs w:val="28"/>
                <w:lang w:val="uk-UA"/>
              </w:rPr>
              <w:t>102</w:t>
            </w:r>
          </w:p>
        </w:tc>
        <w:tc>
          <w:tcPr>
            <w:tcW w:w="736" w:type="dxa"/>
          </w:tcPr>
          <w:p w:rsidR="00B64065" w:rsidRDefault="00B64065" w:rsidP="00B64065">
            <w:pPr>
              <w:jc w:val="center"/>
              <w:rPr>
                <w:sz w:val="28"/>
                <w:szCs w:val="28"/>
                <w:lang w:val="uk-UA"/>
              </w:rPr>
            </w:pPr>
            <w:r>
              <w:rPr>
                <w:sz w:val="28"/>
                <w:szCs w:val="28"/>
                <w:lang w:val="uk-UA"/>
              </w:rPr>
              <w:t>-</w:t>
            </w:r>
          </w:p>
        </w:tc>
        <w:tc>
          <w:tcPr>
            <w:tcW w:w="736" w:type="dxa"/>
          </w:tcPr>
          <w:p w:rsidR="00B64065" w:rsidRDefault="00B64065" w:rsidP="00B64065">
            <w:pPr>
              <w:jc w:val="center"/>
              <w:rPr>
                <w:sz w:val="28"/>
                <w:szCs w:val="28"/>
                <w:lang w:val="uk-UA"/>
              </w:rPr>
            </w:pPr>
            <w:r>
              <w:rPr>
                <w:sz w:val="28"/>
                <w:szCs w:val="28"/>
                <w:lang w:val="uk-UA"/>
              </w:rPr>
              <w:t>7</w:t>
            </w:r>
          </w:p>
        </w:tc>
        <w:tc>
          <w:tcPr>
            <w:tcW w:w="866" w:type="dxa"/>
          </w:tcPr>
          <w:p w:rsidR="00B64065" w:rsidRDefault="00B64065" w:rsidP="00B64065">
            <w:pPr>
              <w:jc w:val="center"/>
              <w:rPr>
                <w:sz w:val="28"/>
                <w:szCs w:val="28"/>
                <w:lang w:val="uk-UA"/>
              </w:rPr>
            </w:pPr>
            <w:r>
              <w:rPr>
                <w:sz w:val="28"/>
                <w:szCs w:val="28"/>
                <w:lang w:val="uk-UA"/>
              </w:rPr>
              <w:t>29</w:t>
            </w:r>
          </w:p>
        </w:tc>
        <w:tc>
          <w:tcPr>
            <w:tcW w:w="1357" w:type="dxa"/>
          </w:tcPr>
          <w:p w:rsidR="00B64065" w:rsidRDefault="00B64065" w:rsidP="00B64065">
            <w:pPr>
              <w:jc w:val="center"/>
              <w:rPr>
                <w:sz w:val="28"/>
                <w:szCs w:val="28"/>
                <w:lang w:val="uk-UA"/>
              </w:rPr>
            </w:pPr>
            <w:r>
              <w:rPr>
                <w:sz w:val="28"/>
                <w:szCs w:val="28"/>
                <w:lang w:val="uk-UA"/>
              </w:rPr>
              <w:t>8</w:t>
            </w:r>
          </w:p>
        </w:tc>
        <w:tc>
          <w:tcPr>
            <w:tcW w:w="752" w:type="dxa"/>
          </w:tcPr>
          <w:p w:rsidR="00B64065" w:rsidRDefault="00B64065" w:rsidP="00B64065">
            <w:pPr>
              <w:jc w:val="center"/>
              <w:rPr>
                <w:sz w:val="28"/>
                <w:szCs w:val="28"/>
                <w:lang w:val="uk-UA"/>
              </w:rPr>
            </w:pPr>
            <w:r>
              <w:rPr>
                <w:sz w:val="28"/>
                <w:szCs w:val="28"/>
                <w:lang w:val="uk-UA"/>
              </w:rPr>
              <w:t>29</w:t>
            </w:r>
          </w:p>
        </w:tc>
        <w:tc>
          <w:tcPr>
            <w:tcW w:w="992" w:type="dxa"/>
          </w:tcPr>
          <w:p w:rsidR="00B64065" w:rsidRDefault="00B64065" w:rsidP="00B64065">
            <w:pPr>
              <w:jc w:val="center"/>
              <w:rPr>
                <w:sz w:val="28"/>
                <w:szCs w:val="28"/>
                <w:lang w:val="uk-UA"/>
              </w:rPr>
            </w:pPr>
            <w:r>
              <w:rPr>
                <w:sz w:val="28"/>
                <w:szCs w:val="28"/>
                <w:lang w:val="uk-UA"/>
              </w:rPr>
              <w:t>31</w:t>
            </w:r>
          </w:p>
        </w:tc>
        <w:tc>
          <w:tcPr>
            <w:tcW w:w="709" w:type="dxa"/>
          </w:tcPr>
          <w:p w:rsidR="00B64065" w:rsidRDefault="00B64065" w:rsidP="00B64065">
            <w:pPr>
              <w:jc w:val="center"/>
              <w:rPr>
                <w:sz w:val="28"/>
                <w:szCs w:val="28"/>
                <w:lang w:val="uk-UA"/>
              </w:rPr>
            </w:pPr>
            <w:r>
              <w:rPr>
                <w:sz w:val="28"/>
                <w:szCs w:val="28"/>
                <w:lang w:val="uk-UA"/>
              </w:rPr>
              <w:t>4</w:t>
            </w:r>
          </w:p>
        </w:tc>
        <w:tc>
          <w:tcPr>
            <w:tcW w:w="709" w:type="dxa"/>
          </w:tcPr>
          <w:p w:rsidR="00B64065" w:rsidRDefault="00B64065" w:rsidP="00B64065">
            <w:pPr>
              <w:jc w:val="center"/>
              <w:rPr>
                <w:sz w:val="28"/>
                <w:szCs w:val="28"/>
                <w:lang w:val="uk-UA"/>
              </w:rPr>
            </w:pPr>
            <w:r>
              <w:rPr>
                <w:sz w:val="28"/>
                <w:szCs w:val="28"/>
                <w:lang w:val="uk-UA"/>
              </w:rPr>
              <w:t>12</w:t>
            </w:r>
          </w:p>
        </w:tc>
        <w:tc>
          <w:tcPr>
            <w:tcW w:w="992" w:type="dxa"/>
          </w:tcPr>
          <w:p w:rsidR="00B64065" w:rsidRDefault="00B64065" w:rsidP="00B64065">
            <w:pPr>
              <w:jc w:val="center"/>
              <w:rPr>
                <w:sz w:val="28"/>
                <w:szCs w:val="28"/>
                <w:lang w:val="uk-UA"/>
              </w:rPr>
            </w:pPr>
            <w:r>
              <w:rPr>
                <w:sz w:val="28"/>
                <w:szCs w:val="28"/>
                <w:lang w:val="uk-UA"/>
              </w:rPr>
              <w:t>1</w:t>
            </w:r>
          </w:p>
        </w:tc>
        <w:tc>
          <w:tcPr>
            <w:tcW w:w="992" w:type="dxa"/>
          </w:tcPr>
          <w:p w:rsidR="00B64065" w:rsidRDefault="00B64065" w:rsidP="00B64065">
            <w:pPr>
              <w:jc w:val="center"/>
              <w:rPr>
                <w:sz w:val="28"/>
                <w:szCs w:val="28"/>
                <w:lang w:val="uk-UA"/>
              </w:rPr>
            </w:pPr>
            <w:r>
              <w:rPr>
                <w:sz w:val="28"/>
                <w:szCs w:val="28"/>
                <w:lang w:val="uk-UA"/>
              </w:rPr>
              <w:t>-</w:t>
            </w:r>
          </w:p>
        </w:tc>
        <w:tc>
          <w:tcPr>
            <w:tcW w:w="851" w:type="dxa"/>
          </w:tcPr>
          <w:p w:rsidR="00B64065" w:rsidRDefault="00B64065" w:rsidP="00B64065">
            <w:pPr>
              <w:jc w:val="center"/>
              <w:rPr>
                <w:sz w:val="28"/>
                <w:szCs w:val="28"/>
                <w:lang w:val="uk-UA"/>
              </w:rPr>
            </w:pPr>
            <w:r>
              <w:rPr>
                <w:sz w:val="28"/>
                <w:szCs w:val="28"/>
                <w:lang w:val="uk-UA"/>
              </w:rPr>
              <w:t>-</w:t>
            </w:r>
          </w:p>
        </w:tc>
      </w:tr>
      <w:tr w:rsidR="00B64065" w:rsidTr="00B64065">
        <w:trPr>
          <w:trHeight w:val="712"/>
        </w:trPr>
        <w:tc>
          <w:tcPr>
            <w:tcW w:w="1932" w:type="dxa"/>
          </w:tcPr>
          <w:p w:rsidR="00B64065" w:rsidRDefault="00B64065" w:rsidP="00B64065">
            <w:pPr>
              <w:jc w:val="both"/>
              <w:rPr>
                <w:sz w:val="28"/>
                <w:szCs w:val="28"/>
                <w:lang w:val="uk-UA"/>
              </w:rPr>
            </w:pPr>
            <w:r>
              <w:rPr>
                <w:sz w:val="28"/>
                <w:szCs w:val="28"/>
                <w:lang w:val="uk-UA"/>
              </w:rPr>
              <w:t>с. Хацьки</w:t>
            </w:r>
          </w:p>
        </w:tc>
        <w:tc>
          <w:tcPr>
            <w:tcW w:w="736" w:type="dxa"/>
          </w:tcPr>
          <w:p w:rsidR="00B64065" w:rsidRDefault="00B64065" w:rsidP="00B64065">
            <w:pPr>
              <w:jc w:val="center"/>
              <w:rPr>
                <w:sz w:val="28"/>
                <w:szCs w:val="28"/>
                <w:lang w:val="uk-UA"/>
              </w:rPr>
            </w:pPr>
            <w:r>
              <w:rPr>
                <w:sz w:val="28"/>
                <w:szCs w:val="28"/>
                <w:lang w:val="uk-UA"/>
              </w:rPr>
              <w:t>3145</w:t>
            </w:r>
          </w:p>
        </w:tc>
        <w:tc>
          <w:tcPr>
            <w:tcW w:w="736" w:type="dxa"/>
          </w:tcPr>
          <w:p w:rsidR="00B64065" w:rsidRDefault="00B64065" w:rsidP="00B64065">
            <w:pPr>
              <w:jc w:val="center"/>
              <w:rPr>
                <w:sz w:val="28"/>
                <w:szCs w:val="28"/>
                <w:lang w:val="uk-UA"/>
              </w:rPr>
            </w:pPr>
            <w:r>
              <w:rPr>
                <w:sz w:val="28"/>
                <w:szCs w:val="28"/>
                <w:lang w:val="uk-UA"/>
              </w:rPr>
              <w:t>2620</w:t>
            </w:r>
          </w:p>
        </w:tc>
        <w:tc>
          <w:tcPr>
            <w:tcW w:w="736" w:type="dxa"/>
          </w:tcPr>
          <w:p w:rsidR="00B64065" w:rsidRDefault="00B64065" w:rsidP="00B64065">
            <w:pPr>
              <w:jc w:val="center"/>
              <w:rPr>
                <w:sz w:val="28"/>
                <w:szCs w:val="28"/>
                <w:lang w:val="uk-UA"/>
              </w:rPr>
            </w:pPr>
            <w:r>
              <w:rPr>
                <w:sz w:val="28"/>
                <w:szCs w:val="28"/>
                <w:lang w:val="uk-UA"/>
              </w:rPr>
              <w:t>525</w:t>
            </w:r>
          </w:p>
        </w:tc>
        <w:tc>
          <w:tcPr>
            <w:tcW w:w="735" w:type="dxa"/>
          </w:tcPr>
          <w:p w:rsidR="00B64065" w:rsidRDefault="00B64065" w:rsidP="00B64065">
            <w:pPr>
              <w:jc w:val="center"/>
              <w:rPr>
                <w:sz w:val="28"/>
                <w:szCs w:val="28"/>
                <w:lang w:val="uk-UA"/>
              </w:rPr>
            </w:pPr>
            <w:r>
              <w:rPr>
                <w:sz w:val="28"/>
                <w:szCs w:val="28"/>
                <w:lang w:val="uk-UA"/>
              </w:rPr>
              <w:t>701</w:t>
            </w:r>
          </w:p>
        </w:tc>
        <w:tc>
          <w:tcPr>
            <w:tcW w:w="736" w:type="dxa"/>
          </w:tcPr>
          <w:p w:rsidR="00B64065" w:rsidRDefault="00B64065" w:rsidP="00B64065">
            <w:pPr>
              <w:jc w:val="center"/>
              <w:rPr>
                <w:sz w:val="28"/>
                <w:szCs w:val="28"/>
                <w:lang w:val="uk-UA"/>
              </w:rPr>
            </w:pPr>
            <w:r>
              <w:rPr>
                <w:sz w:val="28"/>
                <w:szCs w:val="28"/>
                <w:lang w:val="uk-UA"/>
              </w:rPr>
              <w:t>2</w:t>
            </w:r>
          </w:p>
        </w:tc>
        <w:tc>
          <w:tcPr>
            <w:tcW w:w="736" w:type="dxa"/>
          </w:tcPr>
          <w:p w:rsidR="00B64065" w:rsidRDefault="00B64065" w:rsidP="00B64065">
            <w:pPr>
              <w:jc w:val="center"/>
              <w:rPr>
                <w:sz w:val="28"/>
                <w:szCs w:val="28"/>
                <w:lang w:val="uk-UA"/>
              </w:rPr>
            </w:pPr>
            <w:r>
              <w:rPr>
                <w:sz w:val="28"/>
                <w:szCs w:val="28"/>
                <w:lang w:val="uk-UA"/>
              </w:rPr>
              <w:t>28</w:t>
            </w:r>
          </w:p>
        </w:tc>
        <w:tc>
          <w:tcPr>
            <w:tcW w:w="866" w:type="dxa"/>
          </w:tcPr>
          <w:p w:rsidR="00B64065" w:rsidRDefault="00B64065" w:rsidP="00B64065">
            <w:pPr>
              <w:jc w:val="center"/>
              <w:rPr>
                <w:sz w:val="28"/>
                <w:szCs w:val="28"/>
                <w:lang w:val="uk-UA"/>
              </w:rPr>
            </w:pPr>
            <w:r>
              <w:rPr>
                <w:sz w:val="28"/>
                <w:szCs w:val="28"/>
                <w:lang w:val="uk-UA"/>
              </w:rPr>
              <w:t>179</w:t>
            </w:r>
          </w:p>
        </w:tc>
        <w:tc>
          <w:tcPr>
            <w:tcW w:w="1357" w:type="dxa"/>
          </w:tcPr>
          <w:p w:rsidR="00B64065" w:rsidRDefault="00B64065" w:rsidP="00B64065">
            <w:pPr>
              <w:jc w:val="center"/>
              <w:rPr>
                <w:sz w:val="28"/>
                <w:szCs w:val="28"/>
                <w:lang w:val="uk-UA"/>
              </w:rPr>
            </w:pPr>
            <w:r>
              <w:rPr>
                <w:sz w:val="28"/>
                <w:szCs w:val="28"/>
                <w:lang w:val="uk-UA"/>
              </w:rPr>
              <w:t>13</w:t>
            </w:r>
          </w:p>
        </w:tc>
        <w:tc>
          <w:tcPr>
            <w:tcW w:w="752" w:type="dxa"/>
          </w:tcPr>
          <w:p w:rsidR="00B64065" w:rsidRDefault="00B64065" w:rsidP="00B64065">
            <w:pPr>
              <w:jc w:val="center"/>
              <w:rPr>
                <w:sz w:val="28"/>
                <w:szCs w:val="28"/>
                <w:lang w:val="uk-UA"/>
              </w:rPr>
            </w:pPr>
            <w:r>
              <w:rPr>
                <w:sz w:val="28"/>
                <w:szCs w:val="28"/>
                <w:lang w:val="uk-UA"/>
              </w:rPr>
              <w:t>91</w:t>
            </w:r>
          </w:p>
        </w:tc>
        <w:tc>
          <w:tcPr>
            <w:tcW w:w="992" w:type="dxa"/>
          </w:tcPr>
          <w:p w:rsidR="00B64065" w:rsidRDefault="00B64065" w:rsidP="00B64065">
            <w:pPr>
              <w:jc w:val="center"/>
              <w:rPr>
                <w:sz w:val="28"/>
                <w:szCs w:val="28"/>
                <w:lang w:val="uk-UA"/>
              </w:rPr>
            </w:pPr>
            <w:r>
              <w:rPr>
                <w:sz w:val="28"/>
                <w:szCs w:val="28"/>
                <w:lang w:val="uk-UA"/>
              </w:rPr>
              <w:t>123</w:t>
            </w:r>
          </w:p>
        </w:tc>
        <w:tc>
          <w:tcPr>
            <w:tcW w:w="709" w:type="dxa"/>
          </w:tcPr>
          <w:p w:rsidR="00B64065" w:rsidRDefault="00B64065" w:rsidP="00B64065">
            <w:pPr>
              <w:jc w:val="center"/>
              <w:rPr>
                <w:sz w:val="28"/>
                <w:szCs w:val="28"/>
                <w:lang w:val="uk-UA"/>
              </w:rPr>
            </w:pPr>
            <w:r>
              <w:rPr>
                <w:sz w:val="28"/>
                <w:szCs w:val="28"/>
                <w:lang w:val="uk-UA"/>
              </w:rPr>
              <w:t>24</w:t>
            </w:r>
          </w:p>
        </w:tc>
        <w:tc>
          <w:tcPr>
            <w:tcW w:w="709" w:type="dxa"/>
          </w:tcPr>
          <w:p w:rsidR="00B64065" w:rsidRDefault="00B64065" w:rsidP="00B64065">
            <w:pPr>
              <w:jc w:val="center"/>
              <w:rPr>
                <w:sz w:val="28"/>
                <w:szCs w:val="28"/>
                <w:lang w:val="uk-UA"/>
              </w:rPr>
            </w:pPr>
            <w:r>
              <w:rPr>
                <w:sz w:val="28"/>
                <w:szCs w:val="28"/>
                <w:lang w:val="uk-UA"/>
              </w:rPr>
              <w:t>77</w:t>
            </w:r>
          </w:p>
        </w:tc>
        <w:tc>
          <w:tcPr>
            <w:tcW w:w="992" w:type="dxa"/>
          </w:tcPr>
          <w:p w:rsidR="00B64065" w:rsidRDefault="00B64065" w:rsidP="00B64065">
            <w:pPr>
              <w:jc w:val="center"/>
              <w:rPr>
                <w:sz w:val="28"/>
                <w:szCs w:val="28"/>
                <w:lang w:val="uk-UA"/>
              </w:rPr>
            </w:pPr>
            <w:r>
              <w:rPr>
                <w:sz w:val="28"/>
                <w:szCs w:val="28"/>
                <w:lang w:val="uk-UA"/>
              </w:rPr>
              <w:t>9</w:t>
            </w:r>
          </w:p>
        </w:tc>
        <w:tc>
          <w:tcPr>
            <w:tcW w:w="992" w:type="dxa"/>
          </w:tcPr>
          <w:p w:rsidR="00B64065" w:rsidRDefault="00B64065" w:rsidP="00B64065">
            <w:pPr>
              <w:jc w:val="center"/>
              <w:rPr>
                <w:sz w:val="28"/>
                <w:szCs w:val="28"/>
                <w:lang w:val="uk-UA"/>
              </w:rPr>
            </w:pPr>
            <w:r>
              <w:rPr>
                <w:sz w:val="28"/>
                <w:szCs w:val="28"/>
                <w:lang w:val="uk-UA"/>
              </w:rPr>
              <w:t>4</w:t>
            </w:r>
          </w:p>
        </w:tc>
        <w:tc>
          <w:tcPr>
            <w:tcW w:w="851" w:type="dxa"/>
          </w:tcPr>
          <w:p w:rsidR="00B64065" w:rsidRDefault="00B64065" w:rsidP="00B64065">
            <w:pPr>
              <w:jc w:val="center"/>
              <w:rPr>
                <w:sz w:val="28"/>
                <w:szCs w:val="28"/>
                <w:lang w:val="uk-UA"/>
              </w:rPr>
            </w:pPr>
            <w:r>
              <w:rPr>
                <w:sz w:val="28"/>
                <w:szCs w:val="28"/>
                <w:lang w:val="uk-UA"/>
              </w:rPr>
              <w:t>7</w:t>
            </w:r>
          </w:p>
        </w:tc>
      </w:tr>
      <w:tr w:rsidR="00B64065" w:rsidTr="00B64065">
        <w:trPr>
          <w:trHeight w:val="837"/>
        </w:trPr>
        <w:tc>
          <w:tcPr>
            <w:tcW w:w="1932" w:type="dxa"/>
          </w:tcPr>
          <w:p w:rsidR="00B64065" w:rsidRPr="00AC0F94" w:rsidRDefault="00B64065" w:rsidP="00B64065">
            <w:pPr>
              <w:jc w:val="both"/>
              <w:rPr>
                <w:b/>
                <w:sz w:val="28"/>
                <w:szCs w:val="28"/>
                <w:lang w:val="uk-UA"/>
              </w:rPr>
            </w:pPr>
            <w:r w:rsidRPr="00AC0F94">
              <w:rPr>
                <w:b/>
                <w:sz w:val="28"/>
                <w:szCs w:val="28"/>
                <w:lang w:val="uk-UA"/>
              </w:rPr>
              <w:t>Усього</w:t>
            </w:r>
          </w:p>
        </w:tc>
        <w:tc>
          <w:tcPr>
            <w:tcW w:w="736" w:type="dxa"/>
          </w:tcPr>
          <w:p w:rsidR="00B64065" w:rsidRPr="00AC0F94" w:rsidRDefault="00B64065" w:rsidP="00B64065">
            <w:pPr>
              <w:jc w:val="center"/>
              <w:rPr>
                <w:b/>
                <w:sz w:val="28"/>
                <w:szCs w:val="28"/>
                <w:lang w:val="uk-UA"/>
              </w:rPr>
            </w:pPr>
            <w:r w:rsidRPr="00AC0F94">
              <w:rPr>
                <w:b/>
                <w:sz w:val="28"/>
                <w:szCs w:val="28"/>
                <w:lang w:val="uk-UA"/>
              </w:rPr>
              <w:t>6293</w:t>
            </w:r>
          </w:p>
        </w:tc>
        <w:tc>
          <w:tcPr>
            <w:tcW w:w="736" w:type="dxa"/>
          </w:tcPr>
          <w:p w:rsidR="00B64065" w:rsidRPr="00AC0F94" w:rsidRDefault="00B64065" w:rsidP="00B64065">
            <w:pPr>
              <w:jc w:val="center"/>
              <w:rPr>
                <w:b/>
                <w:sz w:val="28"/>
                <w:szCs w:val="28"/>
                <w:lang w:val="uk-UA"/>
              </w:rPr>
            </w:pPr>
            <w:r>
              <w:rPr>
                <w:b/>
                <w:sz w:val="28"/>
                <w:szCs w:val="28"/>
                <w:lang w:val="uk-UA"/>
              </w:rPr>
              <w:t>5198</w:t>
            </w:r>
          </w:p>
        </w:tc>
        <w:tc>
          <w:tcPr>
            <w:tcW w:w="736" w:type="dxa"/>
          </w:tcPr>
          <w:p w:rsidR="00B64065" w:rsidRPr="00AC0F94" w:rsidRDefault="00B64065" w:rsidP="00B64065">
            <w:pPr>
              <w:jc w:val="center"/>
              <w:rPr>
                <w:b/>
                <w:sz w:val="28"/>
                <w:szCs w:val="28"/>
                <w:lang w:val="uk-UA"/>
              </w:rPr>
            </w:pPr>
            <w:r>
              <w:rPr>
                <w:b/>
                <w:sz w:val="28"/>
                <w:szCs w:val="28"/>
                <w:lang w:val="uk-UA"/>
              </w:rPr>
              <w:t>1095</w:t>
            </w:r>
          </w:p>
        </w:tc>
        <w:tc>
          <w:tcPr>
            <w:tcW w:w="735" w:type="dxa"/>
          </w:tcPr>
          <w:p w:rsidR="00B64065" w:rsidRPr="00AC0F94" w:rsidRDefault="00B64065" w:rsidP="00B64065">
            <w:pPr>
              <w:jc w:val="center"/>
              <w:rPr>
                <w:b/>
                <w:sz w:val="28"/>
                <w:szCs w:val="28"/>
                <w:lang w:val="uk-UA"/>
              </w:rPr>
            </w:pPr>
            <w:r>
              <w:rPr>
                <w:b/>
                <w:sz w:val="28"/>
                <w:szCs w:val="28"/>
                <w:lang w:val="uk-UA"/>
              </w:rPr>
              <w:t>1372</w:t>
            </w:r>
          </w:p>
        </w:tc>
        <w:tc>
          <w:tcPr>
            <w:tcW w:w="736" w:type="dxa"/>
          </w:tcPr>
          <w:p w:rsidR="00B64065" w:rsidRPr="00AC0F94" w:rsidRDefault="00B64065" w:rsidP="00B64065">
            <w:pPr>
              <w:jc w:val="center"/>
              <w:rPr>
                <w:b/>
                <w:sz w:val="28"/>
                <w:szCs w:val="28"/>
                <w:lang w:val="uk-UA"/>
              </w:rPr>
            </w:pPr>
            <w:r>
              <w:rPr>
                <w:b/>
                <w:sz w:val="28"/>
                <w:szCs w:val="28"/>
                <w:lang w:val="uk-UA"/>
              </w:rPr>
              <w:t>4</w:t>
            </w:r>
          </w:p>
        </w:tc>
        <w:tc>
          <w:tcPr>
            <w:tcW w:w="736" w:type="dxa"/>
          </w:tcPr>
          <w:p w:rsidR="00B64065" w:rsidRPr="00AC0F94" w:rsidRDefault="00B64065" w:rsidP="00B64065">
            <w:pPr>
              <w:jc w:val="center"/>
              <w:rPr>
                <w:b/>
                <w:sz w:val="28"/>
                <w:szCs w:val="28"/>
                <w:lang w:val="uk-UA"/>
              </w:rPr>
            </w:pPr>
            <w:r>
              <w:rPr>
                <w:b/>
                <w:sz w:val="28"/>
                <w:szCs w:val="28"/>
                <w:lang w:val="uk-UA"/>
              </w:rPr>
              <w:t>70</w:t>
            </w:r>
          </w:p>
        </w:tc>
        <w:tc>
          <w:tcPr>
            <w:tcW w:w="866" w:type="dxa"/>
          </w:tcPr>
          <w:p w:rsidR="00B64065" w:rsidRPr="00AC0F94" w:rsidRDefault="00B64065" w:rsidP="00B64065">
            <w:pPr>
              <w:jc w:val="center"/>
              <w:rPr>
                <w:b/>
                <w:sz w:val="28"/>
                <w:szCs w:val="28"/>
                <w:lang w:val="uk-UA"/>
              </w:rPr>
            </w:pPr>
            <w:r>
              <w:rPr>
                <w:b/>
                <w:sz w:val="28"/>
                <w:szCs w:val="28"/>
                <w:lang w:val="uk-UA"/>
              </w:rPr>
              <w:t>354</w:t>
            </w:r>
          </w:p>
        </w:tc>
        <w:tc>
          <w:tcPr>
            <w:tcW w:w="1357" w:type="dxa"/>
          </w:tcPr>
          <w:p w:rsidR="00B64065" w:rsidRPr="00AC0F94" w:rsidRDefault="00B64065" w:rsidP="00B64065">
            <w:pPr>
              <w:jc w:val="center"/>
              <w:rPr>
                <w:b/>
                <w:sz w:val="28"/>
                <w:szCs w:val="28"/>
                <w:lang w:val="uk-UA"/>
              </w:rPr>
            </w:pPr>
            <w:r>
              <w:rPr>
                <w:b/>
                <w:sz w:val="28"/>
                <w:szCs w:val="28"/>
                <w:lang w:val="uk-UA"/>
              </w:rPr>
              <w:t>43</w:t>
            </w:r>
          </w:p>
        </w:tc>
        <w:tc>
          <w:tcPr>
            <w:tcW w:w="752" w:type="dxa"/>
          </w:tcPr>
          <w:p w:rsidR="00B64065" w:rsidRPr="00AC0F94" w:rsidRDefault="00B64065" w:rsidP="00B64065">
            <w:pPr>
              <w:jc w:val="center"/>
              <w:rPr>
                <w:b/>
                <w:sz w:val="28"/>
                <w:szCs w:val="28"/>
                <w:lang w:val="uk-UA"/>
              </w:rPr>
            </w:pPr>
            <w:r>
              <w:rPr>
                <w:b/>
                <w:sz w:val="28"/>
                <w:szCs w:val="28"/>
                <w:lang w:val="uk-UA"/>
              </w:rPr>
              <w:t>181</w:t>
            </w:r>
          </w:p>
        </w:tc>
        <w:tc>
          <w:tcPr>
            <w:tcW w:w="992" w:type="dxa"/>
          </w:tcPr>
          <w:p w:rsidR="00B64065" w:rsidRPr="00AC0F94" w:rsidRDefault="00B64065" w:rsidP="00B64065">
            <w:pPr>
              <w:jc w:val="center"/>
              <w:rPr>
                <w:b/>
                <w:sz w:val="28"/>
                <w:szCs w:val="28"/>
                <w:lang w:val="uk-UA"/>
              </w:rPr>
            </w:pPr>
            <w:r>
              <w:rPr>
                <w:b/>
                <w:sz w:val="28"/>
                <w:szCs w:val="28"/>
                <w:lang w:val="uk-UA"/>
              </w:rPr>
              <w:t>247</w:t>
            </w:r>
          </w:p>
        </w:tc>
        <w:tc>
          <w:tcPr>
            <w:tcW w:w="709" w:type="dxa"/>
          </w:tcPr>
          <w:p w:rsidR="00B64065" w:rsidRPr="00AC0F94" w:rsidRDefault="00B64065" w:rsidP="00B64065">
            <w:pPr>
              <w:jc w:val="center"/>
              <w:rPr>
                <w:b/>
                <w:sz w:val="28"/>
                <w:szCs w:val="28"/>
                <w:lang w:val="uk-UA"/>
              </w:rPr>
            </w:pPr>
            <w:r>
              <w:rPr>
                <w:b/>
                <w:sz w:val="28"/>
                <w:szCs w:val="28"/>
                <w:lang w:val="uk-UA"/>
              </w:rPr>
              <w:t>43</w:t>
            </w:r>
          </w:p>
        </w:tc>
        <w:tc>
          <w:tcPr>
            <w:tcW w:w="709" w:type="dxa"/>
          </w:tcPr>
          <w:p w:rsidR="00B64065" w:rsidRPr="00AC0F94" w:rsidRDefault="00B64065" w:rsidP="00B64065">
            <w:pPr>
              <w:jc w:val="center"/>
              <w:rPr>
                <w:b/>
                <w:sz w:val="28"/>
                <w:szCs w:val="28"/>
                <w:lang w:val="uk-UA"/>
              </w:rPr>
            </w:pPr>
            <w:r>
              <w:rPr>
                <w:b/>
                <w:sz w:val="28"/>
                <w:szCs w:val="28"/>
                <w:lang w:val="uk-UA"/>
              </w:rPr>
              <w:t>146</w:t>
            </w:r>
          </w:p>
        </w:tc>
        <w:tc>
          <w:tcPr>
            <w:tcW w:w="992" w:type="dxa"/>
          </w:tcPr>
          <w:p w:rsidR="00B64065" w:rsidRPr="00AC0F94" w:rsidRDefault="00B64065" w:rsidP="00B64065">
            <w:pPr>
              <w:jc w:val="center"/>
              <w:rPr>
                <w:b/>
                <w:sz w:val="28"/>
                <w:szCs w:val="28"/>
                <w:lang w:val="uk-UA"/>
              </w:rPr>
            </w:pPr>
            <w:r>
              <w:rPr>
                <w:b/>
                <w:sz w:val="28"/>
                <w:szCs w:val="28"/>
                <w:lang w:val="uk-UA"/>
              </w:rPr>
              <w:t>17</w:t>
            </w:r>
          </w:p>
        </w:tc>
        <w:tc>
          <w:tcPr>
            <w:tcW w:w="992" w:type="dxa"/>
          </w:tcPr>
          <w:p w:rsidR="00B64065" w:rsidRPr="00AC0F94" w:rsidRDefault="00B64065" w:rsidP="00B64065">
            <w:pPr>
              <w:jc w:val="center"/>
              <w:rPr>
                <w:b/>
                <w:sz w:val="28"/>
                <w:szCs w:val="28"/>
                <w:lang w:val="uk-UA"/>
              </w:rPr>
            </w:pPr>
            <w:r>
              <w:rPr>
                <w:b/>
                <w:sz w:val="28"/>
                <w:szCs w:val="28"/>
                <w:lang w:val="uk-UA"/>
              </w:rPr>
              <w:t>10</w:t>
            </w:r>
          </w:p>
        </w:tc>
        <w:tc>
          <w:tcPr>
            <w:tcW w:w="851" w:type="dxa"/>
          </w:tcPr>
          <w:p w:rsidR="00B64065" w:rsidRPr="00AC0F94" w:rsidRDefault="00B64065" w:rsidP="00B64065">
            <w:pPr>
              <w:jc w:val="center"/>
              <w:rPr>
                <w:b/>
                <w:sz w:val="28"/>
                <w:szCs w:val="28"/>
                <w:lang w:val="uk-UA"/>
              </w:rPr>
            </w:pPr>
            <w:r>
              <w:rPr>
                <w:b/>
                <w:sz w:val="28"/>
                <w:szCs w:val="28"/>
                <w:lang w:val="uk-UA"/>
              </w:rPr>
              <w:t>9</w:t>
            </w:r>
          </w:p>
        </w:tc>
      </w:tr>
    </w:tbl>
    <w:p w:rsidR="00B64065" w:rsidRDefault="00B64065" w:rsidP="00BA7E89">
      <w:pPr>
        <w:jc w:val="both"/>
        <w:rPr>
          <w:sz w:val="28"/>
          <w:szCs w:val="28"/>
          <w:lang w:val="uk-UA"/>
        </w:rPr>
        <w:sectPr w:rsidR="00B64065" w:rsidSect="00B64065">
          <w:pgSz w:w="16838" w:h="11906" w:orient="landscape"/>
          <w:pgMar w:top="1701" w:right="1134" w:bottom="851" w:left="1134" w:header="709" w:footer="709" w:gutter="0"/>
          <w:cols w:space="708"/>
          <w:docGrid w:linePitch="360"/>
        </w:sectPr>
      </w:pPr>
    </w:p>
    <w:p w:rsidR="00B64065" w:rsidRPr="006A20E1" w:rsidRDefault="00B64065" w:rsidP="00B64065">
      <w:pPr>
        <w:ind w:firstLine="567"/>
        <w:jc w:val="both"/>
        <w:rPr>
          <w:sz w:val="28"/>
          <w:szCs w:val="28"/>
          <w:lang w:val="uk-UA"/>
        </w:rPr>
      </w:pPr>
      <w:r w:rsidRPr="006A20E1">
        <w:rPr>
          <w:sz w:val="28"/>
          <w:szCs w:val="28"/>
          <w:lang w:val="uk-UA"/>
        </w:rPr>
        <w:lastRenderedPageBreak/>
        <w:t xml:space="preserve">У 2019 році контингент одержувачів пільг системи соціального захисту становитиме біля </w:t>
      </w:r>
      <w:r w:rsidRPr="006C1DB4">
        <w:rPr>
          <w:sz w:val="28"/>
          <w:szCs w:val="28"/>
          <w:lang w:val="uk-UA"/>
        </w:rPr>
        <w:t>1917 чоловік, 43</w:t>
      </w:r>
      <w:r w:rsidRPr="006A20E1">
        <w:rPr>
          <w:sz w:val="28"/>
          <w:szCs w:val="28"/>
          <w:lang w:val="uk-UA"/>
        </w:rPr>
        <w:t xml:space="preserve"> особи одиноких пенсіонерів знаходяться на обслуговуванні у соціальних працівників від територіального центру. Проводиться робота по оформленню субсидій населенню і надання пільг учасникам війни, учасникам АТО, афганцям, чорнобильцям, інвалідам війни та учасникам бойових дій,  подача документів для компенсації на придбання твердого палива та скрапленого газу.</w:t>
      </w:r>
    </w:p>
    <w:p w:rsidR="00B64065" w:rsidRPr="006A20E1" w:rsidRDefault="00B64065" w:rsidP="00B64065">
      <w:pPr>
        <w:ind w:firstLine="567"/>
        <w:jc w:val="both"/>
        <w:rPr>
          <w:sz w:val="28"/>
          <w:szCs w:val="28"/>
          <w:lang w:val="uk-UA"/>
        </w:rPr>
      </w:pPr>
      <w:r w:rsidRPr="006A20E1">
        <w:rPr>
          <w:sz w:val="28"/>
          <w:szCs w:val="28"/>
          <w:lang w:val="uk-UA"/>
        </w:rPr>
        <w:t>Постійно здійснюється поновлення  даних соціального паспорта. Виявляються малозабезпечені громадяни, що потребують допомоги та проводиться роз’яснювальна робота щодо оформлення державних соціальних допомог відповідно до чинного законодавства.</w:t>
      </w:r>
    </w:p>
    <w:p w:rsidR="00B64065" w:rsidRPr="006A20E1" w:rsidRDefault="00B64065" w:rsidP="00B64065">
      <w:pPr>
        <w:ind w:firstLine="567"/>
        <w:jc w:val="both"/>
        <w:rPr>
          <w:sz w:val="28"/>
          <w:szCs w:val="28"/>
          <w:lang w:val="uk-UA"/>
        </w:rPr>
      </w:pPr>
      <w:r w:rsidRPr="006A20E1">
        <w:rPr>
          <w:sz w:val="28"/>
          <w:szCs w:val="28"/>
          <w:lang w:val="uk-UA"/>
        </w:rPr>
        <w:t>Планується активізувати роботу із залучення  спонсорських коштів для вирішення проблем найбільш незахищених верств населення.</w:t>
      </w:r>
    </w:p>
    <w:p w:rsidR="00B64065" w:rsidRPr="006A20E1" w:rsidRDefault="00B64065" w:rsidP="00B64065">
      <w:pPr>
        <w:ind w:left="-567" w:firstLine="567"/>
        <w:rPr>
          <w:b/>
          <w:sz w:val="28"/>
          <w:szCs w:val="28"/>
          <w:lang w:val="uk-UA"/>
        </w:rPr>
      </w:pPr>
    </w:p>
    <w:p w:rsidR="00B64065" w:rsidRDefault="00B64065" w:rsidP="00B64065">
      <w:pPr>
        <w:ind w:left="-567" w:firstLine="567"/>
        <w:jc w:val="center"/>
        <w:rPr>
          <w:b/>
          <w:sz w:val="36"/>
          <w:szCs w:val="36"/>
          <w:lang w:val="uk-UA"/>
        </w:rPr>
      </w:pPr>
      <w:r>
        <w:rPr>
          <w:b/>
          <w:sz w:val="36"/>
          <w:szCs w:val="36"/>
          <w:lang w:val="uk-UA"/>
        </w:rPr>
        <w:t>1.6. Фінансово-бюдж</w:t>
      </w:r>
      <w:r w:rsidR="00466444">
        <w:rPr>
          <w:b/>
          <w:sz w:val="36"/>
          <w:szCs w:val="36"/>
          <w:lang w:val="uk-UA"/>
        </w:rPr>
        <w:t>етна ситуація</w:t>
      </w:r>
    </w:p>
    <w:p w:rsidR="00B64065" w:rsidRPr="006A20E1" w:rsidRDefault="00B64065" w:rsidP="00B64065">
      <w:pPr>
        <w:jc w:val="both"/>
        <w:rPr>
          <w:sz w:val="28"/>
          <w:szCs w:val="28"/>
          <w:lang w:val="uk-UA"/>
        </w:rPr>
      </w:pPr>
      <w:r>
        <w:rPr>
          <w:sz w:val="24"/>
          <w:lang w:val="uk-UA"/>
        </w:rPr>
        <w:t xml:space="preserve">     </w:t>
      </w:r>
      <w:r w:rsidRPr="006A20E1">
        <w:rPr>
          <w:sz w:val="28"/>
          <w:szCs w:val="28"/>
          <w:lang w:val="uk-UA"/>
        </w:rPr>
        <w:t xml:space="preserve">Основною метою діяльності у сфері бюджетно-фінансової політики є формування достатніх ресурсів для фінансування пріоритетних напрямів соціально-економічного розвитку громади та підвищення ефективності використання бюджетних коштів. Сутність фінансово-бюджетної політики виявляється у поєднанні конкретних цілей та відповідних засобів, за допомогою яких вирішуються поставлені завдання. </w:t>
      </w:r>
    </w:p>
    <w:p w:rsidR="00B64065" w:rsidRPr="006A20E1" w:rsidRDefault="00B64065" w:rsidP="00B64065">
      <w:pPr>
        <w:jc w:val="both"/>
        <w:rPr>
          <w:sz w:val="28"/>
          <w:szCs w:val="28"/>
          <w:lang w:val="uk-UA"/>
        </w:rPr>
      </w:pPr>
      <w:r w:rsidRPr="006A20E1">
        <w:rPr>
          <w:sz w:val="28"/>
          <w:szCs w:val="28"/>
          <w:lang w:val="uk-UA"/>
        </w:rPr>
        <w:t xml:space="preserve">     Цілі фінансово-бюджетної політики зумовлені потребами економічного розвитку і досягненням високого рівня індивідуального і суспільного добробуту. Фінансово-бюджетна політика має конкретне спрямування, а її реалізація завжди пов’язана із знаходженням компромісу між певними потребами і реальними можливостями. </w:t>
      </w:r>
    </w:p>
    <w:p w:rsidR="00B64065" w:rsidRPr="006A20E1" w:rsidRDefault="00B64065" w:rsidP="00B64065">
      <w:pPr>
        <w:jc w:val="both"/>
        <w:rPr>
          <w:sz w:val="28"/>
          <w:szCs w:val="28"/>
        </w:rPr>
      </w:pPr>
      <w:r w:rsidRPr="006A20E1">
        <w:rPr>
          <w:sz w:val="28"/>
          <w:szCs w:val="28"/>
          <w:lang w:val="uk-UA"/>
        </w:rPr>
        <w:t xml:space="preserve">     </w:t>
      </w:r>
      <w:r w:rsidRPr="006A20E1">
        <w:rPr>
          <w:sz w:val="28"/>
          <w:szCs w:val="28"/>
        </w:rPr>
        <w:t xml:space="preserve">Одним </w:t>
      </w:r>
      <w:proofErr w:type="spellStart"/>
      <w:r w:rsidRPr="006A20E1">
        <w:rPr>
          <w:sz w:val="28"/>
          <w:szCs w:val="28"/>
        </w:rPr>
        <w:t>із</w:t>
      </w:r>
      <w:proofErr w:type="spellEnd"/>
      <w:r w:rsidRPr="006A20E1">
        <w:rPr>
          <w:sz w:val="28"/>
          <w:szCs w:val="28"/>
        </w:rPr>
        <w:t xml:space="preserve"> </w:t>
      </w:r>
      <w:proofErr w:type="spellStart"/>
      <w:r w:rsidRPr="006A20E1">
        <w:rPr>
          <w:sz w:val="28"/>
          <w:szCs w:val="28"/>
        </w:rPr>
        <w:t>найефективніших</w:t>
      </w:r>
      <w:proofErr w:type="spellEnd"/>
      <w:r w:rsidRPr="006A20E1">
        <w:rPr>
          <w:sz w:val="28"/>
          <w:szCs w:val="28"/>
        </w:rPr>
        <w:t xml:space="preserve"> </w:t>
      </w:r>
      <w:proofErr w:type="spellStart"/>
      <w:r w:rsidRPr="006A20E1">
        <w:rPr>
          <w:sz w:val="28"/>
          <w:szCs w:val="28"/>
        </w:rPr>
        <w:t>інструментів</w:t>
      </w:r>
      <w:proofErr w:type="spellEnd"/>
      <w:r w:rsidRPr="006A20E1">
        <w:rPr>
          <w:sz w:val="28"/>
          <w:szCs w:val="28"/>
        </w:rPr>
        <w:t xml:space="preserve"> державного </w:t>
      </w:r>
      <w:proofErr w:type="spellStart"/>
      <w:r w:rsidRPr="006A20E1">
        <w:rPr>
          <w:sz w:val="28"/>
          <w:szCs w:val="28"/>
        </w:rPr>
        <w:t>регулювання</w:t>
      </w:r>
      <w:proofErr w:type="spellEnd"/>
      <w:r w:rsidRPr="006A20E1">
        <w:rPr>
          <w:sz w:val="28"/>
          <w:szCs w:val="28"/>
        </w:rPr>
        <w:t xml:space="preserve"> </w:t>
      </w:r>
      <w:proofErr w:type="spellStart"/>
      <w:r w:rsidRPr="006A20E1">
        <w:rPr>
          <w:sz w:val="28"/>
          <w:szCs w:val="28"/>
        </w:rPr>
        <w:t>соціально</w:t>
      </w:r>
      <w:proofErr w:type="spellEnd"/>
      <w:r w:rsidRPr="006A20E1">
        <w:rPr>
          <w:sz w:val="28"/>
          <w:szCs w:val="28"/>
        </w:rPr>
        <w:t xml:space="preserve">- </w:t>
      </w:r>
      <w:proofErr w:type="spellStart"/>
      <w:r w:rsidRPr="006A20E1">
        <w:rPr>
          <w:sz w:val="28"/>
          <w:szCs w:val="28"/>
        </w:rPr>
        <w:t>економічного</w:t>
      </w:r>
      <w:proofErr w:type="spellEnd"/>
      <w:r w:rsidRPr="006A20E1">
        <w:rPr>
          <w:sz w:val="28"/>
          <w:szCs w:val="28"/>
        </w:rPr>
        <w:t xml:space="preserve"> </w:t>
      </w:r>
      <w:proofErr w:type="spellStart"/>
      <w:r w:rsidRPr="006A20E1">
        <w:rPr>
          <w:sz w:val="28"/>
          <w:szCs w:val="28"/>
        </w:rPr>
        <w:t>розвитку</w:t>
      </w:r>
      <w:proofErr w:type="spellEnd"/>
      <w:r w:rsidRPr="006A20E1">
        <w:rPr>
          <w:sz w:val="28"/>
          <w:szCs w:val="28"/>
        </w:rPr>
        <w:t xml:space="preserve"> </w:t>
      </w:r>
      <w:proofErr w:type="spellStart"/>
      <w:r w:rsidRPr="006A20E1">
        <w:rPr>
          <w:sz w:val="28"/>
          <w:szCs w:val="28"/>
        </w:rPr>
        <w:t>країни</w:t>
      </w:r>
      <w:proofErr w:type="spellEnd"/>
      <w:r w:rsidRPr="006A20E1">
        <w:rPr>
          <w:sz w:val="28"/>
          <w:szCs w:val="28"/>
        </w:rPr>
        <w:t xml:space="preserve"> є </w:t>
      </w:r>
      <w:proofErr w:type="spellStart"/>
      <w:r w:rsidRPr="006A20E1">
        <w:rPr>
          <w:sz w:val="28"/>
          <w:szCs w:val="28"/>
        </w:rPr>
        <w:t>бюджетна</w:t>
      </w:r>
      <w:proofErr w:type="spellEnd"/>
      <w:r w:rsidRPr="006A20E1">
        <w:rPr>
          <w:sz w:val="28"/>
          <w:szCs w:val="28"/>
        </w:rPr>
        <w:t xml:space="preserve"> </w:t>
      </w:r>
      <w:proofErr w:type="spellStart"/>
      <w:r w:rsidRPr="006A20E1">
        <w:rPr>
          <w:sz w:val="28"/>
          <w:szCs w:val="28"/>
        </w:rPr>
        <w:t>політика</w:t>
      </w:r>
      <w:proofErr w:type="spellEnd"/>
      <w:r w:rsidRPr="006A20E1">
        <w:rPr>
          <w:sz w:val="28"/>
          <w:szCs w:val="28"/>
        </w:rPr>
        <w:t xml:space="preserve">. </w:t>
      </w:r>
    </w:p>
    <w:p w:rsidR="00B64065" w:rsidRPr="006A20E1" w:rsidRDefault="00B64065" w:rsidP="00B64065">
      <w:pPr>
        <w:jc w:val="both"/>
        <w:rPr>
          <w:sz w:val="28"/>
          <w:szCs w:val="28"/>
        </w:rPr>
      </w:pPr>
      <w:r w:rsidRPr="006A20E1">
        <w:rPr>
          <w:sz w:val="28"/>
          <w:szCs w:val="28"/>
          <w:lang w:val="uk-UA"/>
        </w:rPr>
        <w:t xml:space="preserve">     </w:t>
      </w:r>
      <w:r w:rsidRPr="006A20E1">
        <w:rPr>
          <w:sz w:val="28"/>
          <w:szCs w:val="28"/>
        </w:rPr>
        <w:t xml:space="preserve">Метою </w:t>
      </w:r>
      <w:proofErr w:type="spellStart"/>
      <w:r w:rsidRPr="006A20E1">
        <w:rPr>
          <w:sz w:val="28"/>
          <w:szCs w:val="28"/>
        </w:rPr>
        <w:t>бюджетної</w:t>
      </w:r>
      <w:proofErr w:type="spellEnd"/>
      <w:r w:rsidRPr="006A20E1">
        <w:rPr>
          <w:sz w:val="28"/>
          <w:szCs w:val="28"/>
        </w:rPr>
        <w:t xml:space="preserve"> </w:t>
      </w:r>
      <w:proofErr w:type="spellStart"/>
      <w:r w:rsidRPr="006A20E1">
        <w:rPr>
          <w:sz w:val="28"/>
          <w:szCs w:val="28"/>
        </w:rPr>
        <w:t>політики</w:t>
      </w:r>
      <w:proofErr w:type="spellEnd"/>
      <w:r w:rsidRPr="006A20E1">
        <w:rPr>
          <w:sz w:val="28"/>
          <w:szCs w:val="28"/>
        </w:rPr>
        <w:t xml:space="preserve"> є </w:t>
      </w:r>
      <w:proofErr w:type="spellStart"/>
      <w:r w:rsidRPr="006A20E1">
        <w:rPr>
          <w:sz w:val="28"/>
          <w:szCs w:val="28"/>
        </w:rPr>
        <w:t>конкретний</w:t>
      </w:r>
      <w:proofErr w:type="spellEnd"/>
      <w:r w:rsidRPr="006A20E1">
        <w:rPr>
          <w:sz w:val="28"/>
          <w:szCs w:val="28"/>
        </w:rPr>
        <w:t xml:space="preserve"> результат. При </w:t>
      </w:r>
      <w:proofErr w:type="spellStart"/>
      <w:r w:rsidRPr="006A20E1">
        <w:rPr>
          <w:sz w:val="28"/>
          <w:szCs w:val="28"/>
        </w:rPr>
        <w:t>цьому</w:t>
      </w:r>
      <w:proofErr w:type="spellEnd"/>
      <w:r w:rsidRPr="006A20E1">
        <w:rPr>
          <w:sz w:val="28"/>
          <w:szCs w:val="28"/>
        </w:rPr>
        <w:t xml:space="preserve">, </w:t>
      </w:r>
      <w:proofErr w:type="spellStart"/>
      <w:r w:rsidRPr="006A20E1">
        <w:rPr>
          <w:sz w:val="28"/>
          <w:szCs w:val="28"/>
        </w:rPr>
        <w:t>якщо</w:t>
      </w:r>
      <w:proofErr w:type="spellEnd"/>
      <w:r w:rsidRPr="006A20E1">
        <w:rPr>
          <w:sz w:val="28"/>
          <w:szCs w:val="28"/>
        </w:rPr>
        <w:t xml:space="preserve"> </w:t>
      </w:r>
      <w:proofErr w:type="spellStart"/>
      <w:r w:rsidRPr="006A20E1">
        <w:rPr>
          <w:sz w:val="28"/>
          <w:szCs w:val="28"/>
        </w:rPr>
        <w:t>розподіл</w:t>
      </w:r>
      <w:proofErr w:type="spellEnd"/>
      <w:r w:rsidRPr="006A20E1">
        <w:rPr>
          <w:sz w:val="28"/>
          <w:szCs w:val="28"/>
        </w:rPr>
        <w:t xml:space="preserve"> бюджету </w:t>
      </w:r>
      <w:proofErr w:type="spellStart"/>
      <w:r w:rsidRPr="006A20E1">
        <w:rPr>
          <w:sz w:val="28"/>
          <w:szCs w:val="28"/>
        </w:rPr>
        <w:t>здійснюється</w:t>
      </w:r>
      <w:proofErr w:type="spellEnd"/>
      <w:r w:rsidRPr="006A20E1">
        <w:rPr>
          <w:sz w:val="28"/>
          <w:szCs w:val="28"/>
        </w:rPr>
        <w:t xml:space="preserve"> </w:t>
      </w:r>
      <w:proofErr w:type="spellStart"/>
      <w:r w:rsidRPr="006A20E1">
        <w:rPr>
          <w:sz w:val="28"/>
          <w:szCs w:val="28"/>
        </w:rPr>
        <w:t>лише</w:t>
      </w:r>
      <w:proofErr w:type="spellEnd"/>
      <w:r w:rsidRPr="006A20E1">
        <w:rPr>
          <w:sz w:val="28"/>
          <w:szCs w:val="28"/>
        </w:rPr>
        <w:t xml:space="preserve"> на </w:t>
      </w:r>
      <w:proofErr w:type="spellStart"/>
      <w:r w:rsidRPr="006A20E1">
        <w:rPr>
          <w:sz w:val="28"/>
          <w:szCs w:val="28"/>
        </w:rPr>
        <w:t>основі</w:t>
      </w:r>
      <w:proofErr w:type="spellEnd"/>
      <w:r w:rsidRPr="006A20E1">
        <w:rPr>
          <w:sz w:val="28"/>
          <w:szCs w:val="28"/>
        </w:rPr>
        <w:t xml:space="preserve"> </w:t>
      </w:r>
      <w:proofErr w:type="spellStart"/>
      <w:r w:rsidRPr="006A20E1">
        <w:rPr>
          <w:sz w:val="28"/>
          <w:szCs w:val="28"/>
        </w:rPr>
        <w:t>функціональної</w:t>
      </w:r>
      <w:proofErr w:type="spellEnd"/>
      <w:r w:rsidRPr="006A20E1">
        <w:rPr>
          <w:sz w:val="28"/>
          <w:szCs w:val="28"/>
        </w:rPr>
        <w:t xml:space="preserve"> та </w:t>
      </w:r>
      <w:proofErr w:type="spellStart"/>
      <w:r w:rsidRPr="006A20E1">
        <w:rPr>
          <w:sz w:val="28"/>
          <w:szCs w:val="28"/>
        </w:rPr>
        <w:t>економічної</w:t>
      </w:r>
      <w:proofErr w:type="spellEnd"/>
      <w:r w:rsidRPr="006A20E1">
        <w:rPr>
          <w:sz w:val="28"/>
          <w:szCs w:val="28"/>
        </w:rPr>
        <w:t xml:space="preserve"> </w:t>
      </w:r>
      <w:proofErr w:type="spellStart"/>
      <w:r w:rsidRPr="006A20E1">
        <w:rPr>
          <w:sz w:val="28"/>
          <w:szCs w:val="28"/>
        </w:rPr>
        <w:t>класифікацій</w:t>
      </w:r>
      <w:proofErr w:type="spellEnd"/>
      <w:r w:rsidRPr="006A20E1">
        <w:rPr>
          <w:sz w:val="28"/>
          <w:szCs w:val="28"/>
        </w:rPr>
        <w:t xml:space="preserve"> </w:t>
      </w:r>
      <w:proofErr w:type="spellStart"/>
      <w:r w:rsidRPr="006A20E1">
        <w:rPr>
          <w:sz w:val="28"/>
          <w:szCs w:val="28"/>
        </w:rPr>
        <w:t>витрат</w:t>
      </w:r>
      <w:proofErr w:type="spellEnd"/>
      <w:r w:rsidRPr="006A20E1">
        <w:rPr>
          <w:sz w:val="28"/>
          <w:szCs w:val="28"/>
        </w:rPr>
        <w:t xml:space="preserve">, </w:t>
      </w:r>
      <w:proofErr w:type="spellStart"/>
      <w:r w:rsidRPr="006A20E1">
        <w:rPr>
          <w:sz w:val="28"/>
          <w:szCs w:val="28"/>
        </w:rPr>
        <w:t>або</w:t>
      </w:r>
      <w:proofErr w:type="spellEnd"/>
      <w:r w:rsidRPr="006A20E1">
        <w:rPr>
          <w:sz w:val="28"/>
          <w:szCs w:val="28"/>
        </w:rPr>
        <w:t xml:space="preserve"> ж за </w:t>
      </w:r>
      <w:proofErr w:type="spellStart"/>
      <w:r w:rsidRPr="006A20E1">
        <w:rPr>
          <w:sz w:val="28"/>
          <w:szCs w:val="28"/>
        </w:rPr>
        <w:t>економічною</w:t>
      </w:r>
      <w:proofErr w:type="spellEnd"/>
      <w:r w:rsidRPr="006A20E1">
        <w:rPr>
          <w:sz w:val="28"/>
          <w:szCs w:val="28"/>
        </w:rPr>
        <w:t xml:space="preserve"> </w:t>
      </w:r>
      <w:proofErr w:type="spellStart"/>
      <w:r w:rsidRPr="006A20E1">
        <w:rPr>
          <w:sz w:val="28"/>
          <w:szCs w:val="28"/>
        </w:rPr>
        <w:t>класифікацією</w:t>
      </w:r>
      <w:proofErr w:type="spellEnd"/>
      <w:r w:rsidRPr="006A20E1">
        <w:rPr>
          <w:sz w:val="28"/>
          <w:szCs w:val="28"/>
          <w:lang w:val="uk-UA"/>
        </w:rPr>
        <w:t>,</w:t>
      </w:r>
      <w:r w:rsidRPr="006A20E1">
        <w:rPr>
          <w:sz w:val="28"/>
          <w:szCs w:val="28"/>
        </w:rPr>
        <w:t xml:space="preserve"> то </w:t>
      </w:r>
      <w:proofErr w:type="spellStart"/>
      <w:r w:rsidRPr="006A20E1">
        <w:rPr>
          <w:sz w:val="28"/>
          <w:szCs w:val="28"/>
        </w:rPr>
        <w:t>такий</w:t>
      </w:r>
      <w:proofErr w:type="spellEnd"/>
      <w:r w:rsidRPr="006A20E1">
        <w:rPr>
          <w:sz w:val="28"/>
          <w:szCs w:val="28"/>
        </w:rPr>
        <w:t xml:space="preserve"> </w:t>
      </w:r>
      <w:proofErr w:type="spellStart"/>
      <w:r w:rsidRPr="006A20E1">
        <w:rPr>
          <w:sz w:val="28"/>
          <w:szCs w:val="28"/>
        </w:rPr>
        <w:t>розподіл</w:t>
      </w:r>
      <w:proofErr w:type="spellEnd"/>
      <w:r w:rsidRPr="006A20E1">
        <w:rPr>
          <w:sz w:val="28"/>
          <w:szCs w:val="28"/>
        </w:rPr>
        <w:t xml:space="preserve"> </w:t>
      </w:r>
      <w:proofErr w:type="spellStart"/>
      <w:r w:rsidRPr="006A20E1">
        <w:rPr>
          <w:sz w:val="28"/>
          <w:szCs w:val="28"/>
        </w:rPr>
        <w:t>має</w:t>
      </w:r>
      <w:proofErr w:type="spellEnd"/>
      <w:r w:rsidRPr="006A20E1">
        <w:rPr>
          <w:sz w:val="28"/>
          <w:szCs w:val="28"/>
        </w:rPr>
        <w:t xml:space="preserve"> </w:t>
      </w:r>
      <w:proofErr w:type="spellStart"/>
      <w:r w:rsidRPr="006A20E1">
        <w:rPr>
          <w:sz w:val="28"/>
          <w:szCs w:val="28"/>
        </w:rPr>
        <w:t>вигляд</w:t>
      </w:r>
      <w:proofErr w:type="spellEnd"/>
      <w:r w:rsidRPr="006A20E1">
        <w:rPr>
          <w:sz w:val="28"/>
          <w:szCs w:val="28"/>
        </w:rPr>
        <w:t xml:space="preserve"> форм, </w:t>
      </w:r>
      <w:proofErr w:type="spellStart"/>
      <w:r w:rsidRPr="006A20E1">
        <w:rPr>
          <w:sz w:val="28"/>
          <w:szCs w:val="28"/>
        </w:rPr>
        <w:t>заповнених</w:t>
      </w:r>
      <w:proofErr w:type="spellEnd"/>
      <w:r w:rsidRPr="006A20E1">
        <w:rPr>
          <w:sz w:val="28"/>
          <w:szCs w:val="28"/>
        </w:rPr>
        <w:t xml:space="preserve"> </w:t>
      </w:r>
      <w:proofErr w:type="spellStart"/>
      <w:r w:rsidRPr="006A20E1">
        <w:rPr>
          <w:sz w:val="28"/>
          <w:szCs w:val="28"/>
        </w:rPr>
        <w:t>даними</w:t>
      </w:r>
      <w:proofErr w:type="spellEnd"/>
      <w:r w:rsidRPr="006A20E1">
        <w:rPr>
          <w:sz w:val="28"/>
          <w:szCs w:val="28"/>
        </w:rPr>
        <w:t xml:space="preserve"> </w:t>
      </w:r>
      <w:proofErr w:type="spellStart"/>
      <w:r w:rsidRPr="006A20E1">
        <w:rPr>
          <w:sz w:val="28"/>
          <w:szCs w:val="28"/>
        </w:rPr>
        <w:t>щодо</w:t>
      </w:r>
      <w:proofErr w:type="spellEnd"/>
      <w:r w:rsidRPr="006A20E1">
        <w:rPr>
          <w:sz w:val="28"/>
          <w:szCs w:val="28"/>
        </w:rPr>
        <w:t xml:space="preserve"> </w:t>
      </w:r>
      <w:proofErr w:type="spellStart"/>
      <w:r w:rsidRPr="006A20E1">
        <w:rPr>
          <w:sz w:val="28"/>
          <w:szCs w:val="28"/>
        </w:rPr>
        <w:t>основних</w:t>
      </w:r>
      <w:proofErr w:type="spellEnd"/>
      <w:r w:rsidRPr="006A20E1">
        <w:rPr>
          <w:sz w:val="28"/>
          <w:szCs w:val="28"/>
        </w:rPr>
        <w:t xml:space="preserve"> </w:t>
      </w:r>
      <w:proofErr w:type="spellStart"/>
      <w:r w:rsidRPr="006A20E1">
        <w:rPr>
          <w:sz w:val="28"/>
          <w:szCs w:val="28"/>
        </w:rPr>
        <w:t>категорій</w:t>
      </w:r>
      <w:proofErr w:type="spellEnd"/>
      <w:r w:rsidRPr="006A20E1">
        <w:rPr>
          <w:sz w:val="28"/>
          <w:szCs w:val="28"/>
        </w:rPr>
        <w:t xml:space="preserve"> </w:t>
      </w:r>
      <w:proofErr w:type="spellStart"/>
      <w:r w:rsidRPr="006A20E1">
        <w:rPr>
          <w:sz w:val="28"/>
          <w:szCs w:val="28"/>
        </w:rPr>
        <w:t>видатків</w:t>
      </w:r>
      <w:proofErr w:type="spellEnd"/>
      <w:r w:rsidRPr="006A20E1">
        <w:rPr>
          <w:sz w:val="28"/>
          <w:szCs w:val="28"/>
        </w:rPr>
        <w:t xml:space="preserve">, але не </w:t>
      </w:r>
      <w:proofErr w:type="spellStart"/>
      <w:r w:rsidRPr="006A20E1">
        <w:rPr>
          <w:sz w:val="28"/>
          <w:szCs w:val="28"/>
        </w:rPr>
        <w:t>містить</w:t>
      </w:r>
      <w:proofErr w:type="spellEnd"/>
      <w:r w:rsidRPr="006A20E1">
        <w:rPr>
          <w:sz w:val="28"/>
          <w:szCs w:val="28"/>
        </w:rPr>
        <w:t xml:space="preserve"> </w:t>
      </w:r>
      <w:proofErr w:type="spellStart"/>
      <w:r w:rsidRPr="006A20E1">
        <w:rPr>
          <w:sz w:val="28"/>
          <w:szCs w:val="28"/>
        </w:rPr>
        <w:t>жодної</w:t>
      </w:r>
      <w:proofErr w:type="spellEnd"/>
      <w:r w:rsidRPr="006A20E1">
        <w:rPr>
          <w:sz w:val="28"/>
          <w:szCs w:val="28"/>
        </w:rPr>
        <w:t xml:space="preserve"> </w:t>
      </w:r>
      <w:proofErr w:type="spellStart"/>
      <w:r w:rsidRPr="006A20E1">
        <w:rPr>
          <w:sz w:val="28"/>
          <w:szCs w:val="28"/>
        </w:rPr>
        <w:t>інформації</w:t>
      </w:r>
      <w:proofErr w:type="spellEnd"/>
      <w:r w:rsidRPr="006A20E1">
        <w:rPr>
          <w:sz w:val="28"/>
          <w:szCs w:val="28"/>
        </w:rPr>
        <w:t xml:space="preserve"> про </w:t>
      </w:r>
      <w:proofErr w:type="spellStart"/>
      <w:r w:rsidRPr="006A20E1">
        <w:rPr>
          <w:sz w:val="28"/>
          <w:szCs w:val="28"/>
        </w:rPr>
        <w:t>ціль</w:t>
      </w:r>
      <w:proofErr w:type="spellEnd"/>
      <w:r w:rsidRPr="006A20E1">
        <w:rPr>
          <w:sz w:val="28"/>
          <w:szCs w:val="28"/>
        </w:rPr>
        <w:t xml:space="preserve"> </w:t>
      </w:r>
      <w:proofErr w:type="spellStart"/>
      <w:r w:rsidRPr="006A20E1">
        <w:rPr>
          <w:sz w:val="28"/>
          <w:szCs w:val="28"/>
        </w:rPr>
        <w:t>їх</w:t>
      </w:r>
      <w:proofErr w:type="spellEnd"/>
      <w:r w:rsidRPr="006A20E1">
        <w:rPr>
          <w:sz w:val="28"/>
          <w:szCs w:val="28"/>
        </w:rPr>
        <w:t xml:space="preserve"> </w:t>
      </w:r>
      <w:proofErr w:type="spellStart"/>
      <w:r w:rsidRPr="006A20E1">
        <w:rPr>
          <w:sz w:val="28"/>
          <w:szCs w:val="28"/>
        </w:rPr>
        <w:t>здійснення</w:t>
      </w:r>
      <w:proofErr w:type="spellEnd"/>
      <w:r w:rsidRPr="006A20E1">
        <w:rPr>
          <w:sz w:val="28"/>
          <w:szCs w:val="28"/>
        </w:rPr>
        <w:t xml:space="preserve"> та </w:t>
      </w:r>
      <w:proofErr w:type="spellStart"/>
      <w:r w:rsidRPr="006A20E1">
        <w:rPr>
          <w:sz w:val="28"/>
          <w:szCs w:val="28"/>
        </w:rPr>
        <w:t>потенційний</w:t>
      </w:r>
      <w:proofErr w:type="spellEnd"/>
      <w:r w:rsidRPr="006A20E1">
        <w:rPr>
          <w:sz w:val="28"/>
          <w:szCs w:val="28"/>
        </w:rPr>
        <w:t xml:space="preserve"> </w:t>
      </w:r>
      <w:proofErr w:type="spellStart"/>
      <w:r w:rsidRPr="006A20E1">
        <w:rPr>
          <w:sz w:val="28"/>
          <w:szCs w:val="28"/>
        </w:rPr>
        <w:t>ефект</w:t>
      </w:r>
      <w:proofErr w:type="spellEnd"/>
      <w:r w:rsidRPr="006A20E1">
        <w:rPr>
          <w:sz w:val="28"/>
          <w:szCs w:val="28"/>
        </w:rPr>
        <w:t xml:space="preserve">. </w:t>
      </w:r>
    </w:p>
    <w:p w:rsidR="00B64065" w:rsidRPr="006A20E1" w:rsidRDefault="00B64065" w:rsidP="00B64065">
      <w:pPr>
        <w:jc w:val="both"/>
        <w:rPr>
          <w:sz w:val="28"/>
          <w:szCs w:val="28"/>
        </w:rPr>
      </w:pPr>
      <w:r w:rsidRPr="006A20E1">
        <w:rPr>
          <w:sz w:val="28"/>
          <w:szCs w:val="28"/>
          <w:lang w:val="uk-UA"/>
        </w:rPr>
        <w:t xml:space="preserve">      </w:t>
      </w:r>
      <w:proofErr w:type="spellStart"/>
      <w:r w:rsidRPr="006A20E1">
        <w:rPr>
          <w:sz w:val="28"/>
          <w:szCs w:val="28"/>
        </w:rPr>
        <w:t>Тож</w:t>
      </w:r>
      <w:proofErr w:type="spellEnd"/>
      <w:r w:rsidRPr="006A20E1">
        <w:rPr>
          <w:sz w:val="28"/>
          <w:szCs w:val="28"/>
        </w:rPr>
        <w:t xml:space="preserve">, як </w:t>
      </w:r>
      <w:proofErr w:type="spellStart"/>
      <w:r w:rsidRPr="006A20E1">
        <w:rPr>
          <w:sz w:val="28"/>
          <w:szCs w:val="28"/>
        </w:rPr>
        <w:t>бачимо</w:t>
      </w:r>
      <w:proofErr w:type="spellEnd"/>
      <w:r w:rsidRPr="006A20E1">
        <w:rPr>
          <w:sz w:val="28"/>
          <w:szCs w:val="28"/>
        </w:rPr>
        <w:t xml:space="preserve">, </w:t>
      </w:r>
      <w:proofErr w:type="spellStart"/>
      <w:r w:rsidRPr="006A20E1">
        <w:rPr>
          <w:sz w:val="28"/>
          <w:szCs w:val="28"/>
        </w:rPr>
        <w:t>така</w:t>
      </w:r>
      <w:proofErr w:type="spellEnd"/>
      <w:r w:rsidRPr="006A20E1">
        <w:rPr>
          <w:sz w:val="28"/>
          <w:szCs w:val="28"/>
        </w:rPr>
        <w:t xml:space="preserve"> </w:t>
      </w:r>
      <w:proofErr w:type="spellStart"/>
      <w:r w:rsidRPr="006A20E1">
        <w:rPr>
          <w:sz w:val="28"/>
          <w:szCs w:val="28"/>
        </w:rPr>
        <w:t>методологія</w:t>
      </w:r>
      <w:proofErr w:type="spellEnd"/>
      <w:r w:rsidRPr="006A20E1">
        <w:rPr>
          <w:sz w:val="28"/>
          <w:szCs w:val="28"/>
        </w:rPr>
        <w:t xml:space="preserve"> не </w:t>
      </w:r>
      <w:proofErr w:type="spellStart"/>
      <w:r w:rsidRPr="006A20E1">
        <w:rPr>
          <w:sz w:val="28"/>
          <w:szCs w:val="28"/>
        </w:rPr>
        <w:t>встановлює</w:t>
      </w:r>
      <w:proofErr w:type="spellEnd"/>
      <w:r w:rsidRPr="006A20E1">
        <w:rPr>
          <w:sz w:val="28"/>
          <w:szCs w:val="28"/>
        </w:rPr>
        <w:t xml:space="preserve"> </w:t>
      </w:r>
      <w:proofErr w:type="spellStart"/>
      <w:r w:rsidRPr="006A20E1">
        <w:rPr>
          <w:sz w:val="28"/>
          <w:szCs w:val="28"/>
        </w:rPr>
        <w:t>чіткого</w:t>
      </w:r>
      <w:proofErr w:type="spellEnd"/>
      <w:r w:rsidRPr="006A20E1">
        <w:rPr>
          <w:sz w:val="28"/>
          <w:szCs w:val="28"/>
        </w:rPr>
        <w:t xml:space="preserve"> </w:t>
      </w:r>
      <w:proofErr w:type="spellStart"/>
      <w:r w:rsidRPr="006A20E1">
        <w:rPr>
          <w:sz w:val="28"/>
          <w:szCs w:val="28"/>
        </w:rPr>
        <w:t>зв’язку</w:t>
      </w:r>
      <w:proofErr w:type="spellEnd"/>
      <w:r w:rsidRPr="006A20E1">
        <w:rPr>
          <w:sz w:val="28"/>
          <w:szCs w:val="28"/>
        </w:rPr>
        <w:t xml:space="preserve"> </w:t>
      </w:r>
      <w:proofErr w:type="spellStart"/>
      <w:r w:rsidRPr="006A20E1">
        <w:rPr>
          <w:sz w:val="28"/>
          <w:szCs w:val="28"/>
        </w:rPr>
        <w:t>між</w:t>
      </w:r>
      <w:proofErr w:type="spellEnd"/>
      <w:r w:rsidRPr="006A20E1">
        <w:rPr>
          <w:sz w:val="28"/>
          <w:szCs w:val="28"/>
        </w:rPr>
        <w:t xml:space="preserve"> ресурсами, </w:t>
      </w:r>
      <w:proofErr w:type="spellStart"/>
      <w:r w:rsidRPr="006A20E1">
        <w:rPr>
          <w:sz w:val="28"/>
          <w:szCs w:val="28"/>
        </w:rPr>
        <w:t>які</w:t>
      </w:r>
      <w:proofErr w:type="spellEnd"/>
      <w:r w:rsidRPr="006A20E1">
        <w:rPr>
          <w:sz w:val="28"/>
          <w:szCs w:val="28"/>
        </w:rPr>
        <w:t xml:space="preserve"> </w:t>
      </w:r>
      <w:proofErr w:type="spellStart"/>
      <w:r w:rsidRPr="006A20E1">
        <w:rPr>
          <w:sz w:val="28"/>
          <w:szCs w:val="28"/>
        </w:rPr>
        <w:t>були</w:t>
      </w:r>
      <w:proofErr w:type="spellEnd"/>
      <w:r w:rsidRPr="006A20E1">
        <w:rPr>
          <w:sz w:val="28"/>
          <w:szCs w:val="28"/>
        </w:rPr>
        <w:t xml:space="preserve"> </w:t>
      </w:r>
      <w:proofErr w:type="spellStart"/>
      <w:r w:rsidRPr="006A20E1">
        <w:rPr>
          <w:sz w:val="28"/>
          <w:szCs w:val="28"/>
        </w:rPr>
        <w:t>використані</w:t>
      </w:r>
      <w:proofErr w:type="spellEnd"/>
      <w:r w:rsidRPr="006A20E1">
        <w:rPr>
          <w:sz w:val="28"/>
          <w:szCs w:val="28"/>
        </w:rPr>
        <w:t xml:space="preserve">, та результатами, </w:t>
      </w:r>
      <w:proofErr w:type="spellStart"/>
      <w:r w:rsidRPr="006A20E1">
        <w:rPr>
          <w:sz w:val="28"/>
          <w:szCs w:val="28"/>
        </w:rPr>
        <w:t>які</w:t>
      </w:r>
      <w:proofErr w:type="spellEnd"/>
      <w:r w:rsidRPr="006A20E1">
        <w:rPr>
          <w:sz w:val="28"/>
          <w:szCs w:val="28"/>
        </w:rPr>
        <w:t xml:space="preserve"> </w:t>
      </w:r>
      <w:proofErr w:type="spellStart"/>
      <w:r w:rsidRPr="006A20E1">
        <w:rPr>
          <w:sz w:val="28"/>
          <w:szCs w:val="28"/>
        </w:rPr>
        <w:t>отримала</w:t>
      </w:r>
      <w:proofErr w:type="spellEnd"/>
      <w:r w:rsidRPr="006A20E1">
        <w:rPr>
          <w:sz w:val="28"/>
          <w:szCs w:val="28"/>
        </w:rPr>
        <w:t xml:space="preserve"> громада. У </w:t>
      </w:r>
      <w:proofErr w:type="spellStart"/>
      <w:r w:rsidRPr="006A20E1">
        <w:rPr>
          <w:sz w:val="28"/>
          <w:szCs w:val="28"/>
        </w:rPr>
        <w:t>цьому</w:t>
      </w:r>
      <w:proofErr w:type="spellEnd"/>
      <w:r w:rsidRPr="006A20E1">
        <w:rPr>
          <w:sz w:val="28"/>
          <w:szCs w:val="28"/>
        </w:rPr>
        <w:t xml:space="preserve"> </w:t>
      </w:r>
      <w:proofErr w:type="spellStart"/>
      <w:r w:rsidRPr="006A20E1">
        <w:rPr>
          <w:sz w:val="28"/>
          <w:szCs w:val="28"/>
        </w:rPr>
        <w:t>випадку</w:t>
      </w:r>
      <w:proofErr w:type="spellEnd"/>
      <w:r w:rsidRPr="006A20E1">
        <w:rPr>
          <w:sz w:val="28"/>
          <w:szCs w:val="28"/>
        </w:rPr>
        <w:t xml:space="preserve"> </w:t>
      </w:r>
      <w:proofErr w:type="spellStart"/>
      <w:r w:rsidRPr="006A20E1">
        <w:rPr>
          <w:sz w:val="28"/>
          <w:szCs w:val="28"/>
        </w:rPr>
        <w:t>неможливо</w:t>
      </w:r>
      <w:proofErr w:type="spellEnd"/>
      <w:r w:rsidRPr="006A20E1">
        <w:rPr>
          <w:sz w:val="28"/>
          <w:szCs w:val="28"/>
        </w:rPr>
        <w:t xml:space="preserve"> </w:t>
      </w:r>
      <w:proofErr w:type="spellStart"/>
      <w:r w:rsidRPr="006A20E1">
        <w:rPr>
          <w:sz w:val="28"/>
          <w:szCs w:val="28"/>
        </w:rPr>
        <w:t>проаналізувати</w:t>
      </w:r>
      <w:proofErr w:type="spellEnd"/>
      <w:r w:rsidRPr="006A20E1">
        <w:rPr>
          <w:sz w:val="28"/>
          <w:szCs w:val="28"/>
        </w:rPr>
        <w:t xml:space="preserve">, </w:t>
      </w:r>
      <w:proofErr w:type="spellStart"/>
      <w:r w:rsidRPr="006A20E1">
        <w:rPr>
          <w:sz w:val="28"/>
          <w:szCs w:val="28"/>
        </w:rPr>
        <w:t>чи</w:t>
      </w:r>
      <w:proofErr w:type="spellEnd"/>
      <w:r w:rsidRPr="006A20E1">
        <w:rPr>
          <w:sz w:val="28"/>
          <w:szCs w:val="28"/>
        </w:rPr>
        <w:t xml:space="preserve"> </w:t>
      </w:r>
      <w:proofErr w:type="spellStart"/>
      <w:r w:rsidRPr="006A20E1">
        <w:rPr>
          <w:sz w:val="28"/>
          <w:szCs w:val="28"/>
        </w:rPr>
        <w:t>ефективно</w:t>
      </w:r>
      <w:proofErr w:type="spellEnd"/>
      <w:r w:rsidRPr="006A20E1">
        <w:rPr>
          <w:sz w:val="28"/>
          <w:szCs w:val="28"/>
        </w:rPr>
        <w:t xml:space="preserve"> </w:t>
      </w:r>
      <w:proofErr w:type="spellStart"/>
      <w:r w:rsidRPr="006A20E1">
        <w:rPr>
          <w:sz w:val="28"/>
          <w:szCs w:val="28"/>
        </w:rPr>
        <w:t>використані</w:t>
      </w:r>
      <w:proofErr w:type="spellEnd"/>
      <w:r w:rsidRPr="006A20E1">
        <w:rPr>
          <w:sz w:val="28"/>
          <w:szCs w:val="28"/>
        </w:rPr>
        <w:t xml:space="preserve"> </w:t>
      </w:r>
      <w:proofErr w:type="spellStart"/>
      <w:r w:rsidRPr="006A20E1">
        <w:rPr>
          <w:sz w:val="28"/>
          <w:szCs w:val="28"/>
        </w:rPr>
        <w:t>кошти</w:t>
      </w:r>
      <w:proofErr w:type="spellEnd"/>
      <w:r w:rsidRPr="006A20E1">
        <w:rPr>
          <w:sz w:val="28"/>
          <w:szCs w:val="28"/>
        </w:rPr>
        <w:t xml:space="preserve"> на </w:t>
      </w:r>
      <w:proofErr w:type="spellStart"/>
      <w:r w:rsidRPr="006A20E1">
        <w:rPr>
          <w:sz w:val="28"/>
          <w:szCs w:val="28"/>
        </w:rPr>
        <w:t>надання</w:t>
      </w:r>
      <w:proofErr w:type="spellEnd"/>
      <w:r w:rsidRPr="006A20E1">
        <w:rPr>
          <w:sz w:val="28"/>
          <w:szCs w:val="28"/>
        </w:rPr>
        <w:t xml:space="preserve"> </w:t>
      </w:r>
      <w:proofErr w:type="spellStart"/>
      <w:r w:rsidRPr="006A20E1">
        <w:rPr>
          <w:sz w:val="28"/>
          <w:szCs w:val="28"/>
        </w:rPr>
        <w:t>певних</w:t>
      </w:r>
      <w:proofErr w:type="spellEnd"/>
      <w:r w:rsidRPr="006A20E1">
        <w:rPr>
          <w:sz w:val="28"/>
          <w:szCs w:val="28"/>
        </w:rPr>
        <w:t xml:space="preserve"> </w:t>
      </w:r>
      <w:proofErr w:type="spellStart"/>
      <w:r w:rsidRPr="006A20E1">
        <w:rPr>
          <w:sz w:val="28"/>
          <w:szCs w:val="28"/>
        </w:rPr>
        <w:t>послуг</w:t>
      </w:r>
      <w:proofErr w:type="spellEnd"/>
      <w:r w:rsidRPr="006A20E1">
        <w:rPr>
          <w:sz w:val="28"/>
          <w:szCs w:val="28"/>
        </w:rPr>
        <w:t xml:space="preserve">. </w:t>
      </w:r>
      <w:proofErr w:type="spellStart"/>
      <w:r w:rsidRPr="006A20E1">
        <w:rPr>
          <w:sz w:val="28"/>
          <w:szCs w:val="28"/>
        </w:rPr>
        <w:t>Проаналізувавши</w:t>
      </w:r>
      <w:proofErr w:type="spellEnd"/>
      <w:r w:rsidRPr="006A20E1">
        <w:rPr>
          <w:sz w:val="28"/>
          <w:szCs w:val="28"/>
        </w:rPr>
        <w:t xml:space="preserve"> </w:t>
      </w:r>
      <w:proofErr w:type="spellStart"/>
      <w:r w:rsidRPr="006A20E1">
        <w:rPr>
          <w:sz w:val="28"/>
          <w:szCs w:val="28"/>
        </w:rPr>
        <w:t>зазначене</w:t>
      </w:r>
      <w:proofErr w:type="spellEnd"/>
      <w:r w:rsidRPr="006A20E1">
        <w:rPr>
          <w:sz w:val="28"/>
          <w:szCs w:val="28"/>
        </w:rPr>
        <w:t xml:space="preserve">, </w:t>
      </w:r>
      <w:proofErr w:type="spellStart"/>
      <w:r w:rsidRPr="006A20E1">
        <w:rPr>
          <w:sz w:val="28"/>
          <w:szCs w:val="28"/>
        </w:rPr>
        <w:t>можна</w:t>
      </w:r>
      <w:proofErr w:type="spellEnd"/>
      <w:r w:rsidRPr="006A20E1">
        <w:rPr>
          <w:sz w:val="28"/>
          <w:szCs w:val="28"/>
        </w:rPr>
        <w:t xml:space="preserve"> </w:t>
      </w:r>
      <w:proofErr w:type="spellStart"/>
      <w:r w:rsidRPr="006A20E1">
        <w:rPr>
          <w:sz w:val="28"/>
          <w:szCs w:val="28"/>
        </w:rPr>
        <w:t>стверджувати</w:t>
      </w:r>
      <w:proofErr w:type="spellEnd"/>
      <w:r w:rsidRPr="006A20E1">
        <w:rPr>
          <w:sz w:val="28"/>
          <w:szCs w:val="28"/>
        </w:rPr>
        <w:t xml:space="preserve">, </w:t>
      </w:r>
      <w:proofErr w:type="spellStart"/>
      <w:r w:rsidRPr="006A20E1">
        <w:rPr>
          <w:sz w:val="28"/>
          <w:szCs w:val="28"/>
        </w:rPr>
        <w:t>що</w:t>
      </w:r>
      <w:proofErr w:type="spellEnd"/>
      <w:r w:rsidRPr="006A20E1">
        <w:rPr>
          <w:sz w:val="28"/>
          <w:szCs w:val="28"/>
        </w:rPr>
        <w:t xml:space="preserve"> </w:t>
      </w:r>
      <w:proofErr w:type="spellStart"/>
      <w:r w:rsidRPr="006A20E1">
        <w:rPr>
          <w:sz w:val="28"/>
          <w:szCs w:val="28"/>
        </w:rPr>
        <w:t>зволікання</w:t>
      </w:r>
      <w:proofErr w:type="spellEnd"/>
      <w:r w:rsidRPr="006A20E1">
        <w:rPr>
          <w:sz w:val="28"/>
          <w:szCs w:val="28"/>
        </w:rPr>
        <w:t xml:space="preserve"> </w:t>
      </w:r>
      <w:proofErr w:type="spellStart"/>
      <w:r w:rsidRPr="006A20E1">
        <w:rPr>
          <w:sz w:val="28"/>
          <w:szCs w:val="28"/>
        </w:rPr>
        <w:t>із</w:t>
      </w:r>
      <w:proofErr w:type="spellEnd"/>
      <w:r w:rsidRPr="006A20E1">
        <w:rPr>
          <w:sz w:val="28"/>
          <w:szCs w:val="28"/>
        </w:rPr>
        <w:t xml:space="preserve"> </w:t>
      </w:r>
      <w:proofErr w:type="spellStart"/>
      <w:r w:rsidRPr="006A20E1">
        <w:rPr>
          <w:sz w:val="28"/>
          <w:szCs w:val="28"/>
        </w:rPr>
        <w:t>застосуванням</w:t>
      </w:r>
      <w:proofErr w:type="spellEnd"/>
      <w:r w:rsidRPr="006A20E1">
        <w:rPr>
          <w:sz w:val="28"/>
          <w:szCs w:val="28"/>
        </w:rPr>
        <w:t xml:space="preserve"> </w:t>
      </w:r>
      <w:proofErr w:type="spellStart"/>
      <w:r w:rsidRPr="006A20E1">
        <w:rPr>
          <w:sz w:val="28"/>
          <w:szCs w:val="28"/>
        </w:rPr>
        <w:t>програмно-цільового</w:t>
      </w:r>
      <w:proofErr w:type="spellEnd"/>
      <w:r w:rsidRPr="006A20E1">
        <w:rPr>
          <w:sz w:val="28"/>
          <w:szCs w:val="28"/>
        </w:rPr>
        <w:t xml:space="preserve"> методу у бюджетному </w:t>
      </w:r>
      <w:proofErr w:type="spellStart"/>
      <w:r w:rsidRPr="006A20E1">
        <w:rPr>
          <w:sz w:val="28"/>
          <w:szCs w:val="28"/>
        </w:rPr>
        <w:t>процесі</w:t>
      </w:r>
      <w:proofErr w:type="spellEnd"/>
      <w:r w:rsidRPr="006A20E1">
        <w:rPr>
          <w:sz w:val="28"/>
          <w:szCs w:val="28"/>
        </w:rPr>
        <w:t xml:space="preserve"> на </w:t>
      </w:r>
      <w:proofErr w:type="spellStart"/>
      <w:r w:rsidRPr="006A20E1">
        <w:rPr>
          <w:sz w:val="28"/>
          <w:szCs w:val="28"/>
        </w:rPr>
        <w:t>місцевому</w:t>
      </w:r>
      <w:proofErr w:type="spellEnd"/>
      <w:r w:rsidRPr="006A20E1">
        <w:rPr>
          <w:sz w:val="28"/>
          <w:szCs w:val="28"/>
        </w:rPr>
        <w:t xml:space="preserve"> </w:t>
      </w:r>
      <w:proofErr w:type="spellStart"/>
      <w:r w:rsidRPr="006A20E1">
        <w:rPr>
          <w:sz w:val="28"/>
          <w:szCs w:val="28"/>
        </w:rPr>
        <w:t>рівні</w:t>
      </w:r>
      <w:proofErr w:type="spellEnd"/>
      <w:r w:rsidRPr="006A20E1">
        <w:rPr>
          <w:sz w:val="28"/>
          <w:szCs w:val="28"/>
        </w:rPr>
        <w:t xml:space="preserve"> </w:t>
      </w:r>
      <w:proofErr w:type="spellStart"/>
      <w:r w:rsidRPr="006A20E1">
        <w:rPr>
          <w:sz w:val="28"/>
          <w:szCs w:val="28"/>
        </w:rPr>
        <w:t>має</w:t>
      </w:r>
      <w:proofErr w:type="spellEnd"/>
      <w:r w:rsidRPr="006A20E1">
        <w:rPr>
          <w:sz w:val="28"/>
          <w:szCs w:val="28"/>
        </w:rPr>
        <w:t xml:space="preserve"> </w:t>
      </w:r>
      <w:proofErr w:type="spellStart"/>
      <w:r w:rsidRPr="006A20E1">
        <w:rPr>
          <w:sz w:val="28"/>
          <w:szCs w:val="28"/>
        </w:rPr>
        <w:t>такі</w:t>
      </w:r>
      <w:proofErr w:type="spellEnd"/>
      <w:r w:rsidRPr="006A20E1">
        <w:rPr>
          <w:sz w:val="28"/>
          <w:szCs w:val="28"/>
        </w:rPr>
        <w:t xml:space="preserve"> </w:t>
      </w:r>
      <w:proofErr w:type="spellStart"/>
      <w:r w:rsidRPr="006A20E1">
        <w:rPr>
          <w:sz w:val="28"/>
          <w:szCs w:val="28"/>
        </w:rPr>
        <w:t>негативні</w:t>
      </w:r>
      <w:proofErr w:type="spellEnd"/>
      <w:r w:rsidRPr="006A20E1">
        <w:rPr>
          <w:sz w:val="28"/>
          <w:szCs w:val="28"/>
        </w:rPr>
        <w:t xml:space="preserve"> </w:t>
      </w:r>
      <w:proofErr w:type="spellStart"/>
      <w:r w:rsidRPr="006A20E1">
        <w:rPr>
          <w:sz w:val="28"/>
          <w:szCs w:val="28"/>
        </w:rPr>
        <w:t>риси</w:t>
      </w:r>
      <w:proofErr w:type="spellEnd"/>
      <w:r w:rsidRPr="006A20E1">
        <w:rPr>
          <w:sz w:val="28"/>
          <w:szCs w:val="28"/>
        </w:rPr>
        <w:t>:</w:t>
      </w:r>
    </w:p>
    <w:p w:rsidR="00B64065" w:rsidRPr="006A20E1" w:rsidRDefault="00B64065" w:rsidP="00B64065">
      <w:pPr>
        <w:jc w:val="both"/>
        <w:rPr>
          <w:sz w:val="28"/>
          <w:szCs w:val="28"/>
        </w:rPr>
      </w:pPr>
      <w:r w:rsidRPr="006A20E1">
        <w:rPr>
          <w:sz w:val="28"/>
          <w:szCs w:val="28"/>
          <w:lang w:val="uk-UA"/>
        </w:rPr>
        <w:t xml:space="preserve">      </w:t>
      </w:r>
      <w:r w:rsidRPr="006A20E1">
        <w:rPr>
          <w:sz w:val="28"/>
          <w:szCs w:val="28"/>
        </w:rPr>
        <w:t xml:space="preserve">1) не </w:t>
      </w:r>
      <w:proofErr w:type="spellStart"/>
      <w:r w:rsidRPr="006A20E1">
        <w:rPr>
          <w:sz w:val="28"/>
          <w:szCs w:val="28"/>
        </w:rPr>
        <w:t>розвивається</w:t>
      </w:r>
      <w:proofErr w:type="spellEnd"/>
      <w:r w:rsidRPr="006A20E1">
        <w:rPr>
          <w:sz w:val="28"/>
          <w:szCs w:val="28"/>
        </w:rPr>
        <w:t xml:space="preserve"> </w:t>
      </w:r>
      <w:proofErr w:type="spellStart"/>
      <w:r w:rsidRPr="006A20E1">
        <w:rPr>
          <w:sz w:val="28"/>
          <w:szCs w:val="28"/>
        </w:rPr>
        <w:t>надання</w:t>
      </w:r>
      <w:proofErr w:type="spellEnd"/>
      <w:r w:rsidRPr="006A20E1">
        <w:rPr>
          <w:sz w:val="28"/>
          <w:szCs w:val="28"/>
        </w:rPr>
        <w:t xml:space="preserve"> </w:t>
      </w:r>
      <w:proofErr w:type="spellStart"/>
      <w:r w:rsidRPr="006A20E1">
        <w:rPr>
          <w:sz w:val="28"/>
          <w:szCs w:val="28"/>
        </w:rPr>
        <w:t>послуг</w:t>
      </w:r>
      <w:proofErr w:type="spellEnd"/>
      <w:r w:rsidRPr="006A20E1">
        <w:rPr>
          <w:sz w:val="28"/>
          <w:szCs w:val="28"/>
        </w:rPr>
        <w:t xml:space="preserve"> на </w:t>
      </w:r>
      <w:proofErr w:type="spellStart"/>
      <w:r w:rsidRPr="006A20E1">
        <w:rPr>
          <w:sz w:val="28"/>
          <w:szCs w:val="28"/>
        </w:rPr>
        <w:t>конкурентній</w:t>
      </w:r>
      <w:proofErr w:type="spellEnd"/>
      <w:r w:rsidRPr="006A20E1">
        <w:rPr>
          <w:sz w:val="28"/>
          <w:szCs w:val="28"/>
        </w:rPr>
        <w:t xml:space="preserve"> </w:t>
      </w:r>
      <w:proofErr w:type="spellStart"/>
      <w:r w:rsidRPr="006A20E1">
        <w:rPr>
          <w:sz w:val="28"/>
          <w:szCs w:val="28"/>
        </w:rPr>
        <w:t>основі</w:t>
      </w:r>
      <w:proofErr w:type="spellEnd"/>
      <w:r w:rsidRPr="006A20E1">
        <w:rPr>
          <w:sz w:val="28"/>
          <w:szCs w:val="28"/>
        </w:rPr>
        <w:t xml:space="preserve"> у </w:t>
      </w:r>
      <w:proofErr w:type="spellStart"/>
      <w:r w:rsidRPr="006A20E1">
        <w:rPr>
          <w:sz w:val="28"/>
          <w:szCs w:val="28"/>
        </w:rPr>
        <w:t>зв’язку</w:t>
      </w:r>
      <w:proofErr w:type="spellEnd"/>
      <w:r w:rsidRPr="006A20E1">
        <w:rPr>
          <w:sz w:val="28"/>
          <w:szCs w:val="28"/>
        </w:rPr>
        <w:t xml:space="preserve"> </w:t>
      </w:r>
      <w:r w:rsidRPr="006A20E1">
        <w:rPr>
          <w:sz w:val="28"/>
          <w:szCs w:val="28"/>
          <w:lang w:val="uk-UA"/>
        </w:rPr>
        <w:t>і</w:t>
      </w:r>
      <w:r w:rsidRPr="006A20E1">
        <w:rPr>
          <w:sz w:val="28"/>
          <w:szCs w:val="28"/>
        </w:rPr>
        <w:t xml:space="preserve">з </w:t>
      </w:r>
      <w:proofErr w:type="spellStart"/>
      <w:r w:rsidRPr="006A20E1">
        <w:rPr>
          <w:sz w:val="28"/>
          <w:szCs w:val="28"/>
        </w:rPr>
        <w:t>тим</w:t>
      </w:r>
      <w:proofErr w:type="spellEnd"/>
      <w:r w:rsidRPr="006A20E1">
        <w:rPr>
          <w:sz w:val="28"/>
          <w:szCs w:val="28"/>
        </w:rPr>
        <w:t xml:space="preserve">, </w:t>
      </w:r>
      <w:proofErr w:type="spellStart"/>
      <w:r w:rsidRPr="006A20E1">
        <w:rPr>
          <w:sz w:val="28"/>
          <w:szCs w:val="28"/>
        </w:rPr>
        <w:t>що</w:t>
      </w:r>
      <w:proofErr w:type="spellEnd"/>
      <w:r w:rsidRPr="006A20E1">
        <w:rPr>
          <w:sz w:val="28"/>
          <w:szCs w:val="28"/>
        </w:rPr>
        <w:t xml:space="preserve"> не проводиться </w:t>
      </w:r>
      <w:proofErr w:type="spellStart"/>
      <w:r w:rsidRPr="006A20E1">
        <w:rPr>
          <w:sz w:val="28"/>
          <w:szCs w:val="28"/>
        </w:rPr>
        <w:t>аналіз</w:t>
      </w:r>
      <w:proofErr w:type="spellEnd"/>
      <w:r w:rsidRPr="006A20E1">
        <w:rPr>
          <w:sz w:val="28"/>
          <w:szCs w:val="28"/>
        </w:rPr>
        <w:t xml:space="preserve"> </w:t>
      </w:r>
      <w:proofErr w:type="spellStart"/>
      <w:r w:rsidRPr="006A20E1">
        <w:rPr>
          <w:sz w:val="28"/>
          <w:szCs w:val="28"/>
        </w:rPr>
        <w:t>ефективності</w:t>
      </w:r>
      <w:proofErr w:type="spellEnd"/>
      <w:r w:rsidRPr="006A20E1">
        <w:rPr>
          <w:sz w:val="28"/>
          <w:szCs w:val="28"/>
        </w:rPr>
        <w:t xml:space="preserve"> </w:t>
      </w:r>
      <w:proofErr w:type="spellStart"/>
      <w:r w:rsidRPr="006A20E1">
        <w:rPr>
          <w:sz w:val="28"/>
          <w:szCs w:val="28"/>
        </w:rPr>
        <w:t>співвідношення</w:t>
      </w:r>
      <w:proofErr w:type="spellEnd"/>
      <w:r w:rsidRPr="006A20E1">
        <w:rPr>
          <w:sz w:val="28"/>
          <w:szCs w:val="28"/>
        </w:rPr>
        <w:t xml:space="preserve"> </w:t>
      </w:r>
      <w:proofErr w:type="spellStart"/>
      <w:r w:rsidRPr="006A20E1">
        <w:rPr>
          <w:sz w:val="28"/>
          <w:szCs w:val="28"/>
        </w:rPr>
        <w:t>вартості</w:t>
      </w:r>
      <w:proofErr w:type="spellEnd"/>
      <w:r w:rsidRPr="006A20E1">
        <w:rPr>
          <w:sz w:val="28"/>
          <w:szCs w:val="28"/>
        </w:rPr>
        <w:t xml:space="preserve"> </w:t>
      </w:r>
      <w:proofErr w:type="spellStart"/>
      <w:r w:rsidRPr="006A20E1">
        <w:rPr>
          <w:sz w:val="28"/>
          <w:szCs w:val="28"/>
        </w:rPr>
        <w:t>послуг</w:t>
      </w:r>
      <w:proofErr w:type="spellEnd"/>
      <w:r w:rsidRPr="006A20E1">
        <w:rPr>
          <w:sz w:val="28"/>
          <w:szCs w:val="28"/>
        </w:rPr>
        <w:t xml:space="preserve"> до </w:t>
      </w:r>
      <w:proofErr w:type="spellStart"/>
      <w:r w:rsidRPr="006A20E1">
        <w:rPr>
          <w:sz w:val="28"/>
          <w:szCs w:val="28"/>
        </w:rPr>
        <w:t>суми</w:t>
      </w:r>
      <w:proofErr w:type="spellEnd"/>
      <w:r w:rsidRPr="006A20E1">
        <w:rPr>
          <w:sz w:val="28"/>
          <w:szCs w:val="28"/>
        </w:rPr>
        <w:t xml:space="preserve"> </w:t>
      </w:r>
      <w:proofErr w:type="spellStart"/>
      <w:r w:rsidRPr="006A20E1">
        <w:rPr>
          <w:sz w:val="28"/>
          <w:szCs w:val="28"/>
        </w:rPr>
        <w:t>коштів</w:t>
      </w:r>
      <w:proofErr w:type="spellEnd"/>
      <w:r w:rsidRPr="006A20E1">
        <w:rPr>
          <w:sz w:val="28"/>
          <w:szCs w:val="28"/>
        </w:rPr>
        <w:t xml:space="preserve">, </w:t>
      </w:r>
      <w:proofErr w:type="spellStart"/>
      <w:r w:rsidRPr="006A20E1">
        <w:rPr>
          <w:sz w:val="28"/>
          <w:szCs w:val="28"/>
        </w:rPr>
        <w:t>використаних</w:t>
      </w:r>
      <w:proofErr w:type="spellEnd"/>
      <w:r w:rsidRPr="006A20E1">
        <w:rPr>
          <w:sz w:val="28"/>
          <w:szCs w:val="28"/>
        </w:rPr>
        <w:t xml:space="preserve"> на </w:t>
      </w:r>
      <w:proofErr w:type="spellStart"/>
      <w:r w:rsidRPr="006A20E1">
        <w:rPr>
          <w:sz w:val="28"/>
          <w:szCs w:val="28"/>
        </w:rPr>
        <w:t>їх</w:t>
      </w:r>
      <w:proofErr w:type="spellEnd"/>
      <w:r w:rsidRPr="006A20E1">
        <w:rPr>
          <w:sz w:val="28"/>
          <w:szCs w:val="28"/>
        </w:rPr>
        <w:t xml:space="preserve"> </w:t>
      </w:r>
      <w:proofErr w:type="spellStart"/>
      <w:r w:rsidRPr="006A20E1">
        <w:rPr>
          <w:sz w:val="28"/>
          <w:szCs w:val="28"/>
        </w:rPr>
        <w:t>надання</w:t>
      </w:r>
      <w:proofErr w:type="spellEnd"/>
      <w:r w:rsidRPr="006A20E1">
        <w:rPr>
          <w:sz w:val="28"/>
          <w:szCs w:val="28"/>
        </w:rPr>
        <w:t>;</w:t>
      </w:r>
    </w:p>
    <w:p w:rsidR="00B64065" w:rsidRPr="006A20E1" w:rsidRDefault="00B64065" w:rsidP="00B64065">
      <w:pPr>
        <w:jc w:val="both"/>
        <w:rPr>
          <w:sz w:val="28"/>
          <w:szCs w:val="28"/>
          <w:lang w:val="uk-UA"/>
        </w:rPr>
      </w:pPr>
      <w:r w:rsidRPr="006A20E1">
        <w:rPr>
          <w:sz w:val="28"/>
          <w:szCs w:val="28"/>
          <w:lang w:val="uk-UA"/>
        </w:rPr>
        <w:lastRenderedPageBreak/>
        <w:t xml:space="preserve">      2) головною метою фінансування в умовах діючих підходів до планування місцевих бюджетів є утримання мережі бюджетних установ, що склалася історично, без урахування ефективності їх функціонування;</w:t>
      </w:r>
    </w:p>
    <w:p w:rsidR="00B64065" w:rsidRPr="006A20E1" w:rsidRDefault="00B64065" w:rsidP="00B64065">
      <w:pPr>
        <w:jc w:val="both"/>
        <w:rPr>
          <w:sz w:val="28"/>
          <w:szCs w:val="28"/>
        </w:rPr>
      </w:pPr>
      <w:r w:rsidRPr="006A20E1">
        <w:rPr>
          <w:sz w:val="28"/>
          <w:szCs w:val="28"/>
          <w:lang w:val="uk-UA"/>
        </w:rPr>
        <w:t xml:space="preserve">      </w:t>
      </w:r>
      <w:r w:rsidRPr="006A20E1">
        <w:rPr>
          <w:sz w:val="28"/>
          <w:szCs w:val="28"/>
        </w:rPr>
        <w:t xml:space="preserve">3) в </w:t>
      </w:r>
      <w:proofErr w:type="spellStart"/>
      <w:r w:rsidRPr="006A20E1">
        <w:rPr>
          <w:sz w:val="28"/>
          <w:szCs w:val="28"/>
        </w:rPr>
        <w:t>умовах</w:t>
      </w:r>
      <w:proofErr w:type="spellEnd"/>
      <w:r w:rsidRPr="006A20E1">
        <w:rPr>
          <w:sz w:val="28"/>
          <w:szCs w:val="28"/>
        </w:rPr>
        <w:t xml:space="preserve"> </w:t>
      </w:r>
      <w:proofErr w:type="spellStart"/>
      <w:r w:rsidRPr="006A20E1">
        <w:rPr>
          <w:sz w:val="28"/>
          <w:szCs w:val="28"/>
        </w:rPr>
        <w:t>жорсткої</w:t>
      </w:r>
      <w:proofErr w:type="spellEnd"/>
      <w:r w:rsidRPr="006A20E1">
        <w:rPr>
          <w:sz w:val="28"/>
          <w:szCs w:val="28"/>
        </w:rPr>
        <w:t xml:space="preserve"> </w:t>
      </w:r>
      <w:proofErr w:type="spellStart"/>
      <w:r w:rsidRPr="006A20E1">
        <w:rPr>
          <w:sz w:val="28"/>
          <w:szCs w:val="28"/>
        </w:rPr>
        <w:t>обмеженості</w:t>
      </w:r>
      <w:proofErr w:type="spellEnd"/>
      <w:r w:rsidRPr="006A20E1">
        <w:rPr>
          <w:sz w:val="28"/>
          <w:szCs w:val="28"/>
        </w:rPr>
        <w:t xml:space="preserve"> </w:t>
      </w:r>
      <w:proofErr w:type="spellStart"/>
      <w:r w:rsidRPr="006A20E1">
        <w:rPr>
          <w:sz w:val="28"/>
          <w:szCs w:val="28"/>
        </w:rPr>
        <w:t>бюджетних</w:t>
      </w:r>
      <w:proofErr w:type="spellEnd"/>
      <w:r w:rsidRPr="006A20E1">
        <w:rPr>
          <w:sz w:val="28"/>
          <w:szCs w:val="28"/>
        </w:rPr>
        <w:t xml:space="preserve"> </w:t>
      </w:r>
      <w:proofErr w:type="spellStart"/>
      <w:r w:rsidRPr="006A20E1">
        <w:rPr>
          <w:sz w:val="28"/>
          <w:szCs w:val="28"/>
        </w:rPr>
        <w:t>коштів</w:t>
      </w:r>
      <w:proofErr w:type="spellEnd"/>
      <w:r w:rsidRPr="006A20E1">
        <w:rPr>
          <w:sz w:val="28"/>
          <w:szCs w:val="28"/>
        </w:rPr>
        <w:t xml:space="preserve"> проводиться </w:t>
      </w:r>
      <w:proofErr w:type="spellStart"/>
      <w:r w:rsidRPr="006A20E1">
        <w:rPr>
          <w:sz w:val="28"/>
          <w:szCs w:val="28"/>
        </w:rPr>
        <w:t>пропорційне</w:t>
      </w:r>
      <w:proofErr w:type="spellEnd"/>
      <w:r w:rsidRPr="006A20E1">
        <w:rPr>
          <w:sz w:val="28"/>
          <w:szCs w:val="28"/>
        </w:rPr>
        <w:t xml:space="preserve"> </w:t>
      </w:r>
      <w:proofErr w:type="spellStart"/>
      <w:r w:rsidRPr="006A20E1">
        <w:rPr>
          <w:sz w:val="28"/>
          <w:szCs w:val="28"/>
        </w:rPr>
        <w:t>скорочення</w:t>
      </w:r>
      <w:proofErr w:type="spellEnd"/>
      <w:r w:rsidRPr="006A20E1">
        <w:rPr>
          <w:sz w:val="28"/>
          <w:szCs w:val="28"/>
        </w:rPr>
        <w:t xml:space="preserve"> </w:t>
      </w:r>
      <w:proofErr w:type="spellStart"/>
      <w:r w:rsidRPr="006A20E1">
        <w:rPr>
          <w:sz w:val="28"/>
          <w:szCs w:val="28"/>
        </w:rPr>
        <w:t>фінансування</w:t>
      </w:r>
      <w:proofErr w:type="spellEnd"/>
      <w:r w:rsidRPr="006A20E1">
        <w:rPr>
          <w:sz w:val="28"/>
          <w:szCs w:val="28"/>
        </w:rPr>
        <w:t xml:space="preserve"> </w:t>
      </w:r>
      <w:proofErr w:type="spellStart"/>
      <w:r w:rsidRPr="006A20E1">
        <w:rPr>
          <w:sz w:val="28"/>
          <w:szCs w:val="28"/>
        </w:rPr>
        <w:t>бюджетних</w:t>
      </w:r>
      <w:proofErr w:type="spellEnd"/>
      <w:r w:rsidRPr="006A20E1">
        <w:rPr>
          <w:sz w:val="28"/>
          <w:szCs w:val="28"/>
        </w:rPr>
        <w:t xml:space="preserve"> </w:t>
      </w:r>
      <w:proofErr w:type="spellStart"/>
      <w:r w:rsidRPr="006A20E1">
        <w:rPr>
          <w:sz w:val="28"/>
          <w:szCs w:val="28"/>
        </w:rPr>
        <w:t>установ</w:t>
      </w:r>
      <w:proofErr w:type="spellEnd"/>
      <w:r w:rsidRPr="006A20E1">
        <w:rPr>
          <w:sz w:val="28"/>
          <w:szCs w:val="28"/>
        </w:rPr>
        <w:t xml:space="preserve">, </w:t>
      </w:r>
      <w:proofErr w:type="spellStart"/>
      <w:r w:rsidRPr="006A20E1">
        <w:rPr>
          <w:sz w:val="28"/>
          <w:szCs w:val="28"/>
        </w:rPr>
        <w:t>незалежно</w:t>
      </w:r>
      <w:proofErr w:type="spellEnd"/>
      <w:r w:rsidRPr="006A20E1">
        <w:rPr>
          <w:sz w:val="28"/>
          <w:szCs w:val="28"/>
        </w:rPr>
        <w:t xml:space="preserve"> </w:t>
      </w:r>
      <w:proofErr w:type="spellStart"/>
      <w:r w:rsidRPr="006A20E1">
        <w:rPr>
          <w:sz w:val="28"/>
          <w:szCs w:val="28"/>
        </w:rPr>
        <w:t>від</w:t>
      </w:r>
      <w:proofErr w:type="spellEnd"/>
      <w:r w:rsidRPr="006A20E1">
        <w:rPr>
          <w:sz w:val="28"/>
          <w:szCs w:val="28"/>
        </w:rPr>
        <w:t xml:space="preserve"> того, </w:t>
      </w:r>
      <w:proofErr w:type="spellStart"/>
      <w:r w:rsidRPr="006A20E1">
        <w:rPr>
          <w:sz w:val="28"/>
          <w:szCs w:val="28"/>
        </w:rPr>
        <w:t>наскільки</w:t>
      </w:r>
      <w:proofErr w:type="spellEnd"/>
      <w:r w:rsidRPr="006A20E1">
        <w:rPr>
          <w:sz w:val="28"/>
          <w:szCs w:val="28"/>
        </w:rPr>
        <w:t xml:space="preserve"> </w:t>
      </w:r>
      <w:proofErr w:type="spellStart"/>
      <w:r w:rsidRPr="006A20E1">
        <w:rPr>
          <w:sz w:val="28"/>
          <w:szCs w:val="28"/>
        </w:rPr>
        <w:t>ефективне</w:t>
      </w:r>
      <w:proofErr w:type="spellEnd"/>
      <w:r w:rsidRPr="006A20E1">
        <w:rPr>
          <w:sz w:val="28"/>
          <w:szCs w:val="28"/>
        </w:rPr>
        <w:t xml:space="preserve"> </w:t>
      </w:r>
      <w:proofErr w:type="spellStart"/>
      <w:r w:rsidRPr="006A20E1">
        <w:rPr>
          <w:sz w:val="28"/>
          <w:szCs w:val="28"/>
        </w:rPr>
        <w:t>чи</w:t>
      </w:r>
      <w:proofErr w:type="spellEnd"/>
      <w:r w:rsidRPr="006A20E1">
        <w:rPr>
          <w:sz w:val="28"/>
          <w:szCs w:val="28"/>
        </w:rPr>
        <w:t xml:space="preserve"> </w:t>
      </w:r>
      <w:proofErr w:type="spellStart"/>
      <w:r w:rsidRPr="006A20E1">
        <w:rPr>
          <w:sz w:val="28"/>
          <w:szCs w:val="28"/>
        </w:rPr>
        <w:t>неефективне</w:t>
      </w:r>
      <w:proofErr w:type="spellEnd"/>
      <w:r w:rsidRPr="006A20E1">
        <w:rPr>
          <w:sz w:val="28"/>
          <w:szCs w:val="28"/>
        </w:rPr>
        <w:t xml:space="preserve"> </w:t>
      </w:r>
      <w:proofErr w:type="spellStart"/>
      <w:r w:rsidRPr="006A20E1">
        <w:rPr>
          <w:sz w:val="28"/>
          <w:szCs w:val="28"/>
        </w:rPr>
        <w:t>надання</w:t>
      </w:r>
      <w:proofErr w:type="spellEnd"/>
      <w:r w:rsidRPr="006A20E1">
        <w:rPr>
          <w:sz w:val="28"/>
          <w:szCs w:val="28"/>
        </w:rPr>
        <w:t xml:space="preserve"> ними </w:t>
      </w:r>
      <w:proofErr w:type="spellStart"/>
      <w:r w:rsidRPr="006A20E1">
        <w:rPr>
          <w:sz w:val="28"/>
          <w:szCs w:val="28"/>
        </w:rPr>
        <w:t>послуг</w:t>
      </w:r>
      <w:proofErr w:type="spellEnd"/>
      <w:r w:rsidRPr="006A20E1">
        <w:rPr>
          <w:sz w:val="28"/>
          <w:szCs w:val="28"/>
        </w:rPr>
        <w:t>;</w:t>
      </w:r>
    </w:p>
    <w:p w:rsidR="00B64065" w:rsidRPr="006A20E1" w:rsidRDefault="00B64065" w:rsidP="00B64065">
      <w:pPr>
        <w:jc w:val="both"/>
        <w:rPr>
          <w:sz w:val="28"/>
          <w:szCs w:val="28"/>
          <w:lang w:val="uk-UA"/>
        </w:rPr>
      </w:pPr>
      <w:r w:rsidRPr="006A20E1">
        <w:rPr>
          <w:sz w:val="28"/>
          <w:szCs w:val="28"/>
          <w:lang w:val="uk-UA"/>
        </w:rPr>
        <w:t xml:space="preserve">     4) управлінці не мають достатньої інформації для оцінки рівня задоволення отримувачів послуг, доступності послуг, встановлення пріоритетів та відмови від неефективних послуг або зміни способу їх надання.</w:t>
      </w:r>
    </w:p>
    <w:p w:rsidR="00B64065" w:rsidRPr="006A20E1" w:rsidRDefault="00B64065" w:rsidP="00B64065">
      <w:pPr>
        <w:jc w:val="both"/>
        <w:rPr>
          <w:sz w:val="28"/>
          <w:szCs w:val="28"/>
        </w:rPr>
      </w:pPr>
      <w:r w:rsidRPr="006A20E1">
        <w:rPr>
          <w:sz w:val="28"/>
          <w:szCs w:val="28"/>
          <w:lang w:val="uk-UA"/>
        </w:rPr>
        <w:t xml:space="preserve">        </w:t>
      </w:r>
      <w:r w:rsidRPr="006A20E1">
        <w:rPr>
          <w:sz w:val="28"/>
          <w:szCs w:val="28"/>
        </w:rPr>
        <w:t xml:space="preserve">На </w:t>
      </w:r>
      <w:proofErr w:type="spellStart"/>
      <w:r w:rsidRPr="006A20E1">
        <w:rPr>
          <w:sz w:val="28"/>
          <w:szCs w:val="28"/>
        </w:rPr>
        <w:t>сьогодні</w:t>
      </w:r>
      <w:proofErr w:type="spellEnd"/>
      <w:r w:rsidRPr="006A20E1">
        <w:rPr>
          <w:sz w:val="28"/>
          <w:szCs w:val="28"/>
        </w:rPr>
        <w:t xml:space="preserve"> </w:t>
      </w:r>
      <w:proofErr w:type="spellStart"/>
      <w:r w:rsidRPr="006A20E1">
        <w:rPr>
          <w:sz w:val="28"/>
          <w:szCs w:val="28"/>
        </w:rPr>
        <w:t>вже</w:t>
      </w:r>
      <w:proofErr w:type="spellEnd"/>
      <w:r w:rsidRPr="006A20E1">
        <w:rPr>
          <w:sz w:val="28"/>
          <w:szCs w:val="28"/>
        </w:rPr>
        <w:t xml:space="preserve"> </w:t>
      </w:r>
      <w:proofErr w:type="spellStart"/>
      <w:r w:rsidRPr="006A20E1">
        <w:rPr>
          <w:sz w:val="28"/>
          <w:szCs w:val="28"/>
        </w:rPr>
        <w:t>багато</w:t>
      </w:r>
      <w:proofErr w:type="spellEnd"/>
      <w:r w:rsidRPr="006A20E1">
        <w:rPr>
          <w:sz w:val="28"/>
          <w:szCs w:val="28"/>
        </w:rPr>
        <w:t xml:space="preserve"> </w:t>
      </w:r>
      <w:proofErr w:type="spellStart"/>
      <w:r w:rsidRPr="006A20E1">
        <w:rPr>
          <w:sz w:val="28"/>
          <w:szCs w:val="28"/>
        </w:rPr>
        <w:t>країн</w:t>
      </w:r>
      <w:proofErr w:type="spellEnd"/>
      <w:r w:rsidRPr="006A20E1">
        <w:rPr>
          <w:sz w:val="28"/>
          <w:szCs w:val="28"/>
        </w:rPr>
        <w:t xml:space="preserve"> </w:t>
      </w:r>
      <w:proofErr w:type="spellStart"/>
      <w:r w:rsidRPr="006A20E1">
        <w:rPr>
          <w:sz w:val="28"/>
          <w:szCs w:val="28"/>
        </w:rPr>
        <w:t>успішно</w:t>
      </w:r>
      <w:proofErr w:type="spellEnd"/>
      <w:r w:rsidRPr="006A20E1">
        <w:rPr>
          <w:sz w:val="28"/>
          <w:szCs w:val="28"/>
        </w:rPr>
        <w:t xml:space="preserve"> </w:t>
      </w:r>
      <w:proofErr w:type="spellStart"/>
      <w:r w:rsidRPr="006A20E1">
        <w:rPr>
          <w:sz w:val="28"/>
          <w:szCs w:val="28"/>
        </w:rPr>
        <w:t>використовують</w:t>
      </w:r>
      <w:proofErr w:type="spellEnd"/>
      <w:r w:rsidRPr="006A20E1">
        <w:rPr>
          <w:sz w:val="28"/>
          <w:szCs w:val="28"/>
        </w:rPr>
        <w:t xml:space="preserve"> </w:t>
      </w:r>
      <w:proofErr w:type="spellStart"/>
      <w:r w:rsidRPr="006A20E1">
        <w:rPr>
          <w:sz w:val="28"/>
          <w:szCs w:val="28"/>
        </w:rPr>
        <w:t>методи</w:t>
      </w:r>
      <w:proofErr w:type="spellEnd"/>
      <w:r w:rsidRPr="006A20E1">
        <w:rPr>
          <w:sz w:val="28"/>
          <w:szCs w:val="28"/>
        </w:rPr>
        <w:t xml:space="preserve"> </w:t>
      </w:r>
      <w:proofErr w:type="spellStart"/>
      <w:r w:rsidRPr="006A20E1">
        <w:rPr>
          <w:sz w:val="28"/>
          <w:szCs w:val="28"/>
        </w:rPr>
        <w:t>бюджетування</w:t>
      </w:r>
      <w:proofErr w:type="spellEnd"/>
      <w:r w:rsidRPr="006A20E1">
        <w:rPr>
          <w:sz w:val="28"/>
          <w:szCs w:val="28"/>
        </w:rPr>
        <w:t xml:space="preserve">, </w:t>
      </w:r>
      <w:proofErr w:type="spellStart"/>
      <w:r w:rsidRPr="006A20E1">
        <w:rPr>
          <w:sz w:val="28"/>
          <w:szCs w:val="28"/>
        </w:rPr>
        <w:t>орієнтовані</w:t>
      </w:r>
      <w:proofErr w:type="spellEnd"/>
      <w:r w:rsidRPr="006A20E1">
        <w:rPr>
          <w:sz w:val="28"/>
          <w:szCs w:val="28"/>
        </w:rPr>
        <w:t xml:space="preserve"> на </w:t>
      </w:r>
      <w:proofErr w:type="spellStart"/>
      <w:r w:rsidRPr="006A20E1">
        <w:rPr>
          <w:sz w:val="28"/>
          <w:szCs w:val="28"/>
        </w:rPr>
        <w:t>соціально</w:t>
      </w:r>
      <w:proofErr w:type="spellEnd"/>
      <w:r w:rsidRPr="006A20E1">
        <w:rPr>
          <w:sz w:val="28"/>
          <w:szCs w:val="28"/>
        </w:rPr>
        <w:t xml:space="preserve"> </w:t>
      </w:r>
      <w:proofErr w:type="spellStart"/>
      <w:r w:rsidRPr="006A20E1">
        <w:rPr>
          <w:sz w:val="28"/>
          <w:szCs w:val="28"/>
        </w:rPr>
        <w:t>значущий</w:t>
      </w:r>
      <w:proofErr w:type="spellEnd"/>
      <w:r w:rsidRPr="006A20E1">
        <w:rPr>
          <w:sz w:val="28"/>
          <w:szCs w:val="28"/>
        </w:rPr>
        <w:t xml:space="preserve"> результат. </w:t>
      </w:r>
    </w:p>
    <w:p w:rsidR="00B64065" w:rsidRPr="006A20E1" w:rsidRDefault="00B64065" w:rsidP="00B64065">
      <w:pPr>
        <w:jc w:val="both"/>
        <w:rPr>
          <w:sz w:val="28"/>
          <w:szCs w:val="28"/>
        </w:rPr>
      </w:pPr>
      <w:r w:rsidRPr="006A20E1">
        <w:rPr>
          <w:sz w:val="28"/>
          <w:szCs w:val="28"/>
          <w:lang w:val="uk-UA"/>
        </w:rPr>
        <w:t xml:space="preserve">         </w:t>
      </w:r>
      <w:proofErr w:type="spellStart"/>
      <w:r w:rsidRPr="006A20E1">
        <w:rPr>
          <w:sz w:val="28"/>
          <w:szCs w:val="28"/>
        </w:rPr>
        <w:t>Усі</w:t>
      </w:r>
      <w:proofErr w:type="spellEnd"/>
      <w:r w:rsidRPr="006A20E1">
        <w:rPr>
          <w:sz w:val="28"/>
          <w:szCs w:val="28"/>
        </w:rPr>
        <w:t xml:space="preserve"> </w:t>
      </w:r>
      <w:proofErr w:type="spellStart"/>
      <w:r w:rsidRPr="006A20E1">
        <w:rPr>
          <w:sz w:val="28"/>
          <w:szCs w:val="28"/>
        </w:rPr>
        <w:t>ці</w:t>
      </w:r>
      <w:proofErr w:type="spellEnd"/>
      <w:r w:rsidRPr="006A20E1">
        <w:rPr>
          <w:sz w:val="28"/>
          <w:szCs w:val="28"/>
        </w:rPr>
        <w:t xml:space="preserve"> </w:t>
      </w:r>
      <w:proofErr w:type="spellStart"/>
      <w:r w:rsidRPr="006A20E1">
        <w:rPr>
          <w:sz w:val="28"/>
          <w:szCs w:val="28"/>
        </w:rPr>
        <w:t>методи</w:t>
      </w:r>
      <w:proofErr w:type="spellEnd"/>
      <w:r w:rsidRPr="006A20E1">
        <w:rPr>
          <w:sz w:val="28"/>
          <w:szCs w:val="28"/>
        </w:rPr>
        <w:t xml:space="preserve"> </w:t>
      </w:r>
      <w:proofErr w:type="spellStart"/>
      <w:r w:rsidRPr="006A20E1">
        <w:rPr>
          <w:sz w:val="28"/>
          <w:szCs w:val="28"/>
        </w:rPr>
        <w:t>мають</w:t>
      </w:r>
      <w:proofErr w:type="spellEnd"/>
      <w:r w:rsidRPr="006A20E1">
        <w:rPr>
          <w:sz w:val="28"/>
          <w:szCs w:val="28"/>
        </w:rPr>
        <w:t xml:space="preserve"> </w:t>
      </w:r>
      <w:proofErr w:type="spellStart"/>
      <w:r w:rsidRPr="006A20E1">
        <w:rPr>
          <w:sz w:val="28"/>
          <w:szCs w:val="28"/>
        </w:rPr>
        <w:t>спільну</w:t>
      </w:r>
      <w:proofErr w:type="spellEnd"/>
      <w:r w:rsidRPr="006A20E1">
        <w:rPr>
          <w:sz w:val="28"/>
          <w:szCs w:val="28"/>
        </w:rPr>
        <w:t xml:space="preserve"> мету, </w:t>
      </w:r>
      <w:proofErr w:type="spellStart"/>
      <w:r w:rsidRPr="006A20E1">
        <w:rPr>
          <w:sz w:val="28"/>
          <w:szCs w:val="28"/>
        </w:rPr>
        <w:t>що</w:t>
      </w:r>
      <w:proofErr w:type="spellEnd"/>
      <w:r w:rsidRPr="006A20E1">
        <w:rPr>
          <w:sz w:val="28"/>
          <w:szCs w:val="28"/>
        </w:rPr>
        <w:t xml:space="preserve"> </w:t>
      </w:r>
      <w:proofErr w:type="spellStart"/>
      <w:r w:rsidRPr="006A20E1">
        <w:rPr>
          <w:sz w:val="28"/>
          <w:szCs w:val="28"/>
        </w:rPr>
        <w:t>полягає</w:t>
      </w:r>
      <w:proofErr w:type="spellEnd"/>
      <w:r w:rsidRPr="006A20E1">
        <w:rPr>
          <w:sz w:val="28"/>
          <w:szCs w:val="28"/>
        </w:rPr>
        <w:t xml:space="preserve"> в </w:t>
      </w:r>
      <w:proofErr w:type="spellStart"/>
      <w:r w:rsidRPr="006A20E1">
        <w:rPr>
          <w:sz w:val="28"/>
          <w:szCs w:val="28"/>
        </w:rPr>
        <w:t>досягненні</w:t>
      </w:r>
      <w:proofErr w:type="spellEnd"/>
      <w:r w:rsidRPr="006A20E1">
        <w:rPr>
          <w:sz w:val="28"/>
          <w:szCs w:val="28"/>
        </w:rPr>
        <w:t xml:space="preserve"> конкретного, як правило</w:t>
      </w:r>
      <w:r w:rsidRPr="006A20E1">
        <w:rPr>
          <w:sz w:val="28"/>
          <w:szCs w:val="28"/>
          <w:lang w:val="uk-UA"/>
        </w:rPr>
        <w:t>,</w:t>
      </w:r>
      <w:r w:rsidRPr="006A20E1">
        <w:rPr>
          <w:sz w:val="28"/>
          <w:szCs w:val="28"/>
        </w:rPr>
        <w:t xml:space="preserve"> </w:t>
      </w:r>
      <w:proofErr w:type="spellStart"/>
      <w:r w:rsidRPr="006A20E1">
        <w:rPr>
          <w:sz w:val="28"/>
          <w:szCs w:val="28"/>
        </w:rPr>
        <w:t>довгострокового</w:t>
      </w:r>
      <w:proofErr w:type="spellEnd"/>
      <w:r w:rsidRPr="006A20E1">
        <w:rPr>
          <w:sz w:val="28"/>
          <w:szCs w:val="28"/>
        </w:rPr>
        <w:t xml:space="preserve"> результату, </w:t>
      </w:r>
      <w:proofErr w:type="spellStart"/>
      <w:r w:rsidRPr="006A20E1">
        <w:rPr>
          <w:sz w:val="28"/>
          <w:szCs w:val="28"/>
        </w:rPr>
        <w:t>який</w:t>
      </w:r>
      <w:proofErr w:type="spellEnd"/>
      <w:r w:rsidRPr="006A20E1">
        <w:rPr>
          <w:sz w:val="28"/>
          <w:szCs w:val="28"/>
        </w:rPr>
        <w:t xml:space="preserve"> максимально </w:t>
      </w:r>
      <w:proofErr w:type="spellStart"/>
      <w:r w:rsidRPr="006A20E1">
        <w:rPr>
          <w:sz w:val="28"/>
          <w:szCs w:val="28"/>
        </w:rPr>
        <w:t>відповідає</w:t>
      </w:r>
      <w:proofErr w:type="spellEnd"/>
      <w:r w:rsidRPr="006A20E1">
        <w:rPr>
          <w:sz w:val="28"/>
          <w:szCs w:val="28"/>
        </w:rPr>
        <w:t xml:space="preserve"> потребам </w:t>
      </w:r>
      <w:proofErr w:type="spellStart"/>
      <w:r w:rsidRPr="006A20E1">
        <w:rPr>
          <w:sz w:val="28"/>
          <w:szCs w:val="28"/>
        </w:rPr>
        <w:t>суспільства</w:t>
      </w:r>
      <w:proofErr w:type="spellEnd"/>
      <w:r w:rsidRPr="006A20E1">
        <w:rPr>
          <w:sz w:val="28"/>
          <w:szCs w:val="28"/>
        </w:rPr>
        <w:t xml:space="preserve">. </w:t>
      </w:r>
    </w:p>
    <w:p w:rsidR="00B64065" w:rsidRPr="006A20E1" w:rsidRDefault="00B64065" w:rsidP="00B64065">
      <w:pPr>
        <w:jc w:val="both"/>
        <w:rPr>
          <w:sz w:val="28"/>
          <w:szCs w:val="28"/>
        </w:rPr>
      </w:pPr>
      <w:r w:rsidRPr="006A20E1">
        <w:rPr>
          <w:sz w:val="28"/>
          <w:szCs w:val="28"/>
          <w:lang w:val="uk-UA"/>
        </w:rPr>
        <w:t xml:space="preserve">        А оскільки такий результат повинен бути також достатньо об’єктивним, вимірюваним і передбачуваним, відмінною рисою таких методів бюджетування є система оцінки якості бюджетних послуг і результативності бюджетної політики в цілому. </w:t>
      </w:r>
      <w:proofErr w:type="spellStart"/>
      <w:r w:rsidRPr="006A20E1">
        <w:rPr>
          <w:sz w:val="28"/>
          <w:szCs w:val="28"/>
        </w:rPr>
        <w:t>Застосування</w:t>
      </w:r>
      <w:proofErr w:type="spellEnd"/>
      <w:r w:rsidRPr="006A20E1">
        <w:rPr>
          <w:sz w:val="28"/>
          <w:szCs w:val="28"/>
        </w:rPr>
        <w:t xml:space="preserve"> </w:t>
      </w:r>
      <w:proofErr w:type="spellStart"/>
      <w:r w:rsidRPr="006A20E1">
        <w:rPr>
          <w:sz w:val="28"/>
          <w:szCs w:val="28"/>
        </w:rPr>
        <w:t>зазначених</w:t>
      </w:r>
      <w:proofErr w:type="spellEnd"/>
      <w:r w:rsidRPr="006A20E1">
        <w:rPr>
          <w:sz w:val="28"/>
          <w:szCs w:val="28"/>
        </w:rPr>
        <w:t xml:space="preserve"> </w:t>
      </w:r>
      <w:proofErr w:type="spellStart"/>
      <w:r w:rsidRPr="006A20E1">
        <w:rPr>
          <w:sz w:val="28"/>
          <w:szCs w:val="28"/>
        </w:rPr>
        <w:t>методів</w:t>
      </w:r>
      <w:proofErr w:type="spellEnd"/>
      <w:r w:rsidRPr="006A20E1">
        <w:rPr>
          <w:sz w:val="28"/>
          <w:szCs w:val="28"/>
        </w:rPr>
        <w:t xml:space="preserve"> </w:t>
      </w:r>
      <w:proofErr w:type="spellStart"/>
      <w:r w:rsidRPr="006A20E1">
        <w:rPr>
          <w:sz w:val="28"/>
          <w:szCs w:val="28"/>
        </w:rPr>
        <w:t>допоможе</w:t>
      </w:r>
      <w:proofErr w:type="spellEnd"/>
      <w:r w:rsidRPr="006A20E1">
        <w:rPr>
          <w:sz w:val="28"/>
          <w:szCs w:val="28"/>
        </w:rPr>
        <w:t xml:space="preserve"> </w:t>
      </w:r>
      <w:proofErr w:type="spellStart"/>
      <w:r w:rsidRPr="006A20E1">
        <w:rPr>
          <w:sz w:val="28"/>
          <w:szCs w:val="28"/>
        </w:rPr>
        <w:t>чітко</w:t>
      </w:r>
      <w:proofErr w:type="spellEnd"/>
      <w:r w:rsidRPr="006A20E1">
        <w:rPr>
          <w:sz w:val="28"/>
          <w:szCs w:val="28"/>
        </w:rPr>
        <w:t xml:space="preserve"> </w:t>
      </w:r>
      <w:proofErr w:type="spellStart"/>
      <w:r w:rsidRPr="006A20E1">
        <w:rPr>
          <w:sz w:val="28"/>
          <w:szCs w:val="28"/>
        </w:rPr>
        <w:t>встановити</w:t>
      </w:r>
      <w:proofErr w:type="spellEnd"/>
      <w:r w:rsidRPr="006A20E1">
        <w:rPr>
          <w:sz w:val="28"/>
          <w:szCs w:val="28"/>
        </w:rPr>
        <w:t xml:space="preserve"> </w:t>
      </w:r>
      <w:proofErr w:type="spellStart"/>
      <w:r w:rsidRPr="006A20E1">
        <w:rPr>
          <w:sz w:val="28"/>
          <w:szCs w:val="28"/>
        </w:rPr>
        <w:t>пріоритети</w:t>
      </w:r>
      <w:proofErr w:type="spellEnd"/>
      <w:r w:rsidRPr="006A20E1">
        <w:rPr>
          <w:sz w:val="28"/>
          <w:szCs w:val="28"/>
        </w:rPr>
        <w:t xml:space="preserve"> в межах </w:t>
      </w:r>
      <w:proofErr w:type="spellStart"/>
      <w:r w:rsidRPr="006A20E1">
        <w:rPr>
          <w:sz w:val="28"/>
          <w:szCs w:val="28"/>
        </w:rPr>
        <w:t>існуючих</w:t>
      </w:r>
      <w:proofErr w:type="spellEnd"/>
      <w:r w:rsidRPr="006A20E1">
        <w:rPr>
          <w:sz w:val="28"/>
          <w:szCs w:val="28"/>
        </w:rPr>
        <w:t xml:space="preserve"> </w:t>
      </w:r>
      <w:proofErr w:type="spellStart"/>
      <w:r w:rsidRPr="006A20E1">
        <w:rPr>
          <w:sz w:val="28"/>
          <w:szCs w:val="28"/>
        </w:rPr>
        <w:t>фіскальних</w:t>
      </w:r>
      <w:proofErr w:type="spellEnd"/>
      <w:r w:rsidRPr="006A20E1">
        <w:rPr>
          <w:sz w:val="28"/>
          <w:szCs w:val="28"/>
        </w:rPr>
        <w:t xml:space="preserve"> </w:t>
      </w:r>
      <w:proofErr w:type="spellStart"/>
      <w:r w:rsidRPr="006A20E1">
        <w:rPr>
          <w:sz w:val="28"/>
          <w:szCs w:val="28"/>
        </w:rPr>
        <w:t>обмежень</w:t>
      </w:r>
      <w:proofErr w:type="spellEnd"/>
      <w:r w:rsidRPr="006A20E1">
        <w:rPr>
          <w:sz w:val="28"/>
          <w:szCs w:val="28"/>
        </w:rPr>
        <w:t xml:space="preserve">, а </w:t>
      </w:r>
      <w:proofErr w:type="spellStart"/>
      <w:r w:rsidRPr="006A20E1">
        <w:rPr>
          <w:sz w:val="28"/>
          <w:szCs w:val="28"/>
        </w:rPr>
        <w:t>також</w:t>
      </w:r>
      <w:proofErr w:type="spellEnd"/>
      <w:r w:rsidRPr="006A20E1">
        <w:rPr>
          <w:sz w:val="28"/>
          <w:szCs w:val="28"/>
        </w:rPr>
        <w:t xml:space="preserve"> </w:t>
      </w:r>
      <w:proofErr w:type="spellStart"/>
      <w:r w:rsidRPr="006A20E1">
        <w:rPr>
          <w:sz w:val="28"/>
          <w:szCs w:val="28"/>
        </w:rPr>
        <w:t>отримати</w:t>
      </w:r>
      <w:proofErr w:type="spellEnd"/>
      <w:r w:rsidRPr="006A20E1">
        <w:rPr>
          <w:sz w:val="28"/>
          <w:szCs w:val="28"/>
        </w:rPr>
        <w:t xml:space="preserve"> </w:t>
      </w:r>
      <w:proofErr w:type="spellStart"/>
      <w:r w:rsidRPr="006A20E1">
        <w:rPr>
          <w:sz w:val="28"/>
          <w:szCs w:val="28"/>
        </w:rPr>
        <w:t>зворотну</w:t>
      </w:r>
      <w:proofErr w:type="spellEnd"/>
      <w:r w:rsidRPr="006A20E1">
        <w:rPr>
          <w:sz w:val="28"/>
          <w:szCs w:val="28"/>
        </w:rPr>
        <w:t xml:space="preserve"> </w:t>
      </w:r>
      <w:proofErr w:type="spellStart"/>
      <w:r w:rsidRPr="006A20E1">
        <w:rPr>
          <w:sz w:val="28"/>
          <w:szCs w:val="28"/>
        </w:rPr>
        <w:t>інформацію</w:t>
      </w:r>
      <w:proofErr w:type="spellEnd"/>
      <w:r w:rsidRPr="006A20E1">
        <w:rPr>
          <w:sz w:val="28"/>
          <w:szCs w:val="28"/>
        </w:rPr>
        <w:t xml:space="preserve"> </w:t>
      </w:r>
      <w:proofErr w:type="spellStart"/>
      <w:r w:rsidRPr="006A20E1">
        <w:rPr>
          <w:sz w:val="28"/>
          <w:szCs w:val="28"/>
        </w:rPr>
        <w:t>від</w:t>
      </w:r>
      <w:proofErr w:type="spellEnd"/>
      <w:r w:rsidRPr="006A20E1">
        <w:rPr>
          <w:sz w:val="28"/>
          <w:szCs w:val="28"/>
        </w:rPr>
        <w:t xml:space="preserve"> </w:t>
      </w:r>
      <w:proofErr w:type="spellStart"/>
      <w:r w:rsidRPr="006A20E1">
        <w:rPr>
          <w:sz w:val="28"/>
          <w:szCs w:val="28"/>
        </w:rPr>
        <w:t>населення</w:t>
      </w:r>
      <w:proofErr w:type="spellEnd"/>
      <w:r w:rsidRPr="006A20E1">
        <w:rPr>
          <w:sz w:val="28"/>
          <w:szCs w:val="28"/>
        </w:rPr>
        <w:t xml:space="preserve"> про </w:t>
      </w:r>
      <w:proofErr w:type="spellStart"/>
      <w:r w:rsidRPr="006A20E1">
        <w:rPr>
          <w:sz w:val="28"/>
          <w:szCs w:val="28"/>
        </w:rPr>
        <w:t>рівень</w:t>
      </w:r>
      <w:proofErr w:type="spellEnd"/>
      <w:r w:rsidRPr="006A20E1">
        <w:rPr>
          <w:sz w:val="28"/>
          <w:szCs w:val="28"/>
        </w:rPr>
        <w:t xml:space="preserve"> </w:t>
      </w:r>
      <w:proofErr w:type="spellStart"/>
      <w:r w:rsidRPr="006A20E1">
        <w:rPr>
          <w:sz w:val="28"/>
          <w:szCs w:val="28"/>
        </w:rPr>
        <w:t>задоволення</w:t>
      </w:r>
      <w:proofErr w:type="spellEnd"/>
      <w:r w:rsidRPr="006A20E1">
        <w:rPr>
          <w:sz w:val="28"/>
          <w:szCs w:val="28"/>
        </w:rPr>
        <w:t xml:space="preserve"> </w:t>
      </w:r>
      <w:proofErr w:type="spellStart"/>
      <w:r w:rsidRPr="006A20E1">
        <w:rPr>
          <w:sz w:val="28"/>
          <w:szCs w:val="28"/>
        </w:rPr>
        <w:t>послугами</w:t>
      </w:r>
      <w:proofErr w:type="spellEnd"/>
      <w:r w:rsidRPr="006A20E1">
        <w:rPr>
          <w:sz w:val="28"/>
          <w:szCs w:val="28"/>
        </w:rPr>
        <w:t xml:space="preserve"> </w:t>
      </w:r>
      <w:proofErr w:type="spellStart"/>
      <w:r w:rsidRPr="006A20E1">
        <w:rPr>
          <w:sz w:val="28"/>
          <w:szCs w:val="28"/>
        </w:rPr>
        <w:t>наданими</w:t>
      </w:r>
      <w:proofErr w:type="spellEnd"/>
      <w:r w:rsidRPr="006A20E1">
        <w:rPr>
          <w:sz w:val="28"/>
          <w:szCs w:val="28"/>
        </w:rPr>
        <w:t xml:space="preserve"> за </w:t>
      </w:r>
      <w:proofErr w:type="spellStart"/>
      <w:r w:rsidRPr="006A20E1">
        <w:rPr>
          <w:sz w:val="28"/>
          <w:szCs w:val="28"/>
        </w:rPr>
        <w:t>рахунок</w:t>
      </w:r>
      <w:proofErr w:type="spellEnd"/>
      <w:r w:rsidRPr="006A20E1">
        <w:rPr>
          <w:sz w:val="28"/>
          <w:szCs w:val="28"/>
        </w:rPr>
        <w:t xml:space="preserve"> </w:t>
      </w:r>
      <w:proofErr w:type="spellStart"/>
      <w:r w:rsidRPr="006A20E1">
        <w:rPr>
          <w:sz w:val="28"/>
          <w:szCs w:val="28"/>
        </w:rPr>
        <w:t>бюджетних</w:t>
      </w:r>
      <w:proofErr w:type="spellEnd"/>
      <w:r w:rsidRPr="006A20E1">
        <w:rPr>
          <w:sz w:val="28"/>
          <w:szCs w:val="28"/>
        </w:rPr>
        <w:t xml:space="preserve"> </w:t>
      </w:r>
      <w:proofErr w:type="spellStart"/>
      <w:r w:rsidRPr="006A20E1">
        <w:rPr>
          <w:sz w:val="28"/>
          <w:szCs w:val="28"/>
        </w:rPr>
        <w:t>коштів</w:t>
      </w:r>
      <w:proofErr w:type="spellEnd"/>
      <w:r w:rsidRPr="006A20E1">
        <w:rPr>
          <w:sz w:val="28"/>
          <w:szCs w:val="28"/>
        </w:rPr>
        <w:t>.</w:t>
      </w:r>
    </w:p>
    <w:p w:rsidR="00B64065" w:rsidRPr="006A20E1" w:rsidRDefault="00B64065" w:rsidP="00B64065">
      <w:pPr>
        <w:jc w:val="both"/>
        <w:rPr>
          <w:sz w:val="28"/>
          <w:szCs w:val="28"/>
          <w:lang w:val="uk-UA"/>
        </w:rPr>
      </w:pPr>
      <w:r w:rsidRPr="006A20E1">
        <w:rPr>
          <w:sz w:val="28"/>
          <w:szCs w:val="28"/>
          <w:lang w:val="uk-UA"/>
        </w:rPr>
        <w:t xml:space="preserve">       В Україні програмно-цільовий метод є однією із складових системи управління державними фінансами, розвиток яких забезпечується відповідно до стратегії розвитку системи управління фінансами.</w:t>
      </w:r>
    </w:p>
    <w:p w:rsidR="00B64065" w:rsidRPr="006A20E1" w:rsidRDefault="00B64065" w:rsidP="00B64065">
      <w:pPr>
        <w:jc w:val="both"/>
        <w:rPr>
          <w:sz w:val="28"/>
          <w:szCs w:val="28"/>
          <w:lang w:val="uk-UA"/>
        </w:rPr>
      </w:pPr>
      <w:r w:rsidRPr="006A20E1">
        <w:rPr>
          <w:sz w:val="28"/>
          <w:szCs w:val="28"/>
          <w:lang w:val="uk-UA"/>
        </w:rPr>
        <w:t xml:space="preserve">        Метою розвитку цієї складової є забезпечення розвитку програмно-цільового методу в бюджетному процесі для адаптації показників бюджетних програм до пріоритетів соціально-економічного розвитку та забезпечення вимірності соціально значущих результатів реалізації державної політики, підвищення ефективності використання бюджетних коштів. </w:t>
      </w:r>
    </w:p>
    <w:p w:rsidR="002033FA" w:rsidRDefault="00B64065" w:rsidP="002033FA">
      <w:pPr>
        <w:jc w:val="both"/>
        <w:rPr>
          <w:sz w:val="28"/>
          <w:szCs w:val="28"/>
          <w:lang w:val="uk-UA"/>
        </w:rPr>
      </w:pPr>
      <w:r w:rsidRPr="006A20E1">
        <w:rPr>
          <w:sz w:val="28"/>
          <w:szCs w:val="28"/>
          <w:lang w:val="uk-UA"/>
        </w:rPr>
        <w:t xml:space="preserve">        </w:t>
      </w:r>
      <w:r w:rsidRPr="002033FA">
        <w:rPr>
          <w:sz w:val="28"/>
          <w:szCs w:val="28"/>
          <w:lang w:val="uk-UA"/>
        </w:rPr>
        <w:t>Запровадження ПЦМ в бюджетному процесі на місцевому рівні дає змогу відстежувати ефективність і результативність використання бюджетних коштів шляхом проведення оперативного моніторингу та оцінки виконання бюджетних програм, а прийняття управлінських рішень за результатами такої оцінки забезпечит</w:t>
      </w:r>
      <w:r w:rsidRPr="006A20E1">
        <w:rPr>
          <w:sz w:val="28"/>
          <w:szCs w:val="28"/>
          <w:lang w:val="uk-UA"/>
        </w:rPr>
        <w:t>ь</w:t>
      </w:r>
      <w:r w:rsidRPr="002033FA">
        <w:rPr>
          <w:sz w:val="28"/>
          <w:szCs w:val="28"/>
          <w:lang w:val="uk-UA"/>
        </w:rPr>
        <w:t xml:space="preserve"> досягнення результату, встановленого стратегічними документами, підвищення рівня забезпеченості населення послугами належної якості і</w:t>
      </w:r>
      <w:r w:rsidRPr="006A20E1">
        <w:rPr>
          <w:sz w:val="28"/>
          <w:szCs w:val="28"/>
          <w:lang w:val="uk-UA"/>
        </w:rPr>
        <w:t xml:space="preserve">, </w:t>
      </w:r>
      <w:r w:rsidRPr="002033FA">
        <w:rPr>
          <w:sz w:val="28"/>
          <w:szCs w:val="28"/>
          <w:lang w:val="uk-UA"/>
        </w:rPr>
        <w:t>відповідно</w:t>
      </w:r>
      <w:r w:rsidRPr="006A20E1">
        <w:rPr>
          <w:sz w:val="28"/>
          <w:szCs w:val="28"/>
          <w:lang w:val="uk-UA"/>
        </w:rPr>
        <w:t>,</w:t>
      </w:r>
      <w:r w:rsidRPr="002033FA">
        <w:rPr>
          <w:sz w:val="28"/>
          <w:szCs w:val="28"/>
          <w:lang w:val="uk-UA"/>
        </w:rPr>
        <w:t xml:space="preserve"> довіри до влади.</w:t>
      </w:r>
    </w:p>
    <w:p w:rsidR="00B64065" w:rsidRDefault="00B64065" w:rsidP="002033FA">
      <w:pPr>
        <w:ind w:firstLine="567"/>
        <w:jc w:val="both"/>
        <w:rPr>
          <w:sz w:val="28"/>
          <w:szCs w:val="28"/>
          <w:lang w:val="uk-UA"/>
        </w:rPr>
      </w:pPr>
      <w:r w:rsidRPr="002033FA">
        <w:rPr>
          <w:sz w:val="28"/>
          <w:szCs w:val="28"/>
          <w:lang w:val="uk-UA"/>
        </w:rPr>
        <w:t>На виконання вимог прикінцевих положень Бюджетного Кодексу України щодо запровадження програмно-ці</w:t>
      </w:r>
      <w:r w:rsidR="002033FA">
        <w:rPr>
          <w:sz w:val="28"/>
          <w:szCs w:val="28"/>
          <w:lang w:val="uk-UA"/>
        </w:rPr>
        <w:t>льового методу</w:t>
      </w:r>
      <w:r w:rsidRPr="002033FA">
        <w:rPr>
          <w:sz w:val="28"/>
          <w:szCs w:val="28"/>
          <w:lang w:val="uk-UA"/>
        </w:rPr>
        <w:t>, бюджет Степанківської ОТГ на 2020 рік затверджуватиметься з врахуванням норм програмно-цільового методу бюджетування.</w:t>
      </w:r>
    </w:p>
    <w:p w:rsidR="002033FA" w:rsidRPr="002033FA" w:rsidRDefault="002033FA" w:rsidP="002033FA">
      <w:pPr>
        <w:ind w:firstLine="567"/>
        <w:jc w:val="both"/>
        <w:rPr>
          <w:sz w:val="28"/>
          <w:szCs w:val="28"/>
          <w:lang w:val="uk-UA"/>
        </w:rPr>
      </w:pPr>
      <w:r w:rsidRPr="002033FA">
        <w:rPr>
          <w:sz w:val="28"/>
          <w:szCs w:val="28"/>
          <w:lang w:val="uk-UA"/>
        </w:rPr>
        <w:t>Прогнозні показники бюджету на 2020 рік:</w:t>
      </w:r>
    </w:p>
    <w:p w:rsidR="002033FA" w:rsidRPr="002033FA" w:rsidRDefault="002033FA" w:rsidP="002033FA">
      <w:pPr>
        <w:ind w:firstLine="567"/>
        <w:jc w:val="both"/>
        <w:rPr>
          <w:sz w:val="28"/>
          <w:szCs w:val="28"/>
          <w:lang w:val="uk-UA"/>
        </w:rPr>
      </w:pPr>
      <w:r w:rsidRPr="002033FA">
        <w:rPr>
          <w:sz w:val="28"/>
          <w:szCs w:val="28"/>
          <w:lang w:val="uk-UA"/>
        </w:rPr>
        <w:t>-</w:t>
      </w:r>
      <w:r w:rsidRPr="002033FA">
        <w:rPr>
          <w:sz w:val="28"/>
          <w:szCs w:val="28"/>
          <w:lang w:val="uk-UA"/>
        </w:rPr>
        <w:tab/>
        <w:t xml:space="preserve">доходи бюджету об’єднаної територіальної громади у сумі 46390013 гривень, у тому числі доходи загального фонду бюджету об’єднаної </w:t>
      </w:r>
      <w:r w:rsidRPr="002033FA">
        <w:rPr>
          <w:sz w:val="28"/>
          <w:szCs w:val="28"/>
          <w:lang w:val="uk-UA"/>
        </w:rPr>
        <w:lastRenderedPageBreak/>
        <w:t>територіальної громади  45359012 гривень та доходи спеціального фонду бюджету об’єднаної територіальної громади 1031001 гривня;</w:t>
      </w:r>
    </w:p>
    <w:p w:rsidR="002033FA" w:rsidRPr="002033FA" w:rsidRDefault="002033FA" w:rsidP="002033FA">
      <w:pPr>
        <w:ind w:firstLine="567"/>
        <w:jc w:val="both"/>
        <w:rPr>
          <w:sz w:val="28"/>
          <w:szCs w:val="28"/>
          <w:lang w:val="uk-UA"/>
        </w:rPr>
      </w:pPr>
      <w:r w:rsidRPr="002033FA">
        <w:rPr>
          <w:sz w:val="28"/>
          <w:szCs w:val="28"/>
          <w:lang w:val="uk-UA"/>
        </w:rPr>
        <w:t>-</w:t>
      </w:r>
      <w:r w:rsidRPr="002033FA">
        <w:rPr>
          <w:sz w:val="28"/>
          <w:szCs w:val="28"/>
          <w:lang w:val="uk-UA"/>
        </w:rPr>
        <w:tab/>
        <w:t>видатки бюджету об’єднаної територіальної громади у сумі  46390013 гривень, у тому числі видатки загального фонду бюджету об’єднаної територіальної громади  44956184 гривні та видатки спеціального фонду бюджету об’єднаної територіальної громади 1433829 гривень;</w:t>
      </w:r>
    </w:p>
    <w:p w:rsidR="002033FA" w:rsidRPr="002033FA" w:rsidRDefault="002033FA" w:rsidP="002033FA">
      <w:pPr>
        <w:ind w:firstLine="567"/>
        <w:jc w:val="both"/>
        <w:rPr>
          <w:sz w:val="28"/>
          <w:szCs w:val="28"/>
          <w:lang w:val="uk-UA"/>
        </w:rPr>
      </w:pPr>
      <w:r w:rsidRPr="002033FA">
        <w:rPr>
          <w:sz w:val="28"/>
          <w:szCs w:val="28"/>
          <w:lang w:val="uk-UA"/>
        </w:rPr>
        <w:t>-</w:t>
      </w:r>
      <w:r w:rsidRPr="002033FA">
        <w:rPr>
          <w:sz w:val="28"/>
          <w:szCs w:val="28"/>
          <w:lang w:val="uk-UA"/>
        </w:rPr>
        <w:tab/>
        <w:t>профіцит за загальним фондом бюджету об’єднаної територіальної громади у сумі 402828 гривень;</w:t>
      </w:r>
    </w:p>
    <w:p w:rsidR="002033FA" w:rsidRPr="002033FA" w:rsidRDefault="002033FA" w:rsidP="002033FA">
      <w:pPr>
        <w:ind w:firstLine="567"/>
        <w:jc w:val="both"/>
        <w:rPr>
          <w:sz w:val="28"/>
          <w:szCs w:val="28"/>
          <w:lang w:val="uk-UA"/>
        </w:rPr>
      </w:pPr>
      <w:r w:rsidRPr="002033FA">
        <w:rPr>
          <w:sz w:val="28"/>
          <w:szCs w:val="28"/>
          <w:lang w:val="uk-UA"/>
        </w:rPr>
        <w:t>-</w:t>
      </w:r>
      <w:r w:rsidRPr="002033FA">
        <w:rPr>
          <w:sz w:val="28"/>
          <w:szCs w:val="28"/>
          <w:lang w:val="uk-UA"/>
        </w:rPr>
        <w:tab/>
        <w:t>дефіцит за спеціальним фондом бюджету об’єднаної територіальної громади у сумі 402828 гривень;</w:t>
      </w:r>
    </w:p>
    <w:p w:rsidR="002033FA" w:rsidRDefault="002033FA" w:rsidP="002033FA">
      <w:pPr>
        <w:ind w:firstLine="567"/>
        <w:jc w:val="both"/>
        <w:rPr>
          <w:sz w:val="28"/>
          <w:szCs w:val="28"/>
          <w:lang w:val="uk-UA"/>
        </w:rPr>
      </w:pPr>
      <w:r w:rsidRPr="002033FA">
        <w:rPr>
          <w:sz w:val="28"/>
          <w:szCs w:val="28"/>
          <w:lang w:val="uk-UA"/>
        </w:rPr>
        <w:t>-</w:t>
      </w:r>
      <w:r w:rsidRPr="002033FA">
        <w:rPr>
          <w:sz w:val="28"/>
          <w:szCs w:val="28"/>
          <w:lang w:val="uk-UA"/>
        </w:rPr>
        <w:tab/>
        <w:t>оборотний залишок бюджетних коштів бюджету об’єднаної територіальної громади у розмірі  134870 гривень, що становить 0,3 відсотків видатків загального фонду бюджету об’єднаної територіальної громади.</w:t>
      </w:r>
    </w:p>
    <w:p w:rsidR="002033FA" w:rsidRPr="002033FA" w:rsidRDefault="002033FA" w:rsidP="002033FA">
      <w:pPr>
        <w:ind w:firstLine="567"/>
        <w:jc w:val="both"/>
        <w:rPr>
          <w:sz w:val="28"/>
          <w:szCs w:val="28"/>
          <w:lang w:val="uk-UA"/>
        </w:rPr>
      </w:pPr>
    </w:p>
    <w:p w:rsidR="00B64065" w:rsidRDefault="00B64065" w:rsidP="00B64065">
      <w:pPr>
        <w:ind w:left="-567" w:firstLine="567"/>
        <w:jc w:val="center"/>
        <w:rPr>
          <w:b/>
          <w:sz w:val="36"/>
          <w:szCs w:val="36"/>
          <w:lang w:val="uk-UA"/>
        </w:rPr>
      </w:pPr>
      <w:r>
        <w:rPr>
          <w:b/>
          <w:sz w:val="36"/>
          <w:szCs w:val="36"/>
          <w:lang w:val="uk-UA"/>
        </w:rPr>
        <w:t xml:space="preserve">1.7.  Результати </w:t>
      </w:r>
      <w:r>
        <w:rPr>
          <w:b/>
          <w:sz w:val="36"/>
          <w:szCs w:val="36"/>
          <w:lang w:val="en-US"/>
        </w:rPr>
        <w:t>SWOT</w:t>
      </w:r>
      <w:r w:rsidR="00466444">
        <w:rPr>
          <w:b/>
          <w:sz w:val="36"/>
          <w:szCs w:val="36"/>
          <w:lang w:val="uk-UA"/>
        </w:rPr>
        <w:t xml:space="preserve"> – аналізу</w:t>
      </w:r>
    </w:p>
    <w:p w:rsidR="00B64065" w:rsidRPr="007B7AAD" w:rsidRDefault="00B64065" w:rsidP="00B64065">
      <w:pPr>
        <w:ind w:firstLine="567"/>
        <w:jc w:val="both"/>
        <w:rPr>
          <w:b/>
          <w:sz w:val="28"/>
          <w:szCs w:val="28"/>
          <w:lang w:val="uk-UA"/>
        </w:rPr>
      </w:pPr>
      <w:r w:rsidRPr="007B7AAD">
        <w:rPr>
          <w:sz w:val="28"/>
          <w:szCs w:val="28"/>
        </w:rPr>
        <w:t>SWOT</w:t>
      </w:r>
      <w:r w:rsidRPr="007B7AAD">
        <w:rPr>
          <w:sz w:val="28"/>
          <w:szCs w:val="28"/>
          <w:lang w:val="uk-UA"/>
        </w:rPr>
        <w:t xml:space="preserve">-аналіз для </w:t>
      </w:r>
      <w:r>
        <w:rPr>
          <w:sz w:val="28"/>
          <w:szCs w:val="28"/>
          <w:lang w:val="uk-UA"/>
        </w:rPr>
        <w:t xml:space="preserve">громади </w:t>
      </w:r>
      <w:r w:rsidRPr="007B7AAD">
        <w:rPr>
          <w:sz w:val="28"/>
          <w:szCs w:val="28"/>
          <w:lang w:val="uk-UA"/>
        </w:rPr>
        <w:t>полягає у визначенні сильних та слабких сторін громади, визначення її можливостей та загроз, що впливають на розвиток території ОТГ у цілому, на рівень життя мешканців громади.</w:t>
      </w:r>
    </w:p>
    <w:p w:rsidR="00B64065" w:rsidRPr="007B7AAD" w:rsidRDefault="00B64065" w:rsidP="00B64065">
      <w:pPr>
        <w:ind w:firstLine="708"/>
        <w:jc w:val="both"/>
        <w:rPr>
          <w:sz w:val="28"/>
          <w:szCs w:val="28"/>
          <w:lang w:val="uk-UA"/>
        </w:rPr>
      </w:pPr>
      <w:r w:rsidRPr="007B7AAD">
        <w:rPr>
          <w:sz w:val="28"/>
          <w:szCs w:val="28"/>
          <w:lang w:val="uk-UA"/>
        </w:rPr>
        <w:t xml:space="preserve">На основі </w:t>
      </w:r>
      <w:r w:rsidRPr="007B7AAD">
        <w:rPr>
          <w:sz w:val="28"/>
          <w:szCs w:val="28"/>
        </w:rPr>
        <w:t>SWOT</w:t>
      </w:r>
      <w:r w:rsidRPr="007B7AAD">
        <w:rPr>
          <w:sz w:val="28"/>
          <w:szCs w:val="28"/>
          <w:lang w:val="uk-UA"/>
        </w:rPr>
        <w:t>-аналізу здійснюється ідентифікація проблем та вибір пріоритетних напрямків розвитку громади. Громада має значні перспективи економічного і соціального розвитку, пов'язані вигідним географічним розташуванням, хорошим транспортним сполученням та працелюбністю мешканців громади. Як і у більшості регіонів країни, в громаді виходять на поверхню загальні проблеми українського суспільства – безробіття, кризовий стан підприємств, недостатнє надходження коштів у місцеві бюджети, низький рівень фінансування закладів освіти, медицини, культури та спорту, низькі умови комфорту проживання населення. Врахування зовнішніх та внутрішніх факторів, що загрожують реалізації сильних сторін громади та ще більшому послабленню слабких сторін розвитку громади, допоможе об’єктивно зважити потенціал її соціально-економічного розвитку та оцінити реальність розробленого Плану. Складність та незначна ймовірність швидкого усунення загроз вимагає від громади, органів влади ще більшої практичної діяльності у вирішенні проблем громади.</w:t>
      </w:r>
    </w:p>
    <w:p w:rsidR="00B64065" w:rsidRPr="007B7AAD" w:rsidRDefault="00B64065" w:rsidP="00B64065">
      <w:pPr>
        <w:ind w:firstLine="708"/>
        <w:jc w:val="right"/>
        <w:rPr>
          <w:sz w:val="28"/>
          <w:szCs w:val="28"/>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60"/>
        <w:gridCol w:w="4682"/>
      </w:tblGrid>
      <w:tr w:rsidR="00B64065" w:rsidRPr="003D07D3" w:rsidTr="002033FA">
        <w:trPr>
          <w:trHeight w:val="222"/>
        </w:trPr>
        <w:tc>
          <w:tcPr>
            <w:tcW w:w="9569" w:type="dxa"/>
            <w:gridSpan w:val="2"/>
            <w:tcBorders>
              <w:top w:val="single" w:sz="4" w:space="0" w:color="auto"/>
              <w:left w:val="single" w:sz="4" w:space="0" w:color="auto"/>
              <w:bottom w:val="single" w:sz="4" w:space="0" w:color="auto"/>
              <w:right w:val="single" w:sz="4" w:space="0" w:color="auto"/>
            </w:tcBorders>
            <w:hideMark/>
          </w:tcPr>
          <w:p w:rsidR="00B64065" w:rsidRPr="003D07D3" w:rsidRDefault="00B64065" w:rsidP="002033FA">
            <w:pPr>
              <w:spacing w:line="276" w:lineRule="auto"/>
              <w:jc w:val="center"/>
              <w:rPr>
                <w:b/>
                <w:bCs/>
                <w:sz w:val="28"/>
                <w:szCs w:val="28"/>
                <w:lang w:val="uk-UA" w:eastAsia="en-US"/>
              </w:rPr>
            </w:pPr>
            <w:r w:rsidRPr="003D07D3">
              <w:rPr>
                <w:b/>
                <w:bCs/>
                <w:sz w:val="28"/>
                <w:szCs w:val="28"/>
                <w:lang w:val="en-US"/>
              </w:rPr>
              <w:t>SWOT</w:t>
            </w:r>
            <w:r w:rsidRPr="003D07D3">
              <w:rPr>
                <w:b/>
                <w:bCs/>
                <w:sz w:val="28"/>
                <w:szCs w:val="28"/>
                <w:lang w:val="uk-UA"/>
              </w:rPr>
              <w:t>-аналіз</w:t>
            </w:r>
          </w:p>
        </w:tc>
      </w:tr>
      <w:tr w:rsidR="00B64065" w:rsidRPr="003D07D3" w:rsidTr="00B64065">
        <w:tc>
          <w:tcPr>
            <w:tcW w:w="4780" w:type="dxa"/>
            <w:tcBorders>
              <w:top w:val="single" w:sz="4" w:space="0" w:color="auto"/>
              <w:left w:val="single" w:sz="4" w:space="0" w:color="auto"/>
              <w:bottom w:val="single" w:sz="4" w:space="0" w:color="auto"/>
              <w:right w:val="single" w:sz="4" w:space="0" w:color="auto"/>
            </w:tcBorders>
            <w:hideMark/>
          </w:tcPr>
          <w:p w:rsidR="00B64065" w:rsidRPr="002033FA" w:rsidRDefault="00B64065" w:rsidP="00B64065">
            <w:pPr>
              <w:spacing w:after="200" w:line="276" w:lineRule="auto"/>
              <w:jc w:val="center"/>
              <w:rPr>
                <w:b/>
                <w:sz w:val="24"/>
                <w:lang w:val="uk-UA" w:eastAsia="en-US"/>
              </w:rPr>
            </w:pPr>
            <w:r w:rsidRPr="002033FA">
              <w:rPr>
                <w:b/>
                <w:sz w:val="24"/>
                <w:lang w:val="uk-UA"/>
              </w:rPr>
              <w:t>Сильні сторони</w:t>
            </w:r>
          </w:p>
        </w:tc>
        <w:tc>
          <w:tcPr>
            <w:tcW w:w="4789" w:type="dxa"/>
            <w:tcBorders>
              <w:top w:val="single" w:sz="4" w:space="0" w:color="auto"/>
              <w:left w:val="single" w:sz="4" w:space="0" w:color="auto"/>
              <w:bottom w:val="single" w:sz="4" w:space="0" w:color="auto"/>
              <w:right w:val="single" w:sz="4" w:space="0" w:color="auto"/>
            </w:tcBorders>
            <w:hideMark/>
          </w:tcPr>
          <w:p w:rsidR="00B64065" w:rsidRPr="002033FA" w:rsidRDefault="00B64065" w:rsidP="00B64065">
            <w:pPr>
              <w:spacing w:after="200" w:line="276" w:lineRule="auto"/>
              <w:jc w:val="center"/>
              <w:rPr>
                <w:b/>
                <w:sz w:val="24"/>
                <w:lang w:val="uk-UA" w:eastAsia="en-US"/>
              </w:rPr>
            </w:pPr>
            <w:r w:rsidRPr="002033FA">
              <w:rPr>
                <w:b/>
                <w:sz w:val="24"/>
                <w:lang w:val="uk-UA"/>
              </w:rPr>
              <w:t>Можливості</w:t>
            </w:r>
          </w:p>
        </w:tc>
      </w:tr>
      <w:tr w:rsidR="00B64065" w:rsidRPr="003D07D3" w:rsidTr="00B64065">
        <w:tc>
          <w:tcPr>
            <w:tcW w:w="4780"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pStyle w:val="a6"/>
              <w:numPr>
                <w:ilvl w:val="0"/>
                <w:numId w:val="1"/>
              </w:numPr>
              <w:spacing w:line="240" w:lineRule="auto"/>
              <w:ind w:left="426"/>
              <w:rPr>
                <w:rFonts w:ascii="Times New Roman" w:hAnsi="Times New Roman"/>
                <w:sz w:val="24"/>
                <w:szCs w:val="24"/>
              </w:rPr>
            </w:pPr>
            <w:proofErr w:type="spellStart"/>
            <w:r w:rsidRPr="00F63D23">
              <w:rPr>
                <w:rFonts w:ascii="Times New Roman" w:hAnsi="Times New Roman"/>
                <w:sz w:val="24"/>
                <w:szCs w:val="24"/>
              </w:rPr>
              <w:t>Достатньо</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високий</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рівень</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надання</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послуг</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дошкільними</w:t>
            </w:r>
            <w:proofErr w:type="spellEnd"/>
            <w:r w:rsidRPr="00F63D23">
              <w:rPr>
                <w:rFonts w:ascii="Times New Roman" w:hAnsi="Times New Roman"/>
                <w:sz w:val="24"/>
                <w:szCs w:val="24"/>
              </w:rPr>
              <w:t xml:space="preserve"> та </w:t>
            </w:r>
            <w:proofErr w:type="spellStart"/>
            <w:r w:rsidRPr="00F63D23">
              <w:rPr>
                <w:rFonts w:ascii="Times New Roman" w:hAnsi="Times New Roman"/>
                <w:sz w:val="24"/>
                <w:szCs w:val="24"/>
              </w:rPr>
              <w:t>загальноосвітніми</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навчальними</w:t>
            </w:r>
            <w:proofErr w:type="spellEnd"/>
            <w:r w:rsidRPr="00F63D23">
              <w:rPr>
                <w:rFonts w:ascii="Times New Roman" w:hAnsi="Times New Roman"/>
                <w:sz w:val="24"/>
                <w:szCs w:val="24"/>
              </w:rPr>
              <w:t xml:space="preserve"> закладами</w:t>
            </w:r>
          </w:p>
          <w:p w:rsidR="00B64065" w:rsidRPr="00F63D23" w:rsidRDefault="00B64065" w:rsidP="00B64065">
            <w:pPr>
              <w:pStyle w:val="a6"/>
              <w:numPr>
                <w:ilvl w:val="0"/>
                <w:numId w:val="1"/>
              </w:numPr>
              <w:spacing w:after="0" w:line="240" w:lineRule="auto"/>
              <w:ind w:left="426"/>
              <w:rPr>
                <w:rFonts w:ascii="Times New Roman" w:hAnsi="Times New Roman"/>
                <w:sz w:val="24"/>
                <w:szCs w:val="24"/>
              </w:rPr>
            </w:pPr>
            <w:proofErr w:type="spellStart"/>
            <w:r w:rsidRPr="00F63D23">
              <w:rPr>
                <w:rFonts w:ascii="Times New Roman" w:hAnsi="Times New Roman"/>
                <w:sz w:val="24"/>
                <w:szCs w:val="24"/>
              </w:rPr>
              <w:t>Вигідне</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географічне</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розташування</w:t>
            </w:r>
            <w:proofErr w:type="spellEnd"/>
            <w:r w:rsidRPr="00F63D23">
              <w:rPr>
                <w:rFonts w:ascii="Times New Roman" w:hAnsi="Times New Roman"/>
                <w:sz w:val="24"/>
                <w:szCs w:val="24"/>
              </w:rPr>
              <w:t xml:space="preserve"> </w:t>
            </w:r>
          </w:p>
          <w:p w:rsidR="00B64065" w:rsidRPr="00F63D23" w:rsidRDefault="00B64065" w:rsidP="00B64065">
            <w:pPr>
              <w:pStyle w:val="a6"/>
              <w:numPr>
                <w:ilvl w:val="0"/>
                <w:numId w:val="1"/>
              </w:numPr>
              <w:spacing w:after="0" w:line="240" w:lineRule="auto"/>
              <w:ind w:left="426"/>
              <w:rPr>
                <w:rFonts w:ascii="Times New Roman" w:hAnsi="Times New Roman"/>
                <w:sz w:val="24"/>
                <w:szCs w:val="24"/>
              </w:rPr>
            </w:pPr>
            <w:r w:rsidRPr="00F63D23">
              <w:rPr>
                <w:rFonts w:ascii="Times New Roman" w:hAnsi="Times New Roman"/>
                <w:sz w:val="24"/>
                <w:szCs w:val="24"/>
                <w:lang w:val="uk-UA"/>
              </w:rPr>
              <w:t xml:space="preserve">Добре розвинуте транспортне сполучення до районного центру </w:t>
            </w:r>
          </w:p>
          <w:p w:rsidR="00B64065" w:rsidRPr="00F63D23" w:rsidRDefault="00B64065" w:rsidP="00B64065">
            <w:pPr>
              <w:pStyle w:val="a6"/>
              <w:numPr>
                <w:ilvl w:val="0"/>
                <w:numId w:val="1"/>
              </w:numPr>
              <w:spacing w:after="0" w:line="240" w:lineRule="auto"/>
              <w:ind w:left="426"/>
              <w:rPr>
                <w:rFonts w:ascii="Times New Roman" w:hAnsi="Times New Roman"/>
                <w:sz w:val="24"/>
                <w:szCs w:val="24"/>
              </w:rPr>
            </w:pPr>
            <w:proofErr w:type="spellStart"/>
            <w:r w:rsidRPr="00F63D23">
              <w:rPr>
                <w:rFonts w:ascii="Times New Roman" w:hAnsi="Times New Roman"/>
                <w:sz w:val="24"/>
                <w:szCs w:val="24"/>
              </w:rPr>
              <w:t>Людський</w:t>
            </w:r>
            <w:proofErr w:type="spellEnd"/>
            <w:r w:rsidRPr="00F63D23">
              <w:rPr>
                <w:rFonts w:ascii="Times New Roman" w:hAnsi="Times New Roman"/>
                <w:sz w:val="24"/>
                <w:szCs w:val="24"/>
              </w:rPr>
              <w:t xml:space="preserve"> ресурс, </w:t>
            </w:r>
            <w:proofErr w:type="spellStart"/>
            <w:r w:rsidRPr="00F63D23">
              <w:rPr>
                <w:rFonts w:ascii="Times New Roman" w:hAnsi="Times New Roman"/>
                <w:sz w:val="24"/>
                <w:szCs w:val="24"/>
              </w:rPr>
              <w:t>кадровий</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потенціал</w:t>
            </w:r>
            <w:proofErr w:type="spellEnd"/>
          </w:p>
          <w:p w:rsidR="00B64065" w:rsidRPr="00F63D23" w:rsidRDefault="00B64065" w:rsidP="00B64065">
            <w:pPr>
              <w:pStyle w:val="a6"/>
              <w:numPr>
                <w:ilvl w:val="0"/>
                <w:numId w:val="1"/>
              </w:numPr>
              <w:spacing w:after="0" w:line="240" w:lineRule="auto"/>
              <w:ind w:left="426"/>
              <w:rPr>
                <w:rFonts w:ascii="Times New Roman" w:hAnsi="Times New Roman"/>
                <w:sz w:val="24"/>
                <w:szCs w:val="24"/>
              </w:rPr>
            </w:pPr>
            <w:proofErr w:type="spellStart"/>
            <w:r w:rsidRPr="00F63D23">
              <w:rPr>
                <w:rFonts w:ascii="Times New Roman" w:hAnsi="Times New Roman"/>
                <w:sz w:val="24"/>
                <w:szCs w:val="24"/>
              </w:rPr>
              <w:lastRenderedPageBreak/>
              <w:t>Сприятливі</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кліматичні</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умови</w:t>
            </w:r>
            <w:proofErr w:type="spellEnd"/>
          </w:p>
          <w:p w:rsidR="00B64065" w:rsidRPr="00F63D23" w:rsidRDefault="00B64065" w:rsidP="00B64065">
            <w:pPr>
              <w:pStyle w:val="a6"/>
              <w:numPr>
                <w:ilvl w:val="0"/>
                <w:numId w:val="1"/>
              </w:numPr>
              <w:spacing w:after="0" w:line="240" w:lineRule="auto"/>
              <w:ind w:left="426"/>
              <w:rPr>
                <w:rFonts w:ascii="Times New Roman" w:hAnsi="Times New Roman"/>
                <w:sz w:val="24"/>
                <w:szCs w:val="24"/>
              </w:rPr>
            </w:pPr>
            <w:proofErr w:type="spellStart"/>
            <w:r w:rsidRPr="00F63D23">
              <w:rPr>
                <w:rFonts w:ascii="Times New Roman" w:hAnsi="Times New Roman"/>
                <w:sz w:val="24"/>
                <w:szCs w:val="24"/>
              </w:rPr>
              <w:t>Інвестиційна</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привабливість</w:t>
            </w:r>
            <w:proofErr w:type="spellEnd"/>
          </w:p>
          <w:p w:rsidR="00B64065" w:rsidRPr="00F63D23" w:rsidRDefault="00B64065" w:rsidP="00B64065">
            <w:pPr>
              <w:pStyle w:val="a6"/>
              <w:spacing w:after="0" w:line="240" w:lineRule="auto"/>
              <w:ind w:left="426"/>
              <w:rPr>
                <w:rFonts w:ascii="Times New Roman" w:hAnsi="Times New Roman"/>
                <w:sz w:val="24"/>
                <w:szCs w:val="24"/>
                <w:lang w:val="uk-UA"/>
              </w:rPr>
            </w:pPr>
          </w:p>
        </w:tc>
        <w:tc>
          <w:tcPr>
            <w:tcW w:w="4789"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pStyle w:val="a6"/>
              <w:numPr>
                <w:ilvl w:val="0"/>
                <w:numId w:val="2"/>
              </w:numPr>
              <w:spacing w:after="0" w:line="240" w:lineRule="auto"/>
              <w:ind w:left="426"/>
              <w:rPr>
                <w:rFonts w:ascii="Times New Roman" w:hAnsi="Times New Roman"/>
                <w:sz w:val="24"/>
                <w:szCs w:val="24"/>
              </w:rPr>
            </w:pPr>
            <w:proofErr w:type="spellStart"/>
            <w:r w:rsidRPr="00F63D23">
              <w:rPr>
                <w:rFonts w:ascii="Times New Roman" w:hAnsi="Times New Roman"/>
                <w:sz w:val="24"/>
                <w:szCs w:val="24"/>
              </w:rPr>
              <w:lastRenderedPageBreak/>
              <w:t>Розвиток</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відновлювальної</w:t>
            </w:r>
            <w:proofErr w:type="spellEnd"/>
            <w:r w:rsidRPr="00F63D23">
              <w:rPr>
                <w:rFonts w:ascii="Times New Roman" w:hAnsi="Times New Roman"/>
                <w:sz w:val="24"/>
                <w:szCs w:val="24"/>
              </w:rPr>
              <w:t xml:space="preserve"> та </w:t>
            </w:r>
            <w:proofErr w:type="spellStart"/>
            <w:r w:rsidRPr="00F63D23">
              <w:rPr>
                <w:rFonts w:ascii="Times New Roman" w:hAnsi="Times New Roman"/>
                <w:sz w:val="24"/>
                <w:szCs w:val="24"/>
              </w:rPr>
              <w:t>нетрадиційної</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енергетики</w:t>
            </w:r>
            <w:proofErr w:type="spellEnd"/>
          </w:p>
          <w:p w:rsidR="00B64065" w:rsidRPr="00F63D23" w:rsidRDefault="00B64065" w:rsidP="00B64065">
            <w:pPr>
              <w:pStyle w:val="a6"/>
              <w:numPr>
                <w:ilvl w:val="0"/>
                <w:numId w:val="2"/>
              </w:numPr>
              <w:spacing w:line="240" w:lineRule="auto"/>
              <w:ind w:left="426"/>
              <w:rPr>
                <w:rFonts w:ascii="Times New Roman" w:hAnsi="Times New Roman"/>
                <w:sz w:val="24"/>
                <w:szCs w:val="24"/>
              </w:rPr>
            </w:pPr>
            <w:proofErr w:type="spellStart"/>
            <w:proofErr w:type="gramStart"/>
            <w:r w:rsidRPr="00F63D23">
              <w:rPr>
                <w:rFonts w:ascii="Times New Roman" w:hAnsi="Times New Roman"/>
                <w:sz w:val="24"/>
                <w:szCs w:val="24"/>
              </w:rPr>
              <w:t>Покращення</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бізнес</w:t>
            </w:r>
            <w:proofErr w:type="gramEnd"/>
            <w:r w:rsidRPr="00F63D23">
              <w:rPr>
                <w:rFonts w:ascii="Times New Roman" w:hAnsi="Times New Roman"/>
                <w:sz w:val="24"/>
                <w:szCs w:val="24"/>
              </w:rPr>
              <w:t>-клімату</w:t>
            </w:r>
            <w:proofErr w:type="spellEnd"/>
            <w:r w:rsidRPr="00F63D23">
              <w:rPr>
                <w:rFonts w:ascii="Times New Roman" w:hAnsi="Times New Roman"/>
                <w:sz w:val="24"/>
                <w:szCs w:val="24"/>
              </w:rPr>
              <w:t xml:space="preserve">  в  </w:t>
            </w:r>
            <w:proofErr w:type="spellStart"/>
            <w:r w:rsidRPr="00F63D23">
              <w:rPr>
                <w:rFonts w:ascii="Times New Roman" w:hAnsi="Times New Roman"/>
                <w:sz w:val="24"/>
                <w:szCs w:val="24"/>
              </w:rPr>
              <w:t>Україні</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відновлення</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стимулювання</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розвитку</w:t>
            </w:r>
            <w:proofErr w:type="spellEnd"/>
            <w:r w:rsidRPr="00F63D23">
              <w:rPr>
                <w:rFonts w:ascii="Times New Roman" w:hAnsi="Times New Roman"/>
                <w:sz w:val="24"/>
                <w:szCs w:val="24"/>
              </w:rPr>
              <w:t xml:space="preserve"> малого та </w:t>
            </w:r>
            <w:proofErr w:type="spellStart"/>
            <w:r w:rsidRPr="00F63D23">
              <w:rPr>
                <w:rFonts w:ascii="Times New Roman" w:hAnsi="Times New Roman"/>
                <w:sz w:val="24"/>
                <w:szCs w:val="24"/>
              </w:rPr>
              <w:t>середнього</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бізнесу</w:t>
            </w:r>
            <w:proofErr w:type="spellEnd"/>
          </w:p>
          <w:p w:rsidR="00B64065" w:rsidRPr="00F63D23" w:rsidRDefault="00B64065" w:rsidP="00B64065">
            <w:pPr>
              <w:pStyle w:val="a6"/>
              <w:numPr>
                <w:ilvl w:val="0"/>
                <w:numId w:val="2"/>
              </w:numPr>
              <w:spacing w:line="240" w:lineRule="auto"/>
              <w:ind w:left="426"/>
              <w:rPr>
                <w:rFonts w:ascii="Times New Roman" w:hAnsi="Times New Roman"/>
                <w:sz w:val="24"/>
                <w:szCs w:val="24"/>
              </w:rPr>
            </w:pPr>
            <w:proofErr w:type="spellStart"/>
            <w:proofErr w:type="gramStart"/>
            <w:r w:rsidRPr="00F63D23">
              <w:rPr>
                <w:rFonts w:ascii="Times New Roman" w:hAnsi="Times New Roman"/>
                <w:sz w:val="24"/>
                <w:szCs w:val="24"/>
              </w:rPr>
              <w:t>Зростання</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інвестиційної</w:t>
            </w:r>
            <w:proofErr w:type="spellEnd"/>
            <w:proofErr w:type="gramEnd"/>
            <w:r w:rsidRPr="00F63D23">
              <w:rPr>
                <w:rFonts w:ascii="Times New Roman" w:hAnsi="Times New Roman"/>
                <w:sz w:val="24"/>
                <w:szCs w:val="24"/>
              </w:rPr>
              <w:t xml:space="preserve"> </w:t>
            </w:r>
            <w:proofErr w:type="spellStart"/>
            <w:r w:rsidRPr="00F63D23">
              <w:rPr>
                <w:rFonts w:ascii="Times New Roman" w:hAnsi="Times New Roman"/>
                <w:sz w:val="24"/>
                <w:szCs w:val="24"/>
              </w:rPr>
              <w:t>привабливості</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України</w:t>
            </w:r>
            <w:proofErr w:type="spellEnd"/>
            <w:r w:rsidRPr="00F63D23">
              <w:rPr>
                <w:rFonts w:ascii="Times New Roman" w:hAnsi="Times New Roman"/>
                <w:sz w:val="24"/>
                <w:szCs w:val="24"/>
              </w:rPr>
              <w:t>.</w:t>
            </w:r>
          </w:p>
          <w:p w:rsidR="00B64065" w:rsidRPr="00F63D23" w:rsidRDefault="00B64065" w:rsidP="00B64065">
            <w:pPr>
              <w:pStyle w:val="a6"/>
              <w:numPr>
                <w:ilvl w:val="0"/>
                <w:numId w:val="2"/>
              </w:numPr>
              <w:spacing w:line="240" w:lineRule="auto"/>
              <w:ind w:left="426"/>
              <w:rPr>
                <w:rFonts w:ascii="Times New Roman" w:hAnsi="Times New Roman"/>
                <w:sz w:val="24"/>
                <w:szCs w:val="24"/>
              </w:rPr>
            </w:pPr>
            <w:proofErr w:type="spellStart"/>
            <w:r w:rsidRPr="00F63D23">
              <w:rPr>
                <w:rFonts w:ascii="Times New Roman" w:hAnsi="Times New Roman"/>
                <w:sz w:val="24"/>
                <w:szCs w:val="24"/>
              </w:rPr>
              <w:lastRenderedPageBreak/>
              <w:t>Зростання</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світового</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попиту</w:t>
            </w:r>
            <w:proofErr w:type="spellEnd"/>
            <w:r w:rsidRPr="00F63D23">
              <w:rPr>
                <w:rFonts w:ascii="Times New Roman" w:hAnsi="Times New Roman"/>
                <w:sz w:val="24"/>
                <w:szCs w:val="24"/>
              </w:rPr>
              <w:t xml:space="preserve"> на </w:t>
            </w:r>
            <w:proofErr w:type="spellStart"/>
            <w:r w:rsidRPr="00F63D23">
              <w:rPr>
                <w:rFonts w:ascii="Times New Roman" w:hAnsi="Times New Roman"/>
                <w:sz w:val="24"/>
                <w:szCs w:val="24"/>
              </w:rPr>
              <w:t>екологічно</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чисту</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продукцію</w:t>
            </w:r>
            <w:proofErr w:type="spellEnd"/>
            <w:r w:rsidRPr="00F63D23">
              <w:rPr>
                <w:rFonts w:ascii="Times New Roman" w:hAnsi="Times New Roman"/>
                <w:sz w:val="24"/>
                <w:szCs w:val="24"/>
              </w:rPr>
              <w:t xml:space="preserve"> АПК.</w:t>
            </w:r>
          </w:p>
          <w:p w:rsidR="00B64065" w:rsidRPr="00F63D23" w:rsidRDefault="00B64065" w:rsidP="00B64065">
            <w:pPr>
              <w:pStyle w:val="a6"/>
              <w:numPr>
                <w:ilvl w:val="0"/>
                <w:numId w:val="2"/>
              </w:numPr>
              <w:spacing w:line="240" w:lineRule="auto"/>
              <w:ind w:left="426"/>
              <w:rPr>
                <w:rFonts w:ascii="Times New Roman" w:hAnsi="Times New Roman"/>
                <w:sz w:val="24"/>
                <w:szCs w:val="24"/>
              </w:rPr>
            </w:pPr>
            <w:proofErr w:type="spellStart"/>
            <w:r w:rsidRPr="00F63D23">
              <w:rPr>
                <w:rFonts w:ascii="Times New Roman" w:hAnsi="Times New Roman"/>
                <w:sz w:val="24"/>
                <w:szCs w:val="24"/>
              </w:rPr>
              <w:t>Зростання</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популярності</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сільського</w:t>
            </w:r>
            <w:proofErr w:type="spellEnd"/>
            <w:r w:rsidRPr="00F63D23">
              <w:rPr>
                <w:rFonts w:ascii="Times New Roman" w:hAnsi="Times New Roman"/>
                <w:sz w:val="24"/>
                <w:szCs w:val="24"/>
              </w:rPr>
              <w:t xml:space="preserve">, зеленого, культурного, </w:t>
            </w:r>
            <w:proofErr w:type="spellStart"/>
            <w:r w:rsidRPr="00F63D23">
              <w:rPr>
                <w:rFonts w:ascii="Times New Roman" w:hAnsi="Times New Roman"/>
                <w:sz w:val="24"/>
                <w:szCs w:val="24"/>
              </w:rPr>
              <w:t>світоглядного</w:t>
            </w:r>
            <w:proofErr w:type="spellEnd"/>
            <w:r w:rsidRPr="00F63D23">
              <w:rPr>
                <w:rFonts w:ascii="Times New Roman" w:hAnsi="Times New Roman"/>
                <w:sz w:val="24"/>
                <w:szCs w:val="24"/>
              </w:rPr>
              <w:t xml:space="preserve"> туризму </w:t>
            </w:r>
            <w:proofErr w:type="spellStart"/>
            <w:r w:rsidRPr="00F63D23">
              <w:rPr>
                <w:rFonts w:ascii="Times New Roman" w:hAnsi="Times New Roman"/>
                <w:sz w:val="24"/>
                <w:szCs w:val="24"/>
              </w:rPr>
              <w:t>серед</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населення</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України</w:t>
            </w:r>
            <w:proofErr w:type="spellEnd"/>
            <w:r w:rsidRPr="00F63D23">
              <w:rPr>
                <w:rFonts w:ascii="Times New Roman" w:hAnsi="Times New Roman"/>
                <w:sz w:val="24"/>
                <w:szCs w:val="24"/>
              </w:rPr>
              <w:t xml:space="preserve"> та </w:t>
            </w:r>
            <w:proofErr w:type="spellStart"/>
            <w:r w:rsidRPr="00F63D23">
              <w:rPr>
                <w:rFonts w:ascii="Times New Roman" w:hAnsi="Times New Roman"/>
                <w:sz w:val="24"/>
                <w:szCs w:val="24"/>
              </w:rPr>
              <w:t>Європи</w:t>
            </w:r>
            <w:proofErr w:type="spellEnd"/>
            <w:r w:rsidRPr="00F63D23">
              <w:rPr>
                <w:rFonts w:ascii="Times New Roman" w:hAnsi="Times New Roman"/>
                <w:sz w:val="24"/>
                <w:szCs w:val="24"/>
              </w:rPr>
              <w:t>.</w:t>
            </w:r>
          </w:p>
          <w:p w:rsidR="00B64065" w:rsidRPr="00F63D23" w:rsidRDefault="00B64065" w:rsidP="00B64065">
            <w:pPr>
              <w:pStyle w:val="a6"/>
              <w:numPr>
                <w:ilvl w:val="0"/>
                <w:numId w:val="2"/>
              </w:numPr>
              <w:spacing w:line="240" w:lineRule="auto"/>
              <w:ind w:left="426"/>
              <w:rPr>
                <w:rFonts w:ascii="Times New Roman" w:hAnsi="Times New Roman"/>
                <w:sz w:val="24"/>
                <w:szCs w:val="24"/>
              </w:rPr>
            </w:pPr>
            <w:proofErr w:type="spellStart"/>
            <w:r w:rsidRPr="00F63D23">
              <w:rPr>
                <w:rFonts w:ascii="Times New Roman" w:hAnsi="Times New Roman"/>
                <w:sz w:val="24"/>
                <w:szCs w:val="24"/>
              </w:rPr>
              <w:t>Збільшення</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місцевих</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доходів</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завдяки</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децентралізації</w:t>
            </w:r>
            <w:proofErr w:type="spellEnd"/>
            <w:r w:rsidRPr="00F63D23">
              <w:rPr>
                <w:rFonts w:ascii="Times New Roman" w:hAnsi="Times New Roman"/>
                <w:sz w:val="24"/>
                <w:szCs w:val="24"/>
              </w:rPr>
              <w:t>.</w:t>
            </w:r>
          </w:p>
          <w:p w:rsidR="00B64065" w:rsidRPr="00F63D23" w:rsidRDefault="00B64065" w:rsidP="00B64065">
            <w:pPr>
              <w:pStyle w:val="a6"/>
              <w:numPr>
                <w:ilvl w:val="0"/>
                <w:numId w:val="2"/>
              </w:numPr>
              <w:spacing w:line="240" w:lineRule="auto"/>
              <w:ind w:left="426"/>
              <w:rPr>
                <w:rFonts w:ascii="Times New Roman" w:hAnsi="Times New Roman"/>
                <w:sz w:val="24"/>
                <w:szCs w:val="24"/>
              </w:rPr>
            </w:pPr>
            <w:proofErr w:type="spellStart"/>
            <w:r w:rsidRPr="00F63D23">
              <w:rPr>
                <w:rFonts w:ascii="Times New Roman" w:hAnsi="Times New Roman"/>
                <w:sz w:val="24"/>
                <w:szCs w:val="24"/>
              </w:rPr>
              <w:t>Підвищення</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громадської</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активності</w:t>
            </w:r>
            <w:proofErr w:type="spellEnd"/>
            <w:r w:rsidRPr="00F63D23">
              <w:rPr>
                <w:rFonts w:ascii="Times New Roman" w:hAnsi="Times New Roman"/>
                <w:sz w:val="24"/>
                <w:szCs w:val="24"/>
              </w:rPr>
              <w:t xml:space="preserve"> та </w:t>
            </w:r>
            <w:proofErr w:type="spellStart"/>
            <w:r w:rsidRPr="00F63D23">
              <w:rPr>
                <w:rFonts w:ascii="Times New Roman" w:hAnsi="Times New Roman"/>
                <w:sz w:val="24"/>
                <w:szCs w:val="24"/>
              </w:rPr>
              <w:t>збільшення</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кількості</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локальних</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ініціатив</w:t>
            </w:r>
            <w:proofErr w:type="spellEnd"/>
            <w:r w:rsidRPr="00F63D23">
              <w:rPr>
                <w:rFonts w:ascii="Times New Roman" w:hAnsi="Times New Roman"/>
                <w:sz w:val="24"/>
                <w:szCs w:val="24"/>
              </w:rPr>
              <w:t>.</w:t>
            </w:r>
          </w:p>
          <w:p w:rsidR="00B64065" w:rsidRPr="00F63D23" w:rsidRDefault="00B64065" w:rsidP="00B64065">
            <w:pPr>
              <w:pStyle w:val="a6"/>
              <w:numPr>
                <w:ilvl w:val="0"/>
                <w:numId w:val="2"/>
              </w:numPr>
              <w:spacing w:line="240" w:lineRule="auto"/>
              <w:ind w:left="426"/>
              <w:rPr>
                <w:rFonts w:ascii="Times New Roman" w:hAnsi="Times New Roman"/>
                <w:sz w:val="24"/>
                <w:szCs w:val="24"/>
              </w:rPr>
            </w:pPr>
            <w:proofErr w:type="spellStart"/>
            <w:r w:rsidRPr="00F63D23">
              <w:rPr>
                <w:rFonts w:ascii="Times New Roman" w:hAnsi="Times New Roman"/>
                <w:sz w:val="24"/>
                <w:szCs w:val="24"/>
              </w:rPr>
              <w:t>Підвищення</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підприємницького</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потенціалу</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населення</w:t>
            </w:r>
            <w:proofErr w:type="spellEnd"/>
            <w:r w:rsidRPr="00F63D23">
              <w:rPr>
                <w:rFonts w:ascii="Times New Roman" w:hAnsi="Times New Roman"/>
                <w:sz w:val="24"/>
                <w:szCs w:val="24"/>
              </w:rPr>
              <w:t>.</w:t>
            </w:r>
          </w:p>
          <w:p w:rsidR="00B64065" w:rsidRPr="00F63D23" w:rsidRDefault="00B64065" w:rsidP="00B64065">
            <w:pPr>
              <w:pStyle w:val="a6"/>
              <w:numPr>
                <w:ilvl w:val="0"/>
                <w:numId w:val="2"/>
              </w:numPr>
              <w:spacing w:after="0" w:line="240" w:lineRule="auto"/>
              <w:ind w:left="426"/>
              <w:rPr>
                <w:rFonts w:ascii="Times New Roman" w:hAnsi="Times New Roman"/>
                <w:sz w:val="24"/>
                <w:szCs w:val="24"/>
              </w:rPr>
            </w:pPr>
            <w:proofErr w:type="spellStart"/>
            <w:r w:rsidRPr="00F63D23">
              <w:rPr>
                <w:rFonts w:ascii="Times New Roman" w:hAnsi="Times New Roman"/>
                <w:sz w:val="24"/>
                <w:szCs w:val="24"/>
              </w:rPr>
              <w:t>Використання</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незадіяних</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об’єктів</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комунальної</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власності</w:t>
            </w:r>
            <w:proofErr w:type="spellEnd"/>
          </w:p>
          <w:p w:rsidR="00B64065" w:rsidRPr="00F63D23" w:rsidRDefault="00B64065" w:rsidP="00B64065">
            <w:pPr>
              <w:pStyle w:val="a6"/>
              <w:numPr>
                <w:ilvl w:val="0"/>
                <w:numId w:val="2"/>
              </w:numPr>
              <w:spacing w:after="0" w:line="240" w:lineRule="auto"/>
              <w:ind w:left="426"/>
              <w:rPr>
                <w:rFonts w:ascii="Times New Roman" w:hAnsi="Times New Roman"/>
                <w:sz w:val="24"/>
                <w:szCs w:val="24"/>
              </w:rPr>
            </w:pPr>
            <w:proofErr w:type="spellStart"/>
            <w:r w:rsidRPr="00F63D23">
              <w:rPr>
                <w:rFonts w:ascii="Times New Roman" w:hAnsi="Times New Roman"/>
                <w:sz w:val="24"/>
                <w:szCs w:val="24"/>
              </w:rPr>
              <w:t>Можливість</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покращення</w:t>
            </w:r>
            <w:proofErr w:type="spellEnd"/>
            <w:r w:rsidRPr="00F63D23">
              <w:rPr>
                <w:rFonts w:ascii="Times New Roman" w:hAnsi="Times New Roman"/>
                <w:sz w:val="24"/>
                <w:szCs w:val="24"/>
              </w:rPr>
              <w:t xml:space="preserve"> умов </w:t>
            </w:r>
            <w:proofErr w:type="spellStart"/>
            <w:r w:rsidRPr="00F63D23">
              <w:rPr>
                <w:rFonts w:ascii="Times New Roman" w:hAnsi="Times New Roman"/>
                <w:sz w:val="24"/>
                <w:szCs w:val="24"/>
              </w:rPr>
              <w:t>життя</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населення</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індекс</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щастя</w:t>
            </w:r>
            <w:proofErr w:type="spellEnd"/>
            <w:r w:rsidRPr="00F63D23">
              <w:rPr>
                <w:rFonts w:ascii="Times New Roman" w:hAnsi="Times New Roman"/>
                <w:sz w:val="24"/>
                <w:szCs w:val="24"/>
              </w:rPr>
              <w:t xml:space="preserve"> </w:t>
            </w:r>
          </w:p>
          <w:p w:rsidR="00B64065" w:rsidRPr="00F63D23" w:rsidRDefault="00B64065" w:rsidP="00B64065">
            <w:pPr>
              <w:pStyle w:val="a6"/>
              <w:spacing w:after="0" w:line="240" w:lineRule="auto"/>
              <w:ind w:left="426"/>
              <w:rPr>
                <w:rFonts w:ascii="Times New Roman" w:hAnsi="Times New Roman"/>
                <w:sz w:val="24"/>
                <w:szCs w:val="24"/>
              </w:rPr>
            </w:pPr>
          </w:p>
        </w:tc>
      </w:tr>
      <w:tr w:rsidR="00B64065" w:rsidRPr="003D07D3" w:rsidTr="00B64065">
        <w:tc>
          <w:tcPr>
            <w:tcW w:w="4780" w:type="dxa"/>
            <w:tcBorders>
              <w:top w:val="single" w:sz="4" w:space="0" w:color="auto"/>
              <w:left w:val="single" w:sz="4" w:space="0" w:color="auto"/>
              <w:bottom w:val="single" w:sz="4" w:space="0" w:color="auto"/>
              <w:right w:val="single" w:sz="4" w:space="0" w:color="auto"/>
            </w:tcBorders>
            <w:hideMark/>
          </w:tcPr>
          <w:p w:rsidR="00B64065" w:rsidRPr="002033FA" w:rsidRDefault="00B64065" w:rsidP="00B64065">
            <w:pPr>
              <w:spacing w:after="200" w:line="276" w:lineRule="auto"/>
              <w:jc w:val="center"/>
              <w:rPr>
                <w:b/>
                <w:bCs/>
                <w:sz w:val="24"/>
                <w:lang w:eastAsia="en-US"/>
              </w:rPr>
            </w:pPr>
            <w:proofErr w:type="spellStart"/>
            <w:r w:rsidRPr="002033FA">
              <w:rPr>
                <w:b/>
                <w:bCs/>
                <w:sz w:val="24"/>
              </w:rPr>
              <w:lastRenderedPageBreak/>
              <w:t>Слабкі</w:t>
            </w:r>
            <w:proofErr w:type="spellEnd"/>
            <w:r w:rsidRPr="002033FA">
              <w:rPr>
                <w:b/>
                <w:bCs/>
                <w:sz w:val="24"/>
              </w:rPr>
              <w:t xml:space="preserve"> </w:t>
            </w:r>
            <w:proofErr w:type="spellStart"/>
            <w:r w:rsidRPr="002033FA">
              <w:rPr>
                <w:b/>
                <w:bCs/>
                <w:sz w:val="24"/>
              </w:rPr>
              <w:t>сторони</w:t>
            </w:r>
            <w:proofErr w:type="spellEnd"/>
          </w:p>
        </w:tc>
        <w:tc>
          <w:tcPr>
            <w:tcW w:w="4789" w:type="dxa"/>
            <w:tcBorders>
              <w:top w:val="single" w:sz="4" w:space="0" w:color="auto"/>
              <w:left w:val="single" w:sz="4" w:space="0" w:color="auto"/>
              <w:bottom w:val="single" w:sz="4" w:space="0" w:color="auto"/>
              <w:right w:val="single" w:sz="4" w:space="0" w:color="auto"/>
            </w:tcBorders>
            <w:hideMark/>
          </w:tcPr>
          <w:p w:rsidR="00B64065" w:rsidRPr="002033FA" w:rsidRDefault="00B64065" w:rsidP="00B64065">
            <w:pPr>
              <w:spacing w:after="200" w:line="276" w:lineRule="auto"/>
              <w:jc w:val="center"/>
              <w:rPr>
                <w:b/>
                <w:bCs/>
                <w:sz w:val="24"/>
                <w:lang w:eastAsia="en-US"/>
              </w:rPr>
            </w:pPr>
            <w:proofErr w:type="spellStart"/>
            <w:r w:rsidRPr="002033FA">
              <w:rPr>
                <w:b/>
                <w:bCs/>
                <w:sz w:val="24"/>
              </w:rPr>
              <w:t>Загрози</w:t>
            </w:r>
            <w:proofErr w:type="spellEnd"/>
          </w:p>
        </w:tc>
      </w:tr>
      <w:tr w:rsidR="00B64065" w:rsidRPr="003D07D3" w:rsidTr="00B64065">
        <w:tc>
          <w:tcPr>
            <w:tcW w:w="4780"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pStyle w:val="a6"/>
              <w:numPr>
                <w:ilvl w:val="0"/>
                <w:numId w:val="3"/>
              </w:numPr>
              <w:spacing w:after="0" w:line="240" w:lineRule="auto"/>
              <w:ind w:left="426"/>
              <w:rPr>
                <w:rFonts w:ascii="Times New Roman" w:hAnsi="Times New Roman"/>
                <w:sz w:val="24"/>
                <w:szCs w:val="24"/>
              </w:rPr>
            </w:pPr>
            <w:proofErr w:type="spellStart"/>
            <w:r w:rsidRPr="00F63D23">
              <w:rPr>
                <w:rFonts w:ascii="Times New Roman" w:hAnsi="Times New Roman"/>
                <w:sz w:val="24"/>
                <w:szCs w:val="24"/>
              </w:rPr>
              <w:t>Негативні</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демографічні</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показники</w:t>
            </w:r>
            <w:proofErr w:type="spellEnd"/>
          </w:p>
          <w:p w:rsidR="00B64065" w:rsidRPr="00F63D23" w:rsidRDefault="00B64065" w:rsidP="00B64065">
            <w:pPr>
              <w:pStyle w:val="a6"/>
              <w:numPr>
                <w:ilvl w:val="0"/>
                <w:numId w:val="3"/>
              </w:numPr>
              <w:spacing w:after="0" w:line="240" w:lineRule="auto"/>
              <w:ind w:left="426"/>
              <w:rPr>
                <w:rFonts w:ascii="Times New Roman" w:hAnsi="Times New Roman"/>
                <w:sz w:val="24"/>
                <w:szCs w:val="24"/>
              </w:rPr>
            </w:pPr>
            <w:proofErr w:type="spellStart"/>
            <w:r w:rsidRPr="00F63D23">
              <w:rPr>
                <w:rFonts w:ascii="Times New Roman" w:hAnsi="Times New Roman"/>
                <w:sz w:val="24"/>
                <w:szCs w:val="24"/>
              </w:rPr>
              <w:t>Низька</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громадська</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активність</w:t>
            </w:r>
            <w:proofErr w:type="spellEnd"/>
          </w:p>
          <w:p w:rsidR="00B64065" w:rsidRPr="00F63D23" w:rsidRDefault="00B64065" w:rsidP="00B64065">
            <w:pPr>
              <w:pStyle w:val="a6"/>
              <w:numPr>
                <w:ilvl w:val="0"/>
                <w:numId w:val="3"/>
              </w:numPr>
              <w:spacing w:after="0" w:line="240" w:lineRule="auto"/>
              <w:ind w:left="426"/>
              <w:rPr>
                <w:rFonts w:ascii="Times New Roman" w:hAnsi="Times New Roman"/>
                <w:sz w:val="24"/>
                <w:szCs w:val="24"/>
              </w:rPr>
            </w:pPr>
            <w:proofErr w:type="spellStart"/>
            <w:r w:rsidRPr="00F63D23">
              <w:rPr>
                <w:rFonts w:ascii="Times New Roman" w:hAnsi="Times New Roman"/>
                <w:sz w:val="24"/>
                <w:szCs w:val="24"/>
              </w:rPr>
              <w:t>Відсутність</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оновленого</w:t>
            </w:r>
            <w:proofErr w:type="spellEnd"/>
            <w:r w:rsidRPr="00F63D23">
              <w:rPr>
                <w:rFonts w:ascii="Times New Roman" w:hAnsi="Times New Roman"/>
                <w:sz w:val="24"/>
                <w:szCs w:val="24"/>
              </w:rPr>
              <w:t xml:space="preserve"> генплану </w:t>
            </w:r>
            <w:r w:rsidRPr="00F63D23">
              <w:rPr>
                <w:rFonts w:ascii="Times New Roman" w:hAnsi="Times New Roman"/>
                <w:sz w:val="24"/>
                <w:szCs w:val="24"/>
                <w:lang w:val="uk-UA"/>
              </w:rPr>
              <w:t>громади</w:t>
            </w:r>
          </w:p>
          <w:p w:rsidR="00B64065" w:rsidRPr="00F63D23" w:rsidRDefault="00B64065" w:rsidP="00B64065">
            <w:pPr>
              <w:pStyle w:val="a6"/>
              <w:numPr>
                <w:ilvl w:val="0"/>
                <w:numId w:val="3"/>
              </w:numPr>
              <w:spacing w:line="240" w:lineRule="auto"/>
              <w:ind w:left="426"/>
              <w:rPr>
                <w:rFonts w:ascii="Times New Roman" w:hAnsi="Times New Roman"/>
                <w:sz w:val="24"/>
                <w:szCs w:val="24"/>
              </w:rPr>
            </w:pPr>
            <w:proofErr w:type="spellStart"/>
            <w:r w:rsidRPr="00F63D23">
              <w:rPr>
                <w:rFonts w:ascii="Times New Roman" w:hAnsi="Times New Roman"/>
                <w:sz w:val="24"/>
                <w:szCs w:val="24"/>
              </w:rPr>
              <w:t>Високий</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рівень</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безробіття</w:t>
            </w:r>
            <w:proofErr w:type="spellEnd"/>
          </w:p>
          <w:p w:rsidR="00B64065" w:rsidRPr="00F63D23" w:rsidRDefault="00B64065" w:rsidP="00B64065">
            <w:pPr>
              <w:pStyle w:val="a6"/>
              <w:numPr>
                <w:ilvl w:val="0"/>
                <w:numId w:val="3"/>
              </w:numPr>
              <w:spacing w:line="240" w:lineRule="auto"/>
              <w:ind w:left="426"/>
              <w:rPr>
                <w:rFonts w:ascii="Times New Roman" w:hAnsi="Times New Roman"/>
                <w:sz w:val="24"/>
                <w:szCs w:val="24"/>
              </w:rPr>
            </w:pPr>
            <w:proofErr w:type="spellStart"/>
            <w:r w:rsidRPr="00F63D23">
              <w:rPr>
                <w:rFonts w:ascii="Times New Roman" w:hAnsi="Times New Roman"/>
                <w:sz w:val="24"/>
                <w:szCs w:val="24"/>
              </w:rPr>
              <w:t>Погана</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якість</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доріг</w:t>
            </w:r>
            <w:proofErr w:type="spellEnd"/>
          </w:p>
          <w:p w:rsidR="00B64065" w:rsidRPr="00F63D23" w:rsidRDefault="00B64065" w:rsidP="00B64065">
            <w:pPr>
              <w:pStyle w:val="a6"/>
              <w:numPr>
                <w:ilvl w:val="0"/>
                <w:numId w:val="3"/>
              </w:numPr>
              <w:spacing w:line="240" w:lineRule="auto"/>
              <w:ind w:left="426"/>
              <w:rPr>
                <w:rFonts w:ascii="Times New Roman" w:hAnsi="Times New Roman"/>
                <w:sz w:val="24"/>
                <w:szCs w:val="24"/>
              </w:rPr>
            </w:pPr>
            <w:proofErr w:type="spellStart"/>
            <w:r w:rsidRPr="00F63D23">
              <w:rPr>
                <w:rFonts w:ascii="Times New Roman" w:hAnsi="Times New Roman"/>
                <w:sz w:val="24"/>
                <w:szCs w:val="24"/>
              </w:rPr>
              <w:t>Недостатній</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рівень</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підприємницької</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освіти</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населення</w:t>
            </w:r>
            <w:proofErr w:type="spellEnd"/>
          </w:p>
          <w:p w:rsidR="00B64065" w:rsidRPr="00F63D23" w:rsidRDefault="00B64065" w:rsidP="00B64065">
            <w:pPr>
              <w:pStyle w:val="a6"/>
              <w:numPr>
                <w:ilvl w:val="0"/>
                <w:numId w:val="3"/>
              </w:numPr>
              <w:spacing w:line="240" w:lineRule="auto"/>
              <w:ind w:left="426"/>
              <w:rPr>
                <w:rFonts w:ascii="Times New Roman" w:hAnsi="Times New Roman"/>
                <w:sz w:val="24"/>
                <w:szCs w:val="24"/>
              </w:rPr>
            </w:pPr>
            <w:proofErr w:type="spellStart"/>
            <w:r w:rsidRPr="00F63D23">
              <w:rPr>
                <w:rFonts w:ascii="Times New Roman" w:hAnsi="Times New Roman"/>
                <w:sz w:val="24"/>
                <w:szCs w:val="24"/>
              </w:rPr>
              <w:t>Низький</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рівень</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залучення</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прямих</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іноземних</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інвестицій</w:t>
            </w:r>
            <w:proofErr w:type="spellEnd"/>
          </w:p>
          <w:p w:rsidR="00B64065" w:rsidRPr="00F63D23" w:rsidRDefault="00B64065" w:rsidP="00B64065">
            <w:pPr>
              <w:pStyle w:val="a6"/>
              <w:numPr>
                <w:ilvl w:val="0"/>
                <w:numId w:val="3"/>
              </w:numPr>
              <w:spacing w:line="240" w:lineRule="auto"/>
              <w:ind w:left="426"/>
              <w:rPr>
                <w:rFonts w:ascii="Times New Roman" w:hAnsi="Times New Roman"/>
                <w:sz w:val="24"/>
                <w:szCs w:val="24"/>
              </w:rPr>
            </w:pPr>
            <w:r w:rsidRPr="00F63D23">
              <w:rPr>
                <w:rFonts w:ascii="Times New Roman" w:hAnsi="Times New Roman"/>
                <w:sz w:val="24"/>
                <w:szCs w:val="24"/>
                <w:lang w:val="uk-UA"/>
              </w:rPr>
              <w:t>Недостатня кількість</w:t>
            </w:r>
            <w:r w:rsidRPr="00F63D23">
              <w:rPr>
                <w:rFonts w:ascii="Times New Roman" w:hAnsi="Times New Roman"/>
                <w:sz w:val="24"/>
                <w:szCs w:val="24"/>
              </w:rPr>
              <w:t xml:space="preserve"> </w:t>
            </w:r>
            <w:proofErr w:type="spellStart"/>
            <w:r w:rsidRPr="00F63D23">
              <w:rPr>
                <w:rFonts w:ascii="Times New Roman" w:hAnsi="Times New Roman"/>
                <w:sz w:val="24"/>
                <w:szCs w:val="24"/>
              </w:rPr>
              <w:t>організованих</w:t>
            </w:r>
            <w:proofErr w:type="spellEnd"/>
            <w:r w:rsidRPr="00F63D23">
              <w:rPr>
                <w:rFonts w:ascii="Times New Roman" w:hAnsi="Times New Roman"/>
                <w:sz w:val="24"/>
                <w:szCs w:val="24"/>
              </w:rPr>
              <w:t xml:space="preserve"> зон </w:t>
            </w:r>
            <w:proofErr w:type="spellStart"/>
            <w:r w:rsidRPr="00F63D23">
              <w:rPr>
                <w:rFonts w:ascii="Times New Roman" w:hAnsi="Times New Roman"/>
                <w:sz w:val="24"/>
                <w:szCs w:val="24"/>
              </w:rPr>
              <w:t>відпочинку</w:t>
            </w:r>
            <w:proofErr w:type="spellEnd"/>
            <w:r w:rsidRPr="00F63D23">
              <w:rPr>
                <w:rFonts w:ascii="Times New Roman" w:hAnsi="Times New Roman"/>
                <w:sz w:val="24"/>
                <w:szCs w:val="24"/>
              </w:rPr>
              <w:t xml:space="preserve"> та активного </w:t>
            </w:r>
            <w:proofErr w:type="spellStart"/>
            <w:r w:rsidRPr="00F63D23">
              <w:rPr>
                <w:rFonts w:ascii="Times New Roman" w:hAnsi="Times New Roman"/>
                <w:sz w:val="24"/>
                <w:szCs w:val="24"/>
              </w:rPr>
              <w:t>дозвілля</w:t>
            </w:r>
            <w:proofErr w:type="spellEnd"/>
          </w:p>
          <w:p w:rsidR="00B64065" w:rsidRPr="00F63D23" w:rsidRDefault="00B64065" w:rsidP="00B64065">
            <w:pPr>
              <w:pStyle w:val="a6"/>
              <w:numPr>
                <w:ilvl w:val="0"/>
                <w:numId w:val="3"/>
              </w:numPr>
              <w:spacing w:line="240" w:lineRule="auto"/>
              <w:ind w:left="426"/>
              <w:rPr>
                <w:rFonts w:ascii="Times New Roman" w:hAnsi="Times New Roman"/>
                <w:sz w:val="24"/>
                <w:szCs w:val="24"/>
              </w:rPr>
            </w:pPr>
            <w:proofErr w:type="spellStart"/>
            <w:r w:rsidRPr="00F63D23">
              <w:rPr>
                <w:rFonts w:ascii="Times New Roman" w:hAnsi="Times New Roman"/>
                <w:sz w:val="24"/>
                <w:szCs w:val="24"/>
              </w:rPr>
              <w:t>Низький</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рівень</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доходів</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мешканців</w:t>
            </w:r>
            <w:proofErr w:type="spellEnd"/>
          </w:p>
          <w:p w:rsidR="00B64065" w:rsidRPr="00F63D23" w:rsidRDefault="00B64065" w:rsidP="00B64065">
            <w:pPr>
              <w:pStyle w:val="a6"/>
              <w:numPr>
                <w:ilvl w:val="0"/>
                <w:numId w:val="3"/>
              </w:numPr>
              <w:spacing w:line="240" w:lineRule="auto"/>
              <w:ind w:left="426"/>
              <w:rPr>
                <w:rFonts w:ascii="Times New Roman" w:hAnsi="Times New Roman"/>
                <w:sz w:val="24"/>
                <w:szCs w:val="24"/>
              </w:rPr>
            </w:pPr>
            <w:proofErr w:type="spellStart"/>
            <w:r w:rsidRPr="00F63D23">
              <w:rPr>
                <w:rFonts w:ascii="Times New Roman" w:hAnsi="Times New Roman"/>
                <w:sz w:val="24"/>
                <w:szCs w:val="24"/>
              </w:rPr>
              <w:t>Слабке</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знання</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іноземних</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мов</w:t>
            </w:r>
            <w:proofErr w:type="spellEnd"/>
          </w:p>
          <w:p w:rsidR="00B64065" w:rsidRPr="00F63D23" w:rsidRDefault="00B64065" w:rsidP="00B64065">
            <w:pPr>
              <w:pStyle w:val="a6"/>
              <w:numPr>
                <w:ilvl w:val="0"/>
                <w:numId w:val="3"/>
              </w:numPr>
              <w:spacing w:line="240" w:lineRule="auto"/>
              <w:ind w:left="426"/>
              <w:rPr>
                <w:rFonts w:ascii="Times New Roman" w:hAnsi="Times New Roman"/>
                <w:sz w:val="24"/>
                <w:szCs w:val="24"/>
              </w:rPr>
            </w:pPr>
            <w:proofErr w:type="spellStart"/>
            <w:r w:rsidRPr="00F63D23">
              <w:rPr>
                <w:rFonts w:ascii="Times New Roman" w:hAnsi="Times New Roman"/>
                <w:sz w:val="24"/>
                <w:szCs w:val="24"/>
              </w:rPr>
              <w:t>Байдужість</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населення</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низька</w:t>
            </w:r>
            <w:proofErr w:type="spellEnd"/>
            <w:r w:rsidRPr="00F63D23">
              <w:rPr>
                <w:rFonts w:ascii="Times New Roman" w:hAnsi="Times New Roman"/>
                <w:sz w:val="24"/>
                <w:szCs w:val="24"/>
              </w:rPr>
              <w:t xml:space="preserve"> культура </w:t>
            </w:r>
            <w:proofErr w:type="spellStart"/>
            <w:r w:rsidRPr="00F63D23">
              <w:rPr>
                <w:rFonts w:ascii="Times New Roman" w:hAnsi="Times New Roman"/>
                <w:sz w:val="24"/>
                <w:szCs w:val="24"/>
              </w:rPr>
              <w:t>поведінки</w:t>
            </w:r>
            <w:proofErr w:type="spellEnd"/>
          </w:p>
          <w:p w:rsidR="00B64065" w:rsidRPr="00F63D23" w:rsidRDefault="00B64065" w:rsidP="00B64065">
            <w:pPr>
              <w:pStyle w:val="a6"/>
              <w:numPr>
                <w:ilvl w:val="0"/>
                <w:numId w:val="3"/>
              </w:numPr>
              <w:spacing w:after="0" w:line="240" w:lineRule="auto"/>
              <w:ind w:left="426"/>
              <w:rPr>
                <w:rFonts w:ascii="Times New Roman" w:hAnsi="Times New Roman"/>
                <w:sz w:val="24"/>
                <w:szCs w:val="24"/>
              </w:rPr>
            </w:pPr>
            <w:proofErr w:type="spellStart"/>
            <w:r w:rsidRPr="00F63D23">
              <w:rPr>
                <w:rFonts w:ascii="Times New Roman" w:hAnsi="Times New Roman"/>
                <w:sz w:val="24"/>
                <w:szCs w:val="24"/>
              </w:rPr>
              <w:t>Засмічення</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лісів</w:t>
            </w:r>
            <w:proofErr w:type="spellEnd"/>
            <w:r w:rsidRPr="00F63D23">
              <w:rPr>
                <w:rFonts w:ascii="Times New Roman" w:hAnsi="Times New Roman"/>
                <w:sz w:val="24"/>
                <w:szCs w:val="24"/>
              </w:rPr>
              <w:t>,</w:t>
            </w:r>
            <w:r w:rsidRPr="00F63D23">
              <w:rPr>
                <w:rFonts w:ascii="Times New Roman" w:hAnsi="Times New Roman"/>
                <w:sz w:val="24"/>
                <w:szCs w:val="24"/>
                <w:lang w:val="uk-UA"/>
              </w:rPr>
              <w:t xml:space="preserve"> </w:t>
            </w:r>
            <w:proofErr w:type="spellStart"/>
            <w:r w:rsidRPr="00F63D23">
              <w:rPr>
                <w:rFonts w:ascii="Times New Roman" w:hAnsi="Times New Roman"/>
                <w:sz w:val="24"/>
                <w:szCs w:val="24"/>
              </w:rPr>
              <w:t>забруднення</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території</w:t>
            </w:r>
            <w:proofErr w:type="spellEnd"/>
          </w:p>
          <w:p w:rsidR="00B64065" w:rsidRPr="00F63D23" w:rsidRDefault="00B64065" w:rsidP="00B64065">
            <w:pPr>
              <w:pStyle w:val="a6"/>
              <w:numPr>
                <w:ilvl w:val="0"/>
                <w:numId w:val="3"/>
              </w:numPr>
              <w:spacing w:after="0" w:line="240" w:lineRule="auto"/>
              <w:ind w:left="426"/>
              <w:rPr>
                <w:rFonts w:ascii="Times New Roman" w:hAnsi="Times New Roman"/>
                <w:sz w:val="24"/>
                <w:szCs w:val="24"/>
              </w:rPr>
            </w:pPr>
            <w:proofErr w:type="spellStart"/>
            <w:r w:rsidRPr="00F63D23">
              <w:rPr>
                <w:rFonts w:ascii="Times New Roman" w:hAnsi="Times New Roman"/>
                <w:sz w:val="24"/>
                <w:szCs w:val="24"/>
              </w:rPr>
              <w:t>Відтік</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кадрів</w:t>
            </w:r>
            <w:proofErr w:type="spellEnd"/>
          </w:p>
        </w:tc>
        <w:tc>
          <w:tcPr>
            <w:tcW w:w="4789" w:type="dxa"/>
            <w:tcBorders>
              <w:top w:val="single" w:sz="4" w:space="0" w:color="auto"/>
              <w:left w:val="single" w:sz="4" w:space="0" w:color="auto"/>
              <w:bottom w:val="single" w:sz="4" w:space="0" w:color="auto"/>
              <w:right w:val="single" w:sz="4" w:space="0" w:color="auto"/>
            </w:tcBorders>
          </w:tcPr>
          <w:p w:rsidR="00B64065" w:rsidRPr="00F63D23" w:rsidRDefault="00B64065" w:rsidP="00B64065">
            <w:pPr>
              <w:pStyle w:val="a6"/>
              <w:numPr>
                <w:ilvl w:val="0"/>
                <w:numId w:val="4"/>
              </w:numPr>
              <w:spacing w:after="0" w:line="240" w:lineRule="auto"/>
              <w:ind w:left="426"/>
              <w:rPr>
                <w:rFonts w:ascii="Times New Roman" w:hAnsi="Times New Roman"/>
                <w:sz w:val="24"/>
                <w:szCs w:val="24"/>
              </w:rPr>
            </w:pPr>
            <w:r w:rsidRPr="00F63D23">
              <w:rPr>
                <w:rFonts w:ascii="Times New Roman" w:hAnsi="Times New Roman"/>
                <w:sz w:val="24"/>
                <w:szCs w:val="24"/>
                <w:lang w:val="uk-UA"/>
              </w:rPr>
              <w:t>Недостатність бюджетного фінансування</w:t>
            </w:r>
          </w:p>
          <w:p w:rsidR="00B64065" w:rsidRPr="00F63D23" w:rsidRDefault="00B64065" w:rsidP="00B64065">
            <w:pPr>
              <w:pStyle w:val="a6"/>
              <w:numPr>
                <w:ilvl w:val="0"/>
                <w:numId w:val="4"/>
              </w:numPr>
              <w:spacing w:after="0" w:line="240" w:lineRule="auto"/>
              <w:ind w:left="426"/>
              <w:rPr>
                <w:rFonts w:ascii="Times New Roman" w:hAnsi="Times New Roman"/>
                <w:sz w:val="24"/>
                <w:szCs w:val="24"/>
              </w:rPr>
            </w:pPr>
            <w:proofErr w:type="spellStart"/>
            <w:r w:rsidRPr="00F63D23">
              <w:rPr>
                <w:rFonts w:ascii="Times New Roman" w:hAnsi="Times New Roman"/>
                <w:sz w:val="24"/>
                <w:szCs w:val="24"/>
              </w:rPr>
              <w:t>Високий</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рівень</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соціальної</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напруги</w:t>
            </w:r>
            <w:proofErr w:type="spellEnd"/>
          </w:p>
          <w:p w:rsidR="00B64065" w:rsidRPr="00F63D23" w:rsidRDefault="00B64065" w:rsidP="00B64065">
            <w:pPr>
              <w:pStyle w:val="a6"/>
              <w:numPr>
                <w:ilvl w:val="0"/>
                <w:numId w:val="4"/>
              </w:numPr>
              <w:spacing w:after="0" w:line="240" w:lineRule="auto"/>
              <w:ind w:left="426"/>
              <w:rPr>
                <w:rFonts w:ascii="Times New Roman" w:hAnsi="Times New Roman"/>
                <w:sz w:val="24"/>
                <w:szCs w:val="24"/>
              </w:rPr>
            </w:pPr>
            <w:proofErr w:type="spellStart"/>
            <w:r w:rsidRPr="00F63D23">
              <w:rPr>
                <w:rFonts w:ascii="Times New Roman" w:hAnsi="Times New Roman"/>
                <w:sz w:val="24"/>
                <w:szCs w:val="24"/>
              </w:rPr>
              <w:t>Природні</w:t>
            </w:r>
            <w:proofErr w:type="spellEnd"/>
            <w:r w:rsidRPr="00F63D23">
              <w:rPr>
                <w:rFonts w:ascii="Times New Roman" w:hAnsi="Times New Roman"/>
                <w:sz w:val="24"/>
                <w:szCs w:val="24"/>
              </w:rPr>
              <w:t xml:space="preserve"> та </w:t>
            </w:r>
            <w:proofErr w:type="spellStart"/>
            <w:r w:rsidRPr="00F63D23">
              <w:rPr>
                <w:rFonts w:ascii="Times New Roman" w:hAnsi="Times New Roman"/>
                <w:sz w:val="24"/>
                <w:szCs w:val="24"/>
              </w:rPr>
              <w:t>техногенні</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катастрофи</w:t>
            </w:r>
            <w:proofErr w:type="spellEnd"/>
          </w:p>
          <w:p w:rsidR="00B64065" w:rsidRPr="00F63D23" w:rsidRDefault="00B64065" w:rsidP="00B64065">
            <w:pPr>
              <w:pStyle w:val="a6"/>
              <w:numPr>
                <w:ilvl w:val="0"/>
                <w:numId w:val="4"/>
              </w:numPr>
              <w:spacing w:line="240" w:lineRule="auto"/>
              <w:ind w:left="426"/>
              <w:rPr>
                <w:rFonts w:ascii="Times New Roman" w:hAnsi="Times New Roman"/>
                <w:sz w:val="24"/>
                <w:szCs w:val="24"/>
              </w:rPr>
            </w:pPr>
            <w:proofErr w:type="spellStart"/>
            <w:r w:rsidRPr="00F63D23">
              <w:rPr>
                <w:rFonts w:ascii="Times New Roman" w:hAnsi="Times New Roman"/>
                <w:sz w:val="24"/>
                <w:szCs w:val="24"/>
              </w:rPr>
              <w:t>Корумпованість</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силових</w:t>
            </w:r>
            <w:proofErr w:type="spellEnd"/>
            <w:r w:rsidRPr="00F63D23">
              <w:rPr>
                <w:rFonts w:ascii="Times New Roman" w:hAnsi="Times New Roman"/>
                <w:sz w:val="24"/>
                <w:szCs w:val="24"/>
              </w:rPr>
              <w:t xml:space="preserve"> та </w:t>
            </w:r>
            <w:proofErr w:type="spellStart"/>
            <w:r w:rsidRPr="00F63D23">
              <w:rPr>
                <w:rFonts w:ascii="Times New Roman" w:hAnsi="Times New Roman"/>
                <w:sz w:val="24"/>
                <w:szCs w:val="24"/>
              </w:rPr>
              <w:t>судових</w:t>
            </w:r>
            <w:proofErr w:type="spellEnd"/>
            <w:r w:rsidRPr="00F63D23">
              <w:rPr>
                <w:rFonts w:ascii="Times New Roman" w:hAnsi="Times New Roman"/>
                <w:sz w:val="24"/>
                <w:szCs w:val="24"/>
              </w:rPr>
              <w:t xml:space="preserve"> </w:t>
            </w:r>
            <w:proofErr w:type="gramStart"/>
            <w:r w:rsidRPr="00F63D23">
              <w:rPr>
                <w:rFonts w:ascii="Times New Roman" w:hAnsi="Times New Roman"/>
                <w:sz w:val="24"/>
                <w:szCs w:val="24"/>
              </w:rPr>
              <w:t xml:space="preserve">структур,  </w:t>
            </w:r>
            <w:proofErr w:type="spellStart"/>
            <w:r w:rsidRPr="00F63D23">
              <w:rPr>
                <w:rFonts w:ascii="Times New Roman" w:hAnsi="Times New Roman"/>
                <w:sz w:val="24"/>
                <w:szCs w:val="24"/>
              </w:rPr>
              <w:t>контролюючих</w:t>
            </w:r>
            <w:proofErr w:type="spellEnd"/>
            <w:proofErr w:type="gramEnd"/>
            <w:r w:rsidRPr="00F63D23">
              <w:rPr>
                <w:rFonts w:ascii="Times New Roman" w:hAnsi="Times New Roman"/>
                <w:sz w:val="24"/>
                <w:szCs w:val="24"/>
              </w:rPr>
              <w:t xml:space="preserve">  </w:t>
            </w:r>
            <w:proofErr w:type="spellStart"/>
            <w:r w:rsidRPr="00F63D23">
              <w:rPr>
                <w:rFonts w:ascii="Times New Roman" w:hAnsi="Times New Roman"/>
                <w:sz w:val="24"/>
                <w:szCs w:val="24"/>
              </w:rPr>
              <w:t>органів</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складність</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дозвільно-погоджувальних</w:t>
            </w:r>
            <w:proofErr w:type="spellEnd"/>
            <w:r w:rsidRPr="00F63D23">
              <w:rPr>
                <w:rFonts w:ascii="Times New Roman" w:hAnsi="Times New Roman"/>
                <w:sz w:val="24"/>
                <w:szCs w:val="24"/>
              </w:rPr>
              <w:t xml:space="preserve"> процедур.</w:t>
            </w:r>
          </w:p>
          <w:p w:rsidR="00B64065" w:rsidRPr="00F63D23" w:rsidRDefault="00B64065" w:rsidP="00B64065">
            <w:pPr>
              <w:pStyle w:val="a6"/>
              <w:numPr>
                <w:ilvl w:val="0"/>
                <w:numId w:val="4"/>
              </w:numPr>
              <w:spacing w:line="240" w:lineRule="auto"/>
              <w:ind w:left="426"/>
              <w:rPr>
                <w:rFonts w:ascii="Times New Roman" w:hAnsi="Times New Roman"/>
                <w:sz w:val="24"/>
                <w:szCs w:val="24"/>
              </w:rPr>
            </w:pPr>
            <w:proofErr w:type="spellStart"/>
            <w:proofErr w:type="gramStart"/>
            <w:r w:rsidRPr="00F63D23">
              <w:rPr>
                <w:rFonts w:ascii="Times New Roman" w:hAnsi="Times New Roman"/>
                <w:sz w:val="24"/>
                <w:szCs w:val="24"/>
              </w:rPr>
              <w:t>Нестабільна</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політична</w:t>
            </w:r>
            <w:proofErr w:type="spellEnd"/>
            <w:proofErr w:type="gramEnd"/>
            <w:r w:rsidRPr="00F63D23">
              <w:rPr>
                <w:rFonts w:ascii="Times New Roman" w:hAnsi="Times New Roman"/>
                <w:sz w:val="24"/>
                <w:szCs w:val="24"/>
              </w:rPr>
              <w:t xml:space="preserve">  </w:t>
            </w:r>
            <w:proofErr w:type="spellStart"/>
            <w:r w:rsidRPr="00F63D23">
              <w:rPr>
                <w:rFonts w:ascii="Times New Roman" w:hAnsi="Times New Roman"/>
                <w:sz w:val="24"/>
                <w:szCs w:val="24"/>
              </w:rPr>
              <w:t>ситуація,погіршення</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міждержавних</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відносин</w:t>
            </w:r>
            <w:proofErr w:type="spellEnd"/>
            <w:r w:rsidRPr="00F63D23">
              <w:rPr>
                <w:rFonts w:ascii="Times New Roman" w:hAnsi="Times New Roman"/>
                <w:sz w:val="24"/>
                <w:szCs w:val="24"/>
              </w:rPr>
              <w:t xml:space="preserve">  з </w:t>
            </w:r>
            <w:proofErr w:type="spellStart"/>
            <w:r w:rsidRPr="00F63D23">
              <w:rPr>
                <w:rFonts w:ascii="Times New Roman" w:hAnsi="Times New Roman"/>
                <w:sz w:val="24"/>
                <w:szCs w:val="24"/>
              </w:rPr>
              <w:t>основними</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діловими</w:t>
            </w:r>
            <w:proofErr w:type="spellEnd"/>
            <w:r w:rsidRPr="00F63D23">
              <w:rPr>
                <w:rFonts w:ascii="Times New Roman" w:hAnsi="Times New Roman"/>
                <w:sz w:val="24"/>
                <w:szCs w:val="24"/>
              </w:rPr>
              <w:t xml:space="preserve">  партнерами </w:t>
            </w:r>
            <w:proofErr w:type="spellStart"/>
            <w:r w:rsidRPr="00F63D23">
              <w:rPr>
                <w:rFonts w:ascii="Times New Roman" w:hAnsi="Times New Roman"/>
                <w:sz w:val="24"/>
                <w:szCs w:val="24"/>
              </w:rPr>
              <w:t>України</w:t>
            </w:r>
            <w:proofErr w:type="spellEnd"/>
          </w:p>
          <w:p w:rsidR="00B64065" w:rsidRPr="00F63D23" w:rsidRDefault="00B64065" w:rsidP="00B64065">
            <w:pPr>
              <w:pStyle w:val="a6"/>
              <w:numPr>
                <w:ilvl w:val="0"/>
                <w:numId w:val="4"/>
              </w:numPr>
              <w:spacing w:line="240" w:lineRule="auto"/>
              <w:ind w:left="426"/>
              <w:rPr>
                <w:rFonts w:ascii="Times New Roman" w:hAnsi="Times New Roman"/>
                <w:sz w:val="24"/>
                <w:szCs w:val="24"/>
              </w:rPr>
            </w:pPr>
            <w:proofErr w:type="spellStart"/>
            <w:r w:rsidRPr="00F63D23">
              <w:rPr>
                <w:rFonts w:ascii="Times New Roman" w:hAnsi="Times New Roman"/>
                <w:sz w:val="24"/>
                <w:szCs w:val="24"/>
              </w:rPr>
              <w:t>Поширення</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алкоголізму</w:t>
            </w:r>
            <w:proofErr w:type="spellEnd"/>
            <w:r w:rsidRPr="00F63D23">
              <w:rPr>
                <w:rFonts w:ascii="Times New Roman" w:hAnsi="Times New Roman"/>
                <w:sz w:val="24"/>
                <w:szCs w:val="24"/>
              </w:rPr>
              <w:t xml:space="preserve"> та </w:t>
            </w:r>
            <w:proofErr w:type="spellStart"/>
            <w:r w:rsidRPr="00F63D23">
              <w:rPr>
                <w:rFonts w:ascii="Times New Roman" w:hAnsi="Times New Roman"/>
                <w:sz w:val="24"/>
                <w:szCs w:val="24"/>
              </w:rPr>
              <w:t>шкідливих</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звичок</w:t>
            </w:r>
            <w:proofErr w:type="spellEnd"/>
          </w:p>
          <w:p w:rsidR="00B64065" w:rsidRPr="00F63D23" w:rsidRDefault="00B64065" w:rsidP="00B64065">
            <w:pPr>
              <w:pStyle w:val="a6"/>
              <w:numPr>
                <w:ilvl w:val="0"/>
                <w:numId w:val="4"/>
              </w:numPr>
              <w:spacing w:line="240" w:lineRule="auto"/>
              <w:ind w:left="426"/>
              <w:rPr>
                <w:rFonts w:ascii="Times New Roman" w:hAnsi="Times New Roman"/>
                <w:sz w:val="24"/>
                <w:szCs w:val="24"/>
              </w:rPr>
            </w:pPr>
            <w:proofErr w:type="spellStart"/>
            <w:proofErr w:type="gramStart"/>
            <w:r w:rsidRPr="00F63D23">
              <w:rPr>
                <w:rFonts w:ascii="Times New Roman" w:hAnsi="Times New Roman"/>
                <w:sz w:val="24"/>
                <w:szCs w:val="24"/>
              </w:rPr>
              <w:t>Поширення</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терористичної</w:t>
            </w:r>
            <w:proofErr w:type="spellEnd"/>
            <w:proofErr w:type="gramEnd"/>
            <w:r w:rsidRPr="00F63D23">
              <w:rPr>
                <w:rFonts w:ascii="Times New Roman" w:hAnsi="Times New Roman"/>
                <w:sz w:val="24"/>
                <w:szCs w:val="24"/>
              </w:rPr>
              <w:t xml:space="preserve">  </w:t>
            </w:r>
            <w:proofErr w:type="spellStart"/>
            <w:r w:rsidRPr="00F63D23">
              <w:rPr>
                <w:rFonts w:ascii="Times New Roman" w:hAnsi="Times New Roman"/>
                <w:sz w:val="24"/>
                <w:szCs w:val="24"/>
              </w:rPr>
              <w:t>загрози</w:t>
            </w:r>
            <w:proofErr w:type="spellEnd"/>
            <w:r w:rsidRPr="00F63D23">
              <w:rPr>
                <w:rFonts w:ascii="Times New Roman" w:hAnsi="Times New Roman"/>
                <w:sz w:val="24"/>
                <w:szCs w:val="24"/>
              </w:rPr>
              <w:t xml:space="preserve"> в </w:t>
            </w:r>
            <w:proofErr w:type="spellStart"/>
            <w:r w:rsidRPr="00F63D23">
              <w:rPr>
                <w:rFonts w:ascii="Times New Roman" w:hAnsi="Times New Roman"/>
                <w:sz w:val="24"/>
                <w:szCs w:val="24"/>
              </w:rPr>
              <w:t>Україні</w:t>
            </w:r>
            <w:proofErr w:type="spellEnd"/>
            <w:r w:rsidRPr="00F63D23">
              <w:rPr>
                <w:rFonts w:ascii="Times New Roman" w:hAnsi="Times New Roman"/>
                <w:sz w:val="24"/>
                <w:szCs w:val="24"/>
              </w:rPr>
              <w:t xml:space="preserve"> на </w:t>
            </w:r>
            <w:proofErr w:type="spellStart"/>
            <w:r w:rsidRPr="00F63D23">
              <w:rPr>
                <w:rFonts w:ascii="Times New Roman" w:hAnsi="Times New Roman"/>
                <w:sz w:val="24"/>
                <w:szCs w:val="24"/>
              </w:rPr>
              <w:t>територію</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області</w:t>
            </w:r>
            <w:proofErr w:type="spellEnd"/>
          </w:p>
          <w:p w:rsidR="00B64065" w:rsidRPr="00F63D23" w:rsidRDefault="00B64065" w:rsidP="00B64065">
            <w:pPr>
              <w:pStyle w:val="a6"/>
              <w:numPr>
                <w:ilvl w:val="0"/>
                <w:numId w:val="4"/>
              </w:numPr>
              <w:spacing w:line="240" w:lineRule="auto"/>
              <w:ind w:left="426"/>
              <w:rPr>
                <w:rFonts w:ascii="Times New Roman" w:hAnsi="Times New Roman"/>
                <w:sz w:val="24"/>
                <w:szCs w:val="24"/>
              </w:rPr>
            </w:pPr>
            <w:proofErr w:type="spellStart"/>
            <w:r w:rsidRPr="00F63D23">
              <w:rPr>
                <w:rFonts w:ascii="Times New Roman" w:hAnsi="Times New Roman"/>
                <w:sz w:val="24"/>
                <w:szCs w:val="24"/>
              </w:rPr>
              <w:t>Накопичення</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різних</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відходів</w:t>
            </w:r>
            <w:proofErr w:type="spellEnd"/>
            <w:r w:rsidRPr="00F63D23">
              <w:rPr>
                <w:rFonts w:ascii="Times New Roman" w:hAnsi="Times New Roman"/>
                <w:sz w:val="24"/>
                <w:szCs w:val="24"/>
              </w:rPr>
              <w:t xml:space="preserve"> без </w:t>
            </w:r>
            <w:proofErr w:type="spellStart"/>
            <w:r w:rsidRPr="00F63D23">
              <w:rPr>
                <w:rFonts w:ascii="Times New Roman" w:hAnsi="Times New Roman"/>
                <w:sz w:val="24"/>
                <w:szCs w:val="24"/>
              </w:rPr>
              <w:t>утилізації</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може</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призвести</w:t>
            </w:r>
            <w:proofErr w:type="spellEnd"/>
            <w:r w:rsidRPr="00F63D23">
              <w:rPr>
                <w:rFonts w:ascii="Times New Roman" w:hAnsi="Times New Roman"/>
                <w:sz w:val="24"/>
                <w:szCs w:val="24"/>
              </w:rPr>
              <w:t xml:space="preserve"> до </w:t>
            </w:r>
            <w:proofErr w:type="spellStart"/>
            <w:r w:rsidRPr="00F63D23">
              <w:rPr>
                <w:rFonts w:ascii="Times New Roman" w:hAnsi="Times New Roman"/>
                <w:sz w:val="24"/>
                <w:szCs w:val="24"/>
              </w:rPr>
              <w:t>погіршення</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екологічної</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ситуації</w:t>
            </w:r>
            <w:proofErr w:type="spellEnd"/>
            <w:r w:rsidRPr="00F63D23">
              <w:rPr>
                <w:rFonts w:ascii="Times New Roman" w:hAnsi="Times New Roman"/>
                <w:sz w:val="24"/>
                <w:szCs w:val="24"/>
              </w:rPr>
              <w:t xml:space="preserve"> та </w:t>
            </w:r>
            <w:proofErr w:type="spellStart"/>
            <w:r w:rsidRPr="00F63D23">
              <w:rPr>
                <w:rFonts w:ascii="Times New Roman" w:hAnsi="Times New Roman"/>
                <w:sz w:val="24"/>
                <w:szCs w:val="24"/>
              </w:rPr>
              <w:t>використання</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рекреаційних</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ресурсів</w:t>
            </w:r>
            <w:proofErr w:type="spellEnd"/>
          </w:p>
          <w:p w:rsidR="00B64065" w:rsidRPr="00F63D23" w:rsidRDefault="00B64065" w:rsidP="00B64065">
            <w:pPr>
              <w:pStyle w:val="a6"/>
              <w:numPr>
                <w:ilvl w:val="0"/>
                <w:numId w:val="4"/>
              </w:numPr>
              <w:spacing w:line="240" w:lineRule="auto"/>
              <w:ind w:left="426"/>
              <w:rPr>
                <w:rFonts w:ascii="Times New Roman" w:hAnsi="Times New Roman"/>
                <w:sz w:val="24"/>
                <w:szCs w:val="24"/>
              </w:rPr>
            </w:pPr>
            <w:proofErr w:type="spellStart"/>
            <w:r w:rsidRPr="00F63D23">
              <w:rPr>
                <w:rFonts w:ascii="Times New Roman" w:hAnsi="Times New Roman"/>
                <w:sz w:val="24"/>
                <w:szCs w:val="24"/>
              </w:rPr>
              <w:t>Високий</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рівень</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безробіття</w:t>
            </w:r>
            <w:proofErr w:type="spellEnd"/>
          </w:p>
          <w:p w:rsidR="00B64065" w:rsidRPr="00F63D23" w:rsidRDefault="00B64065" w:rsidP="00B64065">
            <w:pPr>
              <w:pStyle w:val="a6"/>
              <w:numPr>
                <w:ilvl w:val="0"/>
                <w:numId w:val="4"/>
              </w:numPr>
              <w:spacing w:line="240" w:lineRule="auto"/>
              <w:ind w:left="426"/>
              <w:rPr>
                <w:rFonts w:ascii="Times New Roman" w:hAnsi="Times New Roman"/>
                <w:sz w:val="24"/>
                <w:szCs w:val="24"/>
              </w:rPr>
            </w:pPr>
            <w:proofErr w:type="spellStart"/>
            <w:r w:rsidRPr="00F63D23">
              <w:rPr>
                <w:rFonts w:ascii="Times New Roman" w:hAnsi="Times New Roman"/>
                <w:sz w:val="24"/>
                <w:szCs w:val="24"/>
              </w:rPr>
              <w:t>Низький</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рівень</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адміністративних</w:t>
            </w:r>
            <w:proofErr w:type="spellEnd"/>
            <w:r w:rsidRPr="00F63D23">
              <w:rPr>
                <w:rFonts w:ascii="Times New Roman" w:hAnsi="Times New Roman"/>
                <w:sz w:val="24"/>
                <w:szCs w:val="24"/>
              </w:rPr>
              <w:t xml:space="preserve"> та </w:t>
            </w:r>
            <w:proofErr w:type="spellStart"/>
            <w:r w:rsidRPr="00F63D23">
              <w:rPr>
                <w:rFonts w:ascii="Times New Roman" w:hAnsi="Times New Roman"/>
                <w:sz w:val="24"/>
                <w:szCs w:val="24"/>
              </w:rPr>
              <w:t>комунальних</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послуг</w:t>
            </w:r>
            <w:proofErr w:type="spellEnd"/>
          </w:p>
          <w:p w:rsidR="00B64065" w:rsidRPr="00F63D23" w:rsidRDefault="00B64065" w:rsidP="00B64065">
            <w:pPr>
              <w:pStyle w:val="a6"/>
              <w:numPr>
                <w:ilvl w:val="0"/>
                <w:numId w:val="4"/>
              </w:numPr>
              <w:spacing w:line="240" w:lineRule="auto"/>
              <w:ind w:left="426"/>
              <w:rPr>
                <w:rFonts w:ascii="Times New Roman" w:hAnsi="Times New Roman"/>
                <w:sz w:val="24"/>
                <w:szCs w:val="24"/>
              </w:rPr>
            </w:pPr>
            <w:proofErr w:type="spellStart"/>
            <w:r w:rsidRPr="00F63D23">
              <w:rPr>
                <w:rFonts w:ascii="Times New Roman" w:hAnsi="Times New Roman"/>
                <w:sz w:val="24"/>
                <w:szCs w:val="24"/>
              </w:rPr>
              <w:t>Погіршення</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екологічної</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ситуації</w:t>
            </w:r>
            <w:proofErr w:type="spellEnd"/>
          </w:p>
          <w:p w:rsidR="00B64065" w:rsidRPr="00F63D23" w:rsidRDefault="00B64065" w:rsidP="00B64065">
            <w:pPr>
              <w:pStyle w:val="a6"/>
              <w:numPr>
                <w:ilvl w:val="0"/>
                <w:numId w:val="4"/>
              </w:numPr>
              <w:spacing w:line="240" w:lineRule="auto"/>
              <w:ind w:left="426"/>
              <w:rPr>
                <w:rFonts w:ascii="Times New Roman" w:hAnsi="Times New Roman"/>
                <w:sz w:val="24"/>
                <w:szCs w:val="24"/>
              </w:rPr>
            </w:pPr>
            <w:proofErr w:type="spellStart"/>
            <w:r w:rsidRPr="00F63D23">
              <w:rPr>
                <w:rFonts w:ascii="Times New Roman" w:hAnsi="Times New Roman"/>
                <w:sz w:val="24"/>
                <w:szCs w:val="24"/>
              </w:rPr>
              <w:t>Погіршення</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криміногенної</w:t>
            </w:r>
            <w:proofErr w:type="spellEnd"/>
            <w:r w:rsidRPr="00F63D23">
              <w:rPr>
                <w:rFonts w:ascii="Times New Roman" w:hAnsi="Times New Roman"/>
                <w:sz w:val="24"/>
                <w:szCs w:val="24"/>
              </w:rPr>
              <w:t xml:space="preserve"> </w:t>
            </w:r>
            <w:proofErr w:type="spellStart"/>
            <w:r w:rsidRPr="00F63D23">
              <w:rPr>
                <w:rFonts w:ascii="Times New Roman" w:hAnsi="Times New Roman"/>
                <w:sz w:val="24"/>
                <w:szCs w:val="24"/>
              </w:rPr>
              <w:t>ситуації</w:t>
            </w:r>
            <w:proofErr w:type="spellEnd"/>
          </w:p>
        </w:tc>
      </w:tr>
    </w:tbl>
    <w:p w:rsidR="00B64065" w:rsidRPr="00F63D23" w:rsidRDefault="00B64065" w:rsidP="00B64065">
      <w:pPr>
        <w:jc w:val="center"/>
        <w:rPr>
          <w:b/>
        </w:rPr>
      </w:pPr>
      <w:proofErr w:type="spellStart"/>
      <w:r w:rsidRPr="00F63D23">
        <w:rPr>
          <w:b/>
        </w:rPr>
        <w:t>Порівняльні</w:t>
      </w:r>
      <w:proofErr w:type="spellEnd"/>
      <w:r w:rsidRPr="00F63D23">
        <w:rPr>
          <w:b/>
        </w:rPr>
        <w:t xml:space="preserve"> </w:t>
      </w:r>
      <w:proofErr w:type="spellStart"/>
      <w:r w:rsidRPr="00F63D23">
        <w:rPr>
          <w:b/>
        </w:rPr>
        <w:t>переваги</w:t>
      </w:r>
      <w:proofErr w:type="spellEnd"/>
      <w:r w:rsidRPr="00F63D23">
        <w:rPr>
          <w:b/>
        </w:rPr>
        <w:t xml:space="preserve">, </w:t>
      </w:r>
      <w:proofErr w:type="spellStart"/>
      <w:r w:rsidRPr="00F63D23">
        <w:rPr>
          <w:b/>
        </w:rPr>
        <w:t>виклики</w:t>
      </w:r>
      <w:proofErr w:type="spellEnd"/>
      <w:r w:rsidRPr="00F63D23">
        <w:rPr>
          <w:b/>
        </w:rPr>
        <w:t xml:space="preserve"> і </w:t>
      </w:r>
      <w:proofErr w:type="spellStart"/>
      <w:r w:rsidRPr="00F63D23">
        <w:rPr>
          <w:b/>
        </w:rPr>
        <w:t>ризики</w:t>
      </w:r>
      <w:proofErr w:type="spellEnd"/>
      <w:r w:rsidRPr="00F63D23">
        <w:rPr>
          <w:b/>
        </w:rPr>
        <w:t xml:space="preserve"> </w:t>
      </w:r>
      <w:r w:rsidRPr="00F63D23">
        <w:rPr>
          <w:b/>
          <w:lang w:val="uk-UA"/>
        </w:rPr>
        <w:t>Степанківської</w:t>
      </w:r>
      <w:r w:rsidRPr="00F63D23">
        <w:rPr>
          <w:b/>
        </w:rPr>
        <w:t xml:space="preserve"> </w:t>
      </w:r>
      <w:proofErr w:type="spellStart"/>
      <w:r w:rsidRPr="00F63D23">
        <w:rPr>
          <w:b/>
        </w:rPr>
        <w:t>громади</w:t>
      </w:r>
      <w:proofErr w:type="spellEnd"/>
    </w:p>
    <w:p w:rsidR="00B64065" w:rsidRPr="008B562A" w:rsidRDefault="00B64065" w:rsidP="00B64065">
      <w:pPr>
        <w:rPr>
          <w:rFonts w:eastAsia="Calibri"/>
          <w:b/>
          <w:sz w:val="28"/>
          <w:szCs w:val="28"/>
          <w:lang w:eastAsia="en-US"/>
        </w:rPr>
      </w:pPr>
      <w:proofErr w:type="spellStart"/>
      <w:r w:rsidRPr="008B562A">
        <w:rPr>
          <w:rFonts w:eastAsia="Calibri"/>
          <w:b/>
          <w:sz w:val="28"/>
          <w:szCs w:val="28"/>
          <w:lang w:eastAsia="en-US"/>
        </w:rPr>
        <w:t>Порівняльні</w:t>
      </w:r>
      <w:proofErr w:type="spellEnd"/>
      <w:r w:rsidRPr="008B562A">
        <w:rPr>
          <w:rFonts w:eastAsia="Calibri"/>
          <w:b/>
          <w:sz w:val="28"/>
          <w:szCs w:val="28"/>
          <w:lang w:eastAsia="en-US"/>
        </w:rPr>
        <w:t xml:space="preserve"> </w:t>
      </w:r>
      <w:proofErr w:type="spellStart"/>
      <w:r w:rsidRPr="008B562A">
        <w:rPr>
          <w:rFonts w:eastAsia="Calibri"/>
          <w:b/>
          <w:sz w:val="28"/>
          <w:szCs w:val="28"/>
          <w:lang w:eastAsia="en-US"/>
        </w:rPr>
        <w:t>переваги</w:t>
      </w:r>
      <w:proofErr w:type="spellEnd"/>
    </w:p>
    <w:p w:rsidR="00B64065" w:rsidRPr="008B562A" w:rsidRDefault="00B64065" w:rsidP="00B64065">
      <w:pPr>
        <w:jc w:val="both"/>
        <w:rPr>
          <w:rFonts w:eastAsia="Calibri"/>
          <w:b/>
          <w:i/>
          <w:sz w:val="28"/>
          <w:szCs w:val="28"/>
          <w:lang w:eastAsia="en-US"/>
        </w:rPr>
      </w:pPr>
      <w:r w:rsidRPr="008B562A">
        <w:rPr>
          <w:rFonts w:eastAsia="Calibri"/>
          <w:b/>
          <w:i/>
          <w:sz w:val="28"/>
          <w:szCs w:val="28"/>
          <w:lang w:eastAsia="en-US"/>
        </w:rPr>
        <w:t>(</w:t>
      </w:r>
      <w:proofErr w:type="spellStart"/>
      <w:r w:rsidRPr="008B562A">
        <w:rPr>
          <w:rFonts w:eastAsia="Calibri"/>
          <w:b/>
          <w:i/>
          <w:sz w:val="28"/>
          <w:szCs w:val="28"/>
          <w:lang w:eastAsia="en-US"/>
        </w:rPr>
        <w:t>визначені</w:t>
      </w:r>
      <w:proofErr w:type="spellEnd"/>
      <w:r w:rsidRPr="008B562A">
        <w:rPr>
          <w:rFonts w:eastAsia="Calibri"/>
          <w:b/>
          <w:i/>
          <w:sz w:val="28"/>
          <w:szCs w:val="28"/>
          <w:lang w:eastAsia="en-US"/>
        </w:rPr>
        <w:t xml:space="preserve"> в </w:t>
      </w:r>
      <w:proofErr w:type="spellStart"/>
      <w:r w:rsidRPr="008B562A">
        <w:rPr>
          <w:rFonts w:eastAsia="Calibri"/>
          <w:b/>
          <w:i/>
          <w:sz w:val="28"/>
          <w:szCs w:val="28"/>
          <w:lang w:eastAsia="en-US"/>
        </w:rPr>
        <w:t>результаті</w:t>
      </w:r>
      <w:proofErr w:type="spellEnd"/>
      <w:r w:rsidRPr="008B562A">
        <w:rPr>
          <w:rFonts w:eastAsia="Calibri"/>
          <w:b/>
          <w:i/>
          <w:sz w:val="28"/>
          <w:szCs w:val="28"/>
          <w:lang w:eastAsia="en-US"/>
        </w:rPr>
        <w:t xml:space="preserve"> </w:t>
      </w:r>
      <w:proofErr w:type="spellStart"/>
      <w:r w:rsidRPr="008B562A">
        <w:rPr>
          <w:rFonts w:eastAsia="Calibri"/>
          <w:b/>
          <w:i/>
          <w:sz w:val="28"/>
          <w:szCs w:val="28"/>
          <w:lang w:eastAsia="en-US"/>
        </w:rPr>
        <w:t>аналізу</w:t>
      </w:r>
      <w:proofErr w:type="spellEnd"/>
      <w:r w:rsidRPr="008B562A">
        <w:rPr>
          <w:rFonts w:eastAsia="Calibri"/>
          <w:b/>
          <w:i/>
          <w:sz w:val="28"/>
          <w:szCs w:val="28"/>
          <w:lang w:eastAsia="en-US"/>
        </w:rPr>
        <w:t xml:space="preserve"> </w:t>
      </w:r>
      <w:proofErr w:type="spellStart"/>
      <w:r w:rsidRPr="008B562A">
        <w:rPr>
          <w:rFonts w:eastAsia="Calibri"/>
          <w:b/>
          <w:i/>
          <w:sz w:val="28"/>
          <w:szCs w:val="28"/>
          <w:lang w:eastAsia="en-US"/>
        </w:rPr>
        <w:t>сильних</w:t>
      </w:r>
      <w:proofErr w:type="spellEnd"/>
      <w:r w:rsidRPr="008B562A">
        <w:rPr>
          <w:rFonts w:eastAsia="Calibri"/>
          <w:b/>
          <w:i/>
          <w:sz w:val="28"/>
          <w:szCs w:val="28"/>
          <w:lang w:eastAsia="en-US"/>
        </w:rPr>
        <w:t xml:space="preserve"> </w:t>
      </w:r>
      <w:proofErr w:type="spellStart"/>
      <w:r w:rsidRPr="008B562A">
        <w:rPr>
          <w:rFonts w:eastAsia="Calibri"/>
          <w:b/>
          <w:i/>
          <w:sz w:val="28"/>
          <w:szCs w:val="28"/>
          <w:lang w:eastAsia="en-US"/>
        </w:rPr>
        <w:t>сторін</w:t>
      </w:r>
      <w:proofErr w:type="spellEnd"/>
      <w:r w:rsidRPr="008B562A">
        <w:rPr>
          <w:rFonts w:eastAsia="Calibri"/>
          <w:b/>
          <w:i/>
          <w:sz w:val="28"/>
          <w:szCs w:val="28"/>
          <w:lang w:eastAsia="en-US"/>
        </w:rPr>
        <w:t xml:space="preserve"> і </w:t>
      </w:r>
      <w:proofErr w:type="spellStart"/>
      <w:r w:rsidRPr="008B562A">
        <w:rPr>
          <w:rFonts w:eastAsia="Calibri"/>
          <w:b/>
          <w:i/>
          <w:sz w:val="28"/>
          <w:szCs w:val="28"/>
          <w:lang w:eastAsia="en-US"/>
        </w:rPr>
        <w:t>можливостей</w:t>
      </w:r>
      <w:proofErr w:type="spellEnd"/>
      <w:r w:rsidRPr="008B562A">
        <w:rPr>
          <w:rFonts w:eastAsia="Calibri"/>
          <w:b/>
          <w:i/>
          <w:sz w:val="28"/>
          <w:szCs w:val="28"/>
          <w:lang w:eastAsia="en-US"/>
        </w:rPr>
        <w:t>)</w:t>
      </w:r>
    </w:p>
    <w:p w:rsidR="00B64065" w:rsidRPr="008B562A" w:rsidRDefault="00B64065" w:rsidP="00B64065">
      <w:pPr>
        <w:numPr>
          <w:ilvl w:val="0"/>
          <w:numId w:val="6"/>
        </w:numPr>
        <w:ind w:left="714" w:hanging="357"/>
        <w:jc w:val="both"/>
        <w:rPr>
          <w:rFonts w:eastAsia="Calibri"/>
          <w:sz w:val="28"/>
          <w:szCs w:val="28"/>
          <w:lang w:val="uk-UA" w:eastAsia="en-US"/>
        </w:rPr>
      </w:pPr>
      <w:proofErr w:type="spellStart"/>
      <w:r w:rsidRPr="008B562A">
        <w:rPr>
          <w:rFonts w:eastAsia="Calibri"/>
          <w:sz w:val="28"/>
          <w:szCs w:val="28"/>
          <w:lang w:eastAsia="en-US"/>
        </w:rPr>
        <w:lastRenderedPageBreak/>
        <w:t>Прогнозоване</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продовження</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євро</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інтеграційних</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процесів</w:t>
      </w:r>
      <w:proofErr w:type="spellEnd"/>
      <w:r w:rsidRPr="008B562A">
        <w:rPr>
          <w:rFonts w:eastAsia="Calibri"/>
          <w:sz w:val="28"/>
          <w:szCs w:val="28"/>
          <w:lang w:eastAsia="en-US"/>
        </w:rPr>
        <w:t xml:space="preserve"> та реформ в </w:t>
      </w:r>
      <w:proofErr w:type="spellStart"/>
      <w:r w:rsidRPr="008B562A">
        <w:rPr>
          <w:rFonts w:eastAsia="Calibri"/>
          <w:sz w:val="28"/>
          <w:szCs w:val="28"/>
          <w:lang w:eastAsia="en-US"/>
        </w:rPr>
        <w:t>Україні</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сприятимуть</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зростанню</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зацікавленості</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інвесторів</w:t>
      </w:r>
      <w:proofErr w:type="spellEnd"/>
      <w:r w:rsidRPr="008B562A">
        <w:rPr>
          <w:rFonts w:eastAsia="Calibri"/>
          <w:sz w:val="28"/>
          <w:szCs w:val="28"/>
          <w:lang w:eastAsia="en-US"/>
        </w:rPr>
        <w:t xml:space="preserve"> до </w:t>
      </w:r>
      <w:proofErr w:type="spellStart"/>
      <w:r w:rsidRPr="008B562A">
        <w:rPr>
          <w:rFonts w:eastAsia="Calibri"/>
          <w:sz w:val="28"/>
          <w:szCs w:val="28"/>
          <w:lang w:eastAsia="en-US"/>
        </w:rPr>
        <w:t>України</w:t>
      </w:r>
      <w:proofErr w:type="spellEnd"/>
      <w:r w:rsidRPr="008B562A">
        <w:rPr>
          <w:rFonts w:eastAsia="Calibri"/>
          <w:sz w:val="28"/>
          <w:szCs w:val="28"/>
          <w:lang w:eastAsia="en-US"/>
        </w:rPr>
        <w:t xml:space="preserve">. З </w:t>
      </w:r>
      <w:proofErr w:type="spellStart"/>
      <w:r w:rsidRPr="008B562A">
        <w:rPr>
          <w:rFonts w:eastAsia="Calibri"/>
          <w:sz w:val="28"/>
          <w:szCs w:val="28"/>
          <w:lang w:eastAsia="en-US"/>
        </w:rPr>
        <w:t>урахуванням</w:t>
      </w:r>
      <w:proofErr w:type="spellEnd"/>
      <w:r w:rsidRPr="008B562A">
        <w:rPr>
          <w:rFonts w:eastAsia="Calibri"/>
          <w:sz w:val="28"/>
          <w:szCs w:val="28"/>
          <w:lang w:eastAsia="en-US"/>
        </w:rPr>
        <w:t xml:space="preserve"> таких </w:t>
      </w:r>
      <w:proofErr w:type="spellStart"/>
      <w:r w:rsidRPr="008B562A">
        <w:rPr>
          <w:rFonts w:eastAsia="Calibri"/>
          <w:sz w:val="28"/>
          <w:szCs w:val="28"/>
          <w:lang w:eastAsia="en-US"/>
        </w:rPr>
        <w:t>сильних</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сторін</w:t>
      </w:r>
      <w:proofErr w:type="spellEnd"/>
      <w:r w:rsidRPr="008B562A">
        <w:rPr>
          <w:rFonts w:eastAsia="Calibri"/>
          <w:sz w:val="28"/>
          <w:szCs w:val="28"/>
          <w:lang w:eastAsia="en-US"/>
        </w:rPr>
        <w:t xml:space="preserve"> </w:t>
      </w:r>
      <w:r>
        <w:rPr>
          <w:rFonts w:eastAsia="Calibri"/>
          <w:sz w:val="28"/>
          <w:szCs w:val="28"/>
          <w:lang w:val="uk-UA" w:eastAsia="en-US"/>
        </w:rPr>
        <w:t>Степанківської</w:t>
      </w:r>
      <w:r w:rsidRPr="008B562A">
        <w:rPr>
          <w:rFonts w:eastAsia="Calibri"/>
          <w:sz w:val="28"/>
          <w:szCs w:val="28"/>
          <w:lang w:eastAsia="en-US"/>
        </w:rPr>
        <w:t xml:space="preserve"> </w:t>
      </w:r>
      <w:proofErr w:type="spellStart"/>
      <w:r w:rsidRPr="008B562A">
        <w:rPr>
          <w:rFonts w:eastAsia="Calibri"/>
          <w:sz w:val="28"/>
          <w:szCs w:val="28"/>
          <w:lang w:eastAsia="en-US"/>
        </w:rPr>
        <w:t>громади</w:t>
      </w:r>
      <w:proofErr w:type="spellEnd"/>
      <w:r w:rsidRPr="008B562A">
        <w:rPr>
          <w:rFonts w:eastAsia="Calibri"/>
          <w:sz w:val="28"/>
          <w:szCs w:val="28"/>
          <w:lang w:eastAsia="en-US"/>
        </w:rPr>
        <w:t xml:space="preserve">, як </w:t>
      </w:r>
      <w:proofErr w:type="spellStart"/>
      <w:r w:rsidRPr="008B562A">
        <w:rPr>
          <w:rFonts w:eastAsia="Calibri"/>
          <w:sz w:val="28"/>
          <w:szCs w:val="28"/>
          <w:lang w:eastAsia="en-US"/>
        </w:rPr>
        <w:t>наявність</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природних</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ресурсів</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наявність</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вільних</w:t>
      </w:r>
      <w:proofErr w:type="spellEnd"/>
      <w:r w:rsidRPr="008B562A">
        <w:rPr>
          <w:rFonts w:eastAsia="Calibri"/>
          <w:sz w:val="28"/>
          <w:szCs w:val="28"/>
          <w:lang w:eastAsia="en-US"/>
        </w:rPr>
        <w:t xml:space="preserve"> земель, </w:t>
      </w:r>
      <w:r w:rsidRPr="008B562A">
        <w:rPr>
          <w:rFonts w:eastAsia="Calibri"/>
          <w:sz w:val="28"/>
          <w:szCs w:val="28"/>
          <w:lang w:val="uk-UA" w:eastAsia="en-US"/>
        </w:rPr>
        <w:t>вдале географічне розташування та розвинену транспортну інфраструкту</w:t>
      </w:r>
      <w:r>
        <w:rPr>
          <w:rFonts w:eastAsia="Calibri"/>
          <w:sz w:val="28"/>
          <w:szCs w:val="28"/>
          <w:lang w:val="uk-UA" w:eastAsia="en-US"/>
        </w:rPr>
        <w:t xml:space="preserve">ру, сприятливі кліматичні умови, </w:t>
      </w:r>
      <w:r w:rsidRPr="008B562A">
        <w:rPr>
          <w:rFonts w:eastAsia="Calibri"/>
          <w:sz w:val="28"/>
          <w:szCs w:val="28"/>
          <w:lang w:val="uk-UA" w:eastAsia="en-US"/>
        </w:rPr>
        <w:t>сприятимуть створенню за рахунок інвесторів нов</w:t>
      </w:r>
      <w:r>
        <w:rPr>
          <w:rFonts w:eastAsia="Calibri"/>
          <w:sz w:val="28"/>
          <w:szCs w:val="28"/>
          <w:lang w:val="uk-UA" w:eastAsia="en-US"/>
        </w:rPr>
        <w:t xml:space="preserve">их підприємств, що призведе до </w:t>
      </w:r>
      <w:r w:rsidRPr="008B562A">
        <w:rPr>
          <w:rFonts w:eastAsia="Calibri"/>
          <w:sz w:val="28"/>
          <w:szCs w:val="28"/>
          <w:lang w:val="uk-UA" w:eastAsia="en-US"/>
        </w:rPr>
        <w:t xml:space="preserve">зростання рівня зайнятості та рівня доходів населення. </w:t>
      </w:r>
    </w:p>
    <w:p w:rsidR="00B64065" w:rsidRPr="008B562A" w:rsidRDefault="00B64065" w:rsidP="00B64065">
      <w:pPr>
        <w:numPr>
          <w:ilvl w:val="0"/>
          <w:numId w:val="6"/>
        </w:numPr>
        <w:ind w:left="714" w:hanging="357"/>
        <w:jc w:val="both"/>
        <w:rPr>
          <w:rFonts w:eastAsia="Calibri"/>
          <w:sz w:val="28"/>
          <w:szCs w:val="28"/>
          <w:lang w:eastAsia="en-US"/>
        </w:rPr>
      </w:pPr>
      <w:proofErr w:type="spellStart"/>
      <w:r w:rsidRPr="008B562A">
        <w:rPr>
          <w:rFonts w:eastAsia="Calibri"/>
          <w:sz w:val="28"/>
          <w:szCs w:val="28"/>
          <w:lang w:eastAsia="en-US"/>
        </w:rPr>
        <w:t>Серед</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населення</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України</w:t>
      </w:r>
      <w:proofErr w:type="spellEnd"/>
      <w:r w:rsidRPr="008B562A">
        <w:rPr>
          <w:rFonts w:eastAsia="Calibri"/>
          <w:sz w:val="28"/>
          <w:szCs w:val="28"/>
          <w:lang w:eastAsia="en-US"/>
        </w:rPr>
        <w:t xml:space="preserve"> та </w:t>
      </w:r>
      <w:proofErr w:type="spellStart"/>
      <w:r w:rsidRPr="008B562A">
        <w:rPr>
          <w:rFonts w:eastAsia="Calibri"/>
          <w:sz w:val="28"/>
          <w:szCs w:val="28"/>
          <w:lang w:eastAsia="en-US"/>
        </w:rPr>
        <w:t>Європи</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зростає</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популярність</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сільського</w:t>
      </w:r>
      <w:proofErr w:type="spellEnd"/>
      <w:r w:rsidRPr="008B562A">
        <w:rPr>
          <w:rFonts w:eastAsia="Calibri"/>
          <w:sz w:val="28"/>
          <w:szCs w:val="28"/>
          <w:lang w:eastAsia="en-US"/>
        </w:rPr>
        <w:t xml:space="preserve">, зеленого, культурного, </w:t>
      </w:r>
      <w:proofErr w:type="spellStart"/>
      <w:r w:rsidRPr="008B562A">
        <w:rPr>
          <w:rFonts w:eastAsia="Calibri"/>
          <w:sz w:val="28"/>
          <w:szCs w:val="28"/>
          <w:lang w:eastAsia="en-US"/>
        </w:rPr>
        <w:t>світоглядного</w:t>
      </w:r>
      <w:proofErr w:type="spellEnd"/>
      <w:r w:rsidRPr="008B562A">
        <w:rPr>
          <w:rFonts w:eastAsia="Calibri"/>
          <w:sz w:val="28"/>
          <w:szCs w:val="28"/>
          <w:lang w:eastAsia="en-US"/>
        </w:rPr>
        <w:t xml:space="preserve"> туризму, </w:t>
      </w:r>
      <w:proofErr w:type="spellStart"/>
      <w:r w:rsidRPr="008B562A">
        <w:rPr>
          <w:rFonts w:eastAsia="Calibri"/>
          <w:sz w:val="28"/>
          <w:szCs w:val="28"/>
          <w:lang w:eastAsia="en-US"/>
        </w:rPr>
        <w:t>чим</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може</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скористатися</w:t>
      </w:r>
      <w:proofErr w:type="spellEnd"/>
      <w:r w:rsidRPr="008B562A">
        <w:rPr>
          <w:rFonts w:eastAsia="Calibri"/>
          <w:sz w:val="28"/>
          <w:szCs w:val="28"/>
          <w:lang w:eastAsia="en-US"/>
        </w:rPr>
        <w:t xml:space="preserve"> </w:t>
      </w:r>
      <w:proofErr w:type="spellStart"/>
      <w:r>
        <w:rPr>
          <w:rFonts w:eastAsia="Calibri"/>
          <w:sz w:val="28"/>
          <w:szCs w:val="28"/>
          <w:lang w:val="uk-UA" w:eastAsia="en-US"/>
        </w:rPr>
        <w:t>Степанківська</w:t>
      </w:r>
      <w:proofErr w:type="spellEnd"/>
      <w:r w:rsidRPr="008B562A">
        <w:rPr>
          <w:rFonts w:eastAsia="Calibri"/>
          <w:sz w:val="28"/>
          <w:szCs w:val="28"/>
          <w:lang w:eastAsia="en-US"/>
        </w:rPr>
        <w:t xml:space="preserve"> громада, яка </w:t>
      </w:r>
      <w:proofErr w:type="spellStart"/>
      <w:r w:rsidRPr="008B562A">
        <w:rPr>
          <w:rFonts w:eastAsia="Calibri"/>
          <w:sz w:val="28"/>
          <w:szCs w:val="28"/>
          <w:lang w:eastAsia="en-US"/>
        </w:rPr>
        <w:t>має</w:t>
      </w:r>
      <w:proofErr w:type="spellEnd"/>
      <w:r w:rsidRPr="008B562A">
        <w:rPr>
          <w:rFonts w:eastAsia="Calibri"/>
          <w:sz w:val="28"/>
          <w:szCs w:val="28"/>
          <w:lang w:eastAsia="en-US"/>
        </w:rPr>
        <w:t xml:space="preserve"> </w:t>
      </w:r>
      <w:r w:rsidRPr="008B562A">
        <w:rPr>
          <w:rFonts w:eastAsia="Calibri"/>
          <w:sz w:val="28"/>
          <w:szCs w:val="28"/>
          <w:lang w:val="uk-UA" w:eastAsia="en-US"/>
        </w:rPr>
        <w:t>прекрасні краєвиди</w:t>
      </w:r>
      <w:r w:rsidRPr="008B562A">
        <w:rPr>
          <w:rFonts w:eastAsia="Calibri"/>
          <w:sz w:val="28"/>
          <w:szCs w:val="28"/>
          <w:lang w:eastAsia="en-US"/>
        </w:rPr>
        <w:t xml:space="preserve"> та </w:t>
      </w:r>
      <w:proofErr w:type="spellStart"/>
      <w:r w:rsidRPr="008B562A">
        <w:rPr>
          <w:rFonts w:eastAsia="Calibri"/>
          <w:sz w:val="28"/>
          <w:szCs w:val="28"/>
          <w:lang w:eastAsia="en-US"/>
        </w:rPr>
        <w:t>розвинуті</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культурні</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традиції</w:t>
      </w:r>
      <w:proofErr w:type="spellEnd"/>
      <w:r w:rsidRPr="008B562A">
        <w:rPr>
          <w:rFonts w:eastAsia="Calibri"/>
          <w:sz w:val="28"/>
          <w:szCs w:val="28"/>
          <w:lang w:eastAsia="en-US"/>
        </w:rPr>
        <w:t>.</w:t>
      </w:r>
    </w:p>
    <w:p w:rsidR="00B64065" w:rsidRPr="008B562A" w:rsidRDefault="00B64065" w:rsidP="00B64065">
      <w:pPr>
        <w:numPr>
          <w:ilvl w:val="0"/>
          <w:numId w:val="6"/>
        </w:numPr>
        <w:ind w:left="714" w:hanging="357"/>
        <w:jc w:val="both"/>
        <w:rPr>
          <w:rFonts w:eastAsia="Calibri"/>
          <w:sz w:val="28"/>
          <w:szCs w:val="28"/>
          <w:lang w:eastAsia="en-US"/>
        </w:rPr>
      </w:pPr>
      <w:proofErr w:type="spellStart"/>
      <w:r w:rsidRPr="008B562A">
        <w:rPr>
          <w:rFonts w:eastAsia="Calibri"/>
          <w:sz w:val="28"/>
          <w:szCs w:val="28"/>
          <w:lang w:eastAsia="en-US"/>
        </w:rPr>
        <w:t>Зростання</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попиту</w:t>
      </w:r>
      <w:proofErr w:type="spellEnd"/>
      <w:r w:rsidRPr="008B562A">
        <w:rPr>
          <w:rFonts w:eastAsia="Calibri"/>
          <w:sz w:val="28"/>
          <w:szCs w:val="28"/>
          <w:lang w:eastAsia="en-US"/>
        </w:rPr>
        <w:t xml:space="preserve"> на </w:t>
      </w:r>
      <w:proofErr w:type="spellStart"/>
      <w:r w:rsidRPr="008B562A">
        <w:rPr>
          <w:rFonts w:eastAsia="Calibri"/>
          <w:sz w:val="28"/>
          <w:szCs w:val="28"/>
          <w:lang w:eastAsia="en-US"/>
        </w:rPr>
        <w:t>продовольство</w:t>
      </w:r>
      <w:proofErr w:type="spellEnd"/>
      <w:r w:rsidRPr="008B562A">
        <w:rPr>
          <w:rFonts w:eastAsia="Calibri"/>
          <w:sz w:val="28"/>
          <w:szCs w:val="28"/>
          <w:lang w:eastAsia="en-US"/>
        </w:rPr>
        <w:t xml:space="preserve"> на </w:t>
      </w:r>
      <w:proofErr w:type="spellStart"/>
      <w:r w:rsidRPr="008B562A">
        <w:rPr>
          <w:rFonts w:eastAsia="Calibri"/>
          <w:sz w:val="28"/>
          <w:szCs w:val="28"/>
          <w:lang w:eastAsia="en-US"/>
        </w:rPr>
        <w:t>світовому</w:t>
      </w:r>
      <w:proofErr w:type="spellEnd"/>
      <w:r w:rsidRPr="008B562A">
        <w:rPr>
          <w:rFonts w:eastAsia="Calibri"/>
          <w:sz w:val="28"/>
          <w:szCs w:val="28"/>
          <w:lang w:eastAsia="en-US"/>
        </w:rPr>
        <w:t xml:space="preserve"> ринку </w:t>
      </w:r>
      <w:proofErr w:type="spellStart"/>
      <w:r w:rsidRPr="008B562A">
        <w:rPr>
          <w:rFonts w:eastAsia="Calibri"/>
          <w:sz w:val="28"/>
          <w:szCs w:val="28"/>
          <w:lang w:eastAsia="en-US"/>
        </w:rPr>
        <w:t>стимулюватиме</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розвиток</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наявних</w:t>
      </w:r>
      <w:proofErr w:type="spellEnd"/>
      <w:r w:rsidRPr="008B562A">
        <w:rPr>
          <w:rFonts w:eastAsia="Calibri"/>
          <w:sz w:val="28"/>
          <w:szCs w:val="28"/>
          <w:lang w:eastAsia="en-US"/>
        </w:rPr>
        <w:t xml:space="preserve"> у </w:t>
      </w:r>
      <w:proofErr w:type="spellStart"/>
      <w:r w:rsidRPr="008B562A">
        <w:rPr>
          <w:rFonts w:eastAsia="Calibri"/>
          <w:sz w:val="28"/>
          <w:szCs w:val="28"/>
          <w:lang w:eastAsia="en-US"/>
        </w:rPr>
        <w:t>громаді</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підприємств</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виробників</w:t>
      </w:r>
      <w:proofErr w:type="spellEnd"/>
      <w:r w:rsidRPr="008B562A">
        <w:rPr>
          <w:rFonts w:eastAsia="Calibri"/>
          <w:sz w:val="28"/>
          <w:szCs w:val="28"/>
          <w:lang w:eastAsia="en-US"/>
        </w:rPr>
        <w:t xml:space="preserve"> та </w:t>
      </w:r>
      <w:proofErr w:type="spellStart"/>
      <w:r w:rsidRPr="008B562A">
        <w:rPr>
          <w:rFonts w:eastAsia="Calibri"/>
          <w:sz w:val="28"/>
          <w:szCs w:val="28"/>
          <w:lang w:eastAsia="en-US"/>
        </w:rPr>
        <w:t>переробників</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агропродукції</w:t>
      </w:r>
      <w:proofErr w:type="spellEnd"/>
      <w:r w:rsidRPr="008B562A">
        <w:rPr>
          <w:rFonts w:eastAsia="Calibri"/>
          <w:sz w:val="28"/>
          <w:szCs w:val="28"/>
          <w:lang w:eastAsia="en-US"/>
        </w:rPr>
        <w:t xml:space="preserve">. </w:t>
      </w:r>
    </w:p>
    <w:p w:rsidR="00B64065" w:rsidRPr="008B562A" w:rsidRDefault="00B64065" w:rsidP="00B64065">
      <w:pPr>
        <w:jc w:val="both"/>
        <w:rPr>
          <w:rFonts w:eastAsia="Calibri"/>
          <w:sz w:val="28"/>
          <w:szCs w:val="28"/>
          <w:lang w:val="uk-UA" w:eastAsia="en-US"/>
        </w:rPr>
      </w:pPr>
    </w:p>
    <w:p w:rsidR="00B64065" w:rsidRPr="008B562A" w:rsidRDefault="00B64065" w:rsidP="00B64065">
      <w:pPr>
        <w:rPr>
          <w:rFonts w:eastAsia="Calibri"/>
          <w:b/>
          <w:sz w:val="28"/>
          <w:szCs w:val="28"/>
          <w:lang w:eastAsia="en-US"/>
        </w:rPr>
      </w:pPr>
      <w:proofErr w:type="spellStart"/>
      <w:r w:rsidRPr="008B562A">
        <w:rPr>
          <w:rFonts w:eastAsia="Calibri"/>
          <w:b/>
          <w:sz w:val="28"/>
          <w:szCs w:val="28"/>
          <w:lang w:eastAsia="en-US"/>
        </w:rPr>
        <w:t>Виклики</w:t>
      </w:r>
      <w:proofErr w:type="spellEnd"/>
    </w:p>
    <w:p w:rsidR="00B64065" w:rsidRPr="008B562A" w:rsidRDefault="00B64065" w:rsidP="00B64065">
      <w:pPr>
        <w:jc w:val="both"/>
        <w:rPr>
          <w:rFonts w:eastAsia="Calibri"/>
          <w:b/>
          <w:i/>
          <w:sz w:val="28"/>
          <w:szCs w:val="28"/>
          <w:lang w:eastAsia="en-US"/>
        </w:rPr>
      </w:pPr>
      <w:r w:rsidRPr="008B562A">
        <w:rPr>
          <w:rFonts w:eastAsia="Calibri"/>
          <w:b/>
          <w:i/>
          <w:sz w:val="28"/>
          <w:szCs w:val="28"/>
          <w:lang w:eastAsia="en-US"/>
        </w:rPr>
        <w:t>(</w:t>
      </w:r>
      <w:proofErr w:type="spellStart"/>
      <w:r w:rsidRPr="008B562A">
        <w:rPr>
          <w:rFonts w:eastAsia="Calibri"/>
          <w:b/>
          <w:i/>
          <w:sz w:val="28"/>
          <w:szCs w:val="28"/>
          <w:lang w:eastAsia="en-US"/>
        </w:rPr>
        <w:t>визначені</w:t>
      </w:r>
      <w:proofErr w:type="spellEnd"/>
      <w:r w:rsidRPr="008B562A">
        <w:rPr>
          <w:rFonts w:eastAsia="Calibri"/>
          <w:b/>
          <w:i/>
          <w:sz w:val="28"/>
          <w:szCs w:val="28"/>
          <w:lang w:eastAsia="en-US"/>
        </w:rPr>
        <w:t xml:space="preserve"> в </w:t>
      </w:r>
      <w:proofErr w:type="spellStart"/>
      <w:r w:rsidRPr="008B562A">
        <w:rPr>
          <w:rFonts w:eastAsia="Calibri"/>
          <w:b/>
          <w:i/>
          <w:sz w:val="28"/>
          <w:szCs w:val="28"/>
          <w:lang w:eastAsia="en-US"/>
        </w:rPr>
        <w:t>результаті</w:t>
      </w:r>
      <w:proofErr w:type="spellEnd"/>
      <w:r w:rsidRPr="008B562A">
        <w:rPr>
          <w:rFonts w:eastAsia="Calibri"/>
          <w:b/>
          <w:i/>
          <w:sz w:val="28"/>
          <w:szCs w:val="28"/>
          <w:lang w:eastAsia="en-US"/>
        </w:rPr>
        <w:t xml:space="preserve"> </w:t>
      </w:r>
      <w:proofErr w:type="spellStart"/>
      <w:r w:rsidRPr="008B562A">
        <w:rPr>
          <w:rFonts w:eastAsia="Calibri"/>
          <w:b/>
          <w:i/>
          <w:sz w:val="28"/>
          <w:szCs w:val="28"/>
          <w:lang w:eastAsia="en-US"/>
        </w:rPr>
        <w:t>аналізу</w:t>
      </w:r>
      <w:proofErr w:type="spellEnd"/>
      <w:r w:rsidRPr="008B562A">
        <w:rPr>
          <w:rFonts w:eastAsia="Calibri"/>
          <w:b/>
          <w:i/>
          <w:sz w:val="28"/>
          <w:szCs w:val="28"/>
          <w:lang w:eastAsia="en-US"/>
        </w:rPr>
        <w:t xml:space="preserve"> </w:t>
      </w:r>
      <w:proofErr w:type="spellStart"/>
      <w:r w:rsidRPr="008B562A">
        <w:rPr>
          <w:rFonts w:eastAsia="Calibri"/>
          <w:b/>
          <w:i/>
          <w:sz w:val="28"/>
          <w:szCs w:val="28"/>
          <w:lang w:eastAsia="en-US"/>
        </w:rPr>
        <w:t>слабких</w:t>
      </w:r>
      <w:proofErr w:type="spellEnd"/>
      <w:r w:rsidRPr="008B562A">
        <w:rPr>
          <w:rFonts w:eastAsia="Calibri"/>
          <w:b/>
          <w:i/>
          <w:sz w:val="28"/>
          <w:szCs w:val="28"/>
          <w:lang w:eastAsia="en-US"/>
        </w:rPr>
        <w:t xml:space="preserve"> </w:t>
      </w:r>
      <w:proofErr w:type="spellStart"/>
      <w:r w:rsidRPr="008B562A">
        <w:rPr>
          <w:rFonts w:eastAsia="Calibri"/>
          <w:b/>
          <w:i/>
          <w:sz w:val="28"/>
          <w:szCs w:val="28"/>
          <w:lang w:eastAsia="en-US"/>
        </w:rPr>
        <w:t>сторін</w:t>
      </w:r>
      <w:proofErr w:type="spellEnd"/>
      <w:r w:rsidRPr="008B562A">
        <w:rPr>
          <w:rFonts w:eastAsia="Calibri"/>
          <w:b/>
          <w:i/>
          <w:sz w:val="28"/>
          <w:szCs w:val="28"/>
          <w:lang w:eastAsia="en-US"/>
        </w:rPr>
        <w:t xml:space="preserve"> і </w:t>
      </w:r>
      <w:proofErr w:type="spellStart"/>
      <w:r w:rsidRPr="008B562A">
        <w:rPr>
          <w:rFonts w:eastAsia="Calibri"/>
          <w:b/>
          <w:i/>
          <w:sz w:val="28"/>
          <w:szCs w:val="28"/>
          <w:lang w:eastAsia="en-US"/>
        </w:rPr>
        <w:t>можливостей</w:t>
      </w:r>
      <w:proofErr w:type="spellEnd"/>
      <w:r w:rsidRPr="008B562A">
        <w:rPr>
          <w:rFonts w:eastAsia="Calibri"/>
          <w:b/>
          <w:i/>
          <w:sz w:val="28"/>
          <w:szCs w:val="28"/>
          <w:lang w:eastAsia="en-US"/>
        </w:rPr>
        <w:t>)</w:t>
      </w:r>
    </w:p>
    <w:p w:rsidR="00B64065" w:rsidRPr="008B562A" w:rsidRDefault="00B64065" w:rsidP="00B64065">
      <w:pPr>
        <w:numPr>
          <w:ilvl w:val="0"/>
          <w:numId w:val="6"/>
        </w:numPr>
        <w:ind w:left="714" w:hanging="357"/>
        <w:jc w:val="both"/>
        <w:rPr>
          <w:rFonts w:eastAsia="Calibri"/>
          <w:sz w:val="28"/>
          <w:szCs w:val="28"/>
          <w:lang w:eastAsia="en-US"/>
        </w:rPr>
      </w:pPr>
      <w:r w:rsidRPr="008B562A">
        <w:rPr>
          <w:rFonts w:eastAsia="Calibri"/>
          <w:sz w:val="28"/>
          <w:szCs w:val="28"/>
          <w:lang w:val="uk-UA" w:eastAsia="en-US"/>
        </w:rPr>
        <w:t>Н</w:t>
      </w:r>
      <w:proofErr w:type="spellStart"/>
      <w:r w:rsidRPr="008B562A">
        <w:rPr>
          <w:rFonts w:eastAsia="Calibri"/>
          <w:sz w:val="28"/>
          <w:szCs w:val="28"/>
          <w:lang w:eastAsia="en-US"/>
        </w:rPr>
        <w:t>еналежна</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якість</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дорожнього</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покриття</w:t>
      </w:r>
      <w:proofErr w:type="spellEnd"/>
      <w:r>
        <w:rPr>
          <w:rFonts w:eastAsia="Calibri"/>
          <w:sz w:val="28"/>
          <w:szCs w:val="28"/>
          <w:lang w:eastAsia="en-US"/>
        </w:rPr>
        <w:t xml:space="preserve"> </w:t>
      </w:r>
      <w:r w:rsidRPr="008B562A">
        <w:rPr>
          <w:rFonts w:eastAsia="Calibri"/>
          <w:sz w:val="28"/>
          <w:szCs w:val="28"/>
          <w:lang w:eastAsia="en-US"/>
        </w:rPr>
        <w:t xml:space="preserve">в </w:t>
      </w:r>
      <w:proofErr w:type="spellStart"/>
      <w:r w:rsidRPr="008B562A">
        <w:rPr>
          <w:rFonts w:eastAsia="Calibri"/>
          <w:sz w:val="28"/>
          <w:szCs w:val="28"/>
          <w:lang w:eastAsia="en-US"/>
        </w:rPr>
        <w:t>середньостроковій</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перспективі</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мож</w:t>
      </w:r>
      <w:proofErr w:type="spellEnd"/>
      <w:r>
        <w:rPr>
          <w:rFonts w:eastAsia="Calibri"/>
          <w:sz w:val="28"/>
          <w:szCs w:val="28"/>
          <w:lang w:val="uk-UA" w:eastAsia="en-US"/>
        </w:rPr>
        <w:t>е</w:t>
      </w:r>
      <w:r w:rsidRPr="008B562A">
        <w:rPr>
          <w:rFonts w:eastAsia="Calibri"/>
          <w:sz w:val="28"/>
          <w:szCs w:val="28"/>
          <w:lang w:eastAsia="en-US"/>
        </w:rPr>
        <w:t xml:space="preserve"> бути </w:t>
      </w:r>
      <w:proofErr w:type="spellStart"/>
      <w:r w:rsidRPr="008B562A">
        <w:rPr>
          <w:rFonts w:eastAsia="Calibri"/>
          <w:sz w:val="28"/>
          <w:szCs w:val="28"/>
          <w:lang w:eastAsia="en-US"/>
        </w:rPr>
        <w:t>частково</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усун</w:t>
      </w:r>
      <w:r>
        <w:rPr>
          <w:rFonts w:eastAsia="Calibri"/>
          <w:sz w:val="28"/>
          <w:szCs w:val="28"/>
          <w:lang w:val="uk-UA" w:eastAsia="en-US"/>
        </w:rPr>
        <w:t>ена</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завдяки</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бюджетній</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підтримці</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що</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надається</w:t>
      </w:r>
      <w:proofErr w:type="spellEnd"/>
      <w:r w:rsidRPr="008B562A">
        <w:rPr>
          <w:rFonts w:eastAsia="Calibri"/>
          <w:sz w:val="28"/>
          <w:szCs w:val="28"/>
          <w:lang w:eastAsia="en-US"/>
        </w:rPr>
        <w:t xml:space="preserve"> для </w:t>
      </w:r>
      <w:proofErr w:type="spellStart"/>
      <w:r w:rsidRPr="008B562A">
        <w:rPr>
          <w:rFonts w:eastAsia="Calibri"/>
          <w:sz w:val="28"/>
          <w:szCs w:val="28"/>
          <w:lang w:eastAsia="en-US"/>
        </w:rPr>
        <w:t>об’єднаних</w:t>
      </w:r>
      <w:proofErr w:type="spellEnd"/>
      <w:r w:rsidRPr="008B562A">
        <w:rPr>
          <w:rFonts w:eastAsia="Calibri"/>
          <w:sz w:val="28"/>
          <w:szCs w:val="28"/>
          <w:lang w:eastAsia="en-US"/>
        </w:rPr>
        <w:t xml:space="preserve"> громад, а </w:t>
      </w:r>
      <w:proofErr w:type="spellStart"/>
      <w:r w:rsidRPr="008B562A">
        <w:rPr>
          <w:rFonts w:eastAsia="Calibri"/>
          <w:sz w:val="28"/>
          <w:szCs w:val="28"/>
          <w:lang w:eastAsia="en-US"/>
        </w:rPr>
        <w:t>також</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фінансовими</w:t>
      </w:r>
      <w:proofErr w:type="spellEnd"/>
      <w:r w:rsidRPr="008B562A">
        <w:rPr>
          <w:rFonts w:eastAsia="Calibri"/>
          <w:sz w:val="28"/>
          <w:szCs w:val="28"/>
          <w:lang w:eastAsia="en-US"/>
        </w:rPr>
        <w:t xml:space="preserve"> ресурсами з ДФРР.</w:t>
      </w:r>
    </w:p>
    <w:p w:rsidR="00B64065" w:rsidRPr="00142BE9" w:rsidRDefault="00B64065" w:rsidP="00B64065">
      <w:pPr>
        <w:numPr>
          <w:ilvl w:val="0"/>
          <w:numId w:val="6"/>
        </w:numPr>
        <w:ind w:left="714" w:hanging="357"/>
        <w:jc w:val="both"/>
        <w:rPr>
          <w:rFonts w:eastAsia="Calibri"/>
          <w:sz w:val="28"/>
          <w:szCs w:val="28"/>
          <w:lang w:eastAsia="en-US"/>
        </w:rPr>
      </w:pPr>
      <w:proofErr w:type="spellStart"/>
      <w:r w:rsidRPr="00142BE9">
        <w:rPr>
          <w:rFonts w:eastAsia="Calibri"/>
          <w:sz w:val="28"/>
          <w:szCs w:val="28"/>
          <w:lang w:eastAsia="en-US"/>
        </w:rPr>
        <w:t>Активність</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громади</w:t>
      </w:r>
      <w:proofErr w:type="spellEnd"/>
      <w:r w:rsidRPr="00142BE9">
        <w:rPr>
          <w:rFonts w:eastAsia="Calibri"/>
          <w:sz w:val="28"/>
          <w:szCs w:val="28"/>
          <w:lang w:eastAsia="en-US"/>
        </w:rPr>
        <w:t xml:space="preserve"> у </w:t>
      </w:r>
      <w:proofErr w:type="spellStart"/>
      <w:r w:rsidRPr="00142BE9">
        <w:rPr>
          <w:rFonts w:eastAsia="Calibri"/>
          <w:sz w:val="28"/>
          <w:szCs w:val="28"/>
          <w:lang w:eastAsia="en-US"/>
        </w:rPr>
        <w:t>залученні</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ресурсів</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проектів</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міжнародної</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технічної</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допомоги</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які</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розпочинають</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діяльність</w:t>
      </w:r>
      <w:proofErr w:type="spellEnd"/>
      <w:r w:rsidRPr="00142BE9">
        <w:rPr>
          <w:rFonts w:eastAsia="Calibri"/>
          <w:sz w:val="28"/>
          <w:szCs w:val="28"/>
          <w:lang w:eastAsia="en-US"/>
        </w:rPr>
        <w:t xml:space="preserve"> у </w:t>
      </w:r>
      <w:proofErr w:type="spellStart"/>
      <w:r w:rsidRPr="00142BE9">
        <w:rPr>
          <w:rFonts w:eastAsia="Calibri"/>
          <w:sz w:val="28"/>
          <w:szCs w:val="28"/>
          <w:lang w:eastAsia="en-US"/>
        </w:rPr>
        <w:t>сфері</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підтримки</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об’єднаних</w:t>
      </w:r>
      <w:proofErr w:type="spellEnd"/>
      <w:r w:rsidRPr="00142BE9">
        <w:rPr>
          <w:rFonts w:eastAsia="Calibri"/>
          <w:sz w:val="28"/>
          <w:szCs w:val="28"/>
          <w:lang w:eastAsia="en-US"/>
        </w:rPr>
        <w:t xml:space="preserve"> громад в </w:t>
      </w:r>
      <w:proofErr w:type="spellStart"/>
      <w:r w:rsidRPr="00142BE9">
        <w:rPr>
          <w:rFonts w:eastAsia="Calibri"/>
          <w:sz w:val="28"/>
          <w:szCs w:val="28"/>
          <w:lang w:eastAsia="en-US"/>
        </w:rPr>
        <w:t>Україні</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можуть</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сприяти</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створенню</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інфраструктури</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підтримки</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бізнесу</w:t>
      </w:r>
      <w:proofErr w:type="spellEnd"/>
      <w:r w:rsidRPr="00142BE9">
        <w:rPr>
          <w:rFonts w:eastAsia="Calibri"/>
          <w:sz w:val="28"/>
          <w:szCs w:val="28"/>
          <w:lang w:eastAsia="en-US"/>
        </w:rPr>
        <w:t xml:space="preserve"> та </w:t>
      </w:r>
      <w:proofErr w:type="spellStart"/>
      <w:r w:rsidRPr="00142BE9">
        <w:rPr>
          <w:rFonts w:eastAsia="Calibri"/>
          <w:sz w:val="28"/>
          <w:szCs w:val="28"/>
          <w:lang w:eastAsia="en-US"/>
        </w:rPr>
        <w:t>підвищенню</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рівня</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громадської</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активності</w:t>
      </w:r>
      <w:proofErr w:type="spellEnd"/>
      <w:r w:rsidRPr="00142BE9">
        <w:rPr>
          <w:rFonts w:eastAsia="Calibri"/>
          <w:sz w:val="28"/>
          <w:szCs w:val="28"/>
          <w:lang w:eastAsia="en-US"/>
        </w:rPr>
        <w:t>.</w:t>
      </w:r>
    </w:p>
    <w:p w:rsidR="00B64065" w:rsidRPr="00142BE9" w:rsidRDefault="00B64065" w:rsidP="00B64065">
      <w:pPr>
        <w:numPr>
          <w:ilvl w:val="0"/>
          <w:numId w:val="6"/>
        </w:numPr>
        <w:ind w:left="714" w:hanging="357"/>
        <w:jc w:val="both"/>
        <w:rPr>
          <w:rFonts w:eastAsia="Calibri"/>
          <w:sz w:val="28"/>
          <w:szCs w:val="28"/>
          <w:lang w:eastAsia="en-US"/>
        </w:rPr>
      </w:pPr>
      <w:proofErr w:type="spellStart"/>
      <w:r w:rsidRPr="00142BE9">
        <w:rPr>
          <w:rFonts w:eastAsia="Calibri"/>
          <w:sz w:val="28"/>
          <w:szCs w:val="28"/>
          <w:lang w:eastAsia="en-US"/>
        </w:rPr>
        <w:t>Кількість</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малих</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підприємств</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може</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збільшитися</w:t>
      </w:r>
      <w:proofErr w:type="spellEnd"/>
      <w:r w:rsidRPr="00142BE9">
        <w:rPr>
          <w:rFonts w:eastAsia="Calibri"/>
          <w:sz w:val="28"/>
          <w:szCs w:val="28"/>
          <w:lang w:eastAsia="en-US"/>
        </w:rPr>
        <w:t xml:space="preserve"> за </w:t>
      </w:r>
      <w:proofErr w:type="spellStart"/>
      <w:r w:rsidRPr="00142BE9">
        <w:rPr>
          <w:rFonts w:eastAsia="Calibri"/>
          <w:sz w:val="28"/>
          <w:szCs w:val="28"/>
          <w:lang w:eastAsia="en-US"/>
        </w:rPr>
        <w:t>рахунок</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покращення</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бізнес-клімату</w:t>
      </w:r>
      <w:proofErr w:type="spellEnd"/>
      <w:r w:rsidRPr="00142BE9">
        <w:rPr>
          <w:rFonts w:eastAsia="Calibri"/>
          <w:sz w:val="28"/>
          <w:szCs w:val="28"/>
          <w:lang w:eastAsia="en-US"/>
        </w:rPr>
        <w:t xml:space="preserve"> в </w:t>
      </w:r>
      <w:proofErr w:type="spellStart"/>
      <w:r w:rsidRPr="00142BE9">
        <w:rPr>
          <w:rFonts w:eastAsia="Calibri"/>
          <w:sz w:val="28"/>
          <w:szCs w:val="28"/>
          <w:lang w:eastAsia="en-US"/>
        </w:rPr>
        <w:t>Україні</w:t>
      </w:r>
      <w:proofErr w:type="spellEnd"/>
      <w:r w:rsidRPr="00142BE9">
        <w:rPr>
          <w:rFonts w:eastAsia="Calibri"/>
          <w:sz w:val="28"/>
          <w:szCs w:val="28"/>
          <w:lang w:eastAsia="en-US"/>
        </w:rPr>
        <w:t xml:space="preserve"> і в </w:t>
      </w:r>
      <w:proofErr w:type="spellStart"/>
      <w:r w:rsidRPr="00142BE9">
        <w:rPr>
          <w:rFonts w:eastAsia="Calibri"/>
          <w:sz w:val="28"/>
          <w:szCs w:val="28"/>
          <w:lang w:eastAsia="en-US"/>
        </w:rPr>
        <w:t>громаді</w:t>
      </w:r>
      <w:proofErr w:type="spellEnd"/>
      <w:r w:rsidRPr="00142BE9">
        <w:rPr>
          <w:rFonts w:eastAsia="Calibri"/>
          <w:sz w:val="28"/>
          <w:szCs w:val="28"/>
          <w:lang w:eastAsia="en-US"/>
        </w:rPr>
        <w:t xml:space="preserve"> та, </w:t>
      </w:r>
      <w:proofErr w:type="spellStart"/>
      <w:r w:rsidRPr="00142BE9">
        <w:rPr>
          <w:rFonts w:eastAsia="Calibri"/>
          <w:sz w:val="28"/>
          <w:szCs w:val="28"/>
          <w:lang w:eastAsia="en-US"/>
        </w:rPr>
        <w:t>опосередковано</w:t>
      </w:r>
      <w:proofErr w:type="spellEnd"/>
      <w:r w:rsidRPr="00142BE9">
        <w:rPr>
          <w:rFonts w:eastAsia="Calibri"/>
          <w:sz w:val="28"/>
          <w:szCs w:val="28"/>
          <w:lang w:eastAsia="en-US"/>
        </w:rPr>
        <w:t xml:space="preserve">, – </w:t>
      </w:r>
      <w:proofErr w:type="spellStart"/>
      <w:r w:rsidRPr="00142BE9">
        <w:rPr>
          <w:rFonts w:eastAsia="Calibri"/>
          <w:sz w:val="28"/>
          <w:szCs w:val="28"/>
          <w:lang w:eastAsia="en-US"/>
        </w:rPr>
        <w:t>зростання</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популярності</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сільського</w:t>
      </w:r>
      <w:proofErr w:type="spellEnd"/>
      <w:r w:rsidRPr="00142BE9">
        <w:rPr>
          <w:rFonts w:eastAsia="Calibri"/>
          <w:sz w:val="28"/>
          <w:szCs w:val="28"/>
          <w:lang w:eastAsia="en-US"/>
        </w:rPr>
        <w:t xml:space="preserve">, зеленого, культурного, </w:t>
      </w:r>
      <w:proofErr w:type="spellStart"/>
      <w:r w:rsidRPr="00142BE9">
        <w:rPr>
          <w:rFonts w:eastAsia="Calibri"/>
          <w:sz w:val="28"/>
          <w:szCs w:val="28"/>
          <w:lang w:eastAsia="en-US"/>
        </w:rPr>
        <w:t>світоглядного</w:t>
      </w:r>
      <w:proofErr w:type="spellEnd"/>
      <w:r w:rsidRPr="00142BE9">
        <w:rPr>
          <w:rFonts w:eastAsia="Calibri"/>
          <w:sz w:val="28"/>
          <w:szCs w:val="28"/>
          <w:lang w:eastAsia="en-US"/>
        </w:rPr>
        <w:t xml:space="preserve"> туризму.</w:t>
      </w:r>
    </w:p>
    <w:p w:rsidR="00B64065" w:rsidRPr="00142BE9" w:rsidRDefault="00B64065" w:rsidP="00B64065">
      <w:pPr>
        <w:rPr>
          <w:rFonts w:eastAsia="Calibri"/>
          <w:sz w:val="28"/>
          <w:szCs w:val="28"/>
          <w:lang w:eastAsia="en-US"/>
        </w:rPr>
      </w:pPr>
    </w:p>
    <w:p w:rsidR="00B64065" w:rsidRPr="00142BE9" w:rsidRDefault="00B64065" w:rsidP="00B64065">
      <w:pPr>
        <w:rPr>
          <w:rFonts w:eastAsia="Calibri"/>
          <w:b/>
          <w:sz w:val="28"/>
          <w:szCs w:val="28"/>
          <w:lang w:eastAsia="en-US"/>
        </w:rPr>
      </w:pPr>
      <w:proofErr w:type="spellStart"/>
      <w:r w:rsidRPr="00142BE9">
        <w:rPr>
          <w:rFonts w:eastAsia="Calibri"/>
          <w:b/>
          <w:sz w:val="28"/>
          <w:szCs w:val="28"/>
          <w:lang w:eastAsia="en-US"/>
        </w:rPr>
        <w:t>Ризики</w:t>
      </w:r>
      <w:proofErr w:type="spellEnd"/>
    </w:p>
    <w:p w:rsidR="00B64065" w:rsidRPr="00142BE9" w:rsidRDefault="00B64065" w:rsidP="00B64065">
      <w:pPr>
        <w:jc w:val="both"/>
        <w:rPr>
          <w:rFonts w:eastAsia="Calibri"/>
          <w:b/>
          <w:i/>
          <w:sz w:val="28"/>
          <w:szCs w:val="28"/>
          <w:lang w:eastAsia="en-US"/>
        </w:rPr>
      </w:pPr>
      <w:r w:rsidRPr="00142BE9">
        <w:rPr>
          <w:rFonts w:eastAsia="Calibri"/>
          <w:b/>
          <w:i/>
          <w:sz w:val="28"/>
          <w:szCs w:val="28"/>
          <w:lang w:eastAsia="en-US"/>
        </w:rPr>
        <w:t>(</w:t>
      </w:r>
      <w:proofErr w:type="spellStart"/>
      <w:r w:rsidRPr="00142BE9">
        <w:rPr>
          <w:rFonts w:eastAsia="Calibri"/>
          <w:b/>
          <w:i/>
          <w:sz w:val="28"/>
          <w:szCs w:val="28"/>
          <w:lang w:eastAsia="en-US"/>
        </w:rPr>
        <w:t>визначені</w:t>
      </w:r>
      <w:proofErr w:type="spellEnd"/>
      <w:r w:rsidRPr="00142BE9">
        <w:rPr>
          <w:rFonts w:eastAsia="Calibri"/>
          <w:b/>
          <w:i/>
          <w:sz w:val="28"/>
          <w:szCs w:val="28"/>
          <w:lang w:eastAsia="en-US"/>
        </w:rPr>
        <w:t xml:space="preserve"> в </w:t>
      </w:r>
      <w:proofErr w:type="spellStart"/>
      <w:r w:rsidRPr="00142BE9">
        <w:rPr>
          <w:rFonts w:eastAsia="Calibri"/>
          <w:b/>
          <w:i/>
          <w:sz w:val="28"/>
          <w:szCs w:val="28"/>
          <w:lang w:eastAsia="en-US"/>
        </w:rPr>
        <w:t>результаті</w:t>
      </w:r>
      <w:proofErr w:type="spellEnd"/>
      <w:r w:rsidRPr="00142BE9">
        <w:rPr>
          <w:rFonts w:eastAsia="Calibri"/>
          <w:b/>
          <w:i/>
          <w:sz w:val="28"/>
          <w:szCs w:val="28"/>
          <w:lang w:eastAsia="en-US"/>
        </w:rPr>
        <w:t xml:space="preserve"> </w:t>
      </w:r>
      <w:proofErr w:type="spellStart"/>
      <w:r w:rsidRPr="00142BE9">
        <w:rPr>
          <w:rFonts w:eastAsia="Calibri"/>
          <w:b/>
          <w:i/>
          <w:sz w:val="28"/>
          <w:szCs w:val="28"/>
          <w:lang w:eastAsia="en-US"/>
        </w:rPr>
        <w:t>аналізу</w:t>
      </w:r>
      <w:proofErr w:type="spellEnd"/>
      <w:r w:rsidRPr="00142BE9">
        <w:rPr>
          <w:rFonts w:eastAsia="Calibri"/>
          <w:b/>
          <w:i/>
          <w:sz w:val="28"/>
          <w:szCs w:val="28"/>
          <w:lang w:eastAsia="en-US"/>
        </w:rPr>
        <w:t xml:space="preserve"> </w:t>
      </w:r>
      <w:proofErr w:type="spellStart"/>
      <w:r w:rsidRPr="00142BE9">
        <w:rPr>
          <w:rFonts w:eastAsia="Calibri"/>
          <w:b/>
          <w:i/>
          <w:sz w:val="28"/>
          <w:szCs w:val="28"/>
          <w:lang w:eastAsia="en-US"/>
        </w:rPr>
        <w:t>слабких</w:t>
      </w:r>
      <w:proofErr w:type="spellEnd"/>
      <w:r w:rsidRPr="00142BE9">
        <w:rPr>
          <w:rFonts w:eastAsia="Calibri"/>
          <w:b/>
          <w:i/>
          <w:sz w:val="28"/>
          <w:szCs w:val="28"/>
          <w:lang w:eastAsia="en-US"/>
        </w:rPr>
        <w:t xml:space="preserve"> </w:t>
      </w:r>
      <w:proofErr w:type="spellStart"/>
      <w:r w:rsidRPr="00142BE9">
        <w:rPr>
          <w:rFonts w:eastAsia="Calibri"/>
          <w:b/>
          <w:i/>
          <w:sz w:val="28"/>
          <w:szCs w:val="28"/>
          <w:lang w:eastAsia="en-US"/>
        </w:rPr>
        <w:t>сторін</w:t>
      </w:r>
      <w:proofErr w:type="spellEnd"/>
      <w:r w:rsidRPr="00142BE9">
        <w:rPr>
          <w:rFonts w:eastAsia="Calibri"/>
          <w:b/>
          <w:i/>
          <w:sz w:val="28"/>
          <w:szCs w:val="28"/>
          <w:lang w:eastAsia="en-US"/>
        </w:rPr>
        <w:t xml:space="preserve"> і </w:t>
      </w:r>
      <w:proofErr w:type="spellStart"/>
      <w:r w:rsidRPr="00142BE9">
        <w:rPr>
          <w:rFonts w:eastAsia="Calibri"/>
          <w:b/>
          <w:i/>
          <w:sz w:val="28"/>
          <w:szCs w:val="28"/>
          <w:lang w:eastAsia="en-US"/>
        </w:rPr>
        <w:t>загроз</w:t>
      </w:r>
      <w:proofErr w:type="spellEnd"/>
      <w:r w:rsidRPr="00142BE9">
        <w:rPr>
          <w:rFonts w:eastAsia="Calibri"/>
          <w:b/>
          <w:i/>
          <w:sz w:val="28"/>
          <w:szCs w:val="28"/>
          <w:lang w:eastAsia="en-US"/>
        </w:rPr>
        <w:t>)</w:t>
      </w:r>
    </w:p>
    <w:p w:rsidR="00B64065" w:rsidRPr="00142BE9" w:rsidRDefault="00B64065" w:rsidP="00B64065">
      <w:pPr>
        <w:numPr>
          <w:ilvl w:val="0"/>
          <w:numId w:val="6"/>
        </w:numPr>
        <w:ind w:left="714" w:hanging="357"/>
        <w:jc w:val="both"/>
        <w:rPr>
          <w:rFonts w:eastAsia="Calibri"/>
          <w:sz w:val="28"/>
          <w:szCs w:val="28"/>
          <w:lang w:eastAsia="en-US"/>
        </w:rPr>
      </w:pPr>
      <w:proofErr w:type="spellStart"/>
      <w:r w:rsidRPr="00142BE9">
        <w:rPr>
          <w:rFonts w:eastAsia="Calibri"/>
          <w:sz w:val="28"/>
          <w:szCs w:val="28"/>
          <w:lang w:eastAsia="en-US"/>
        </w:rPr>
        <w:t>Відплив</w:t>
      </w:r>
      <w:proofErr w:type="spellEnd"/>
      <w:r w:rsidRPr="00142BE9">
        <w:rPr>
          <w:rFonts w:eastAsia="Calibri"/>
          <w:sz w:val="28"/>
          <w:szCs w:val="28"/>
          <w:lang w:eastAsia="en-US"/>
        </w:rPr>
        <w:t xml:space="preserve"> за </w:t>
      </w:r>
      <w:proofErr w:type="spellStart"/>
      <w:r w:rsidRPr="00142BE9">
        <w:rPr>
          <w:rFonts w:eastAsia="Calibri"/>
          <w:sz w:val="28"/>
          <w:szCs w:val="28"/>
          <w:lang w:eastAsia="en-US"/>
        </w:rPr>
        <w:t>межі</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громади</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кваліфікованих</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кадрів</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матиме</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негативні</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наслідки</w:t>
      </w:r>
      <w:proofErr w:type="spellEnd"/>
      <w:r w:rsidRPr="00142BE9">
        <w:rPr>
          <w:rFonts w:eastAsia="Calibri"/>
          <w:sz w:val="28"/>
          <w:szCs w:val="28"/>
          <w:lang w:eastAsia="en-US"/>
        </w:rPr>
        <w:t xml:space="preserve"> для </w:t>
      </w:r>
      <w:proofErr w:type="spellStart"/>
      <w:r w:rsidRPr="00142BE9">
        <w:rPr>
          <w:rFonts w:eastAsia="Calibri"/>
          <w:sz w:val="28"/>
          <w:szCs w:val="28"/>
          <w:lang w:eastAsia="en-US"/>
        </w:rPr>
        <w:t>зростання</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демографічного</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навантаження</w:t>
      </w:r>
      <w:proofErr w:type="spellEnd"/>
      <w:r w:rsidRPr="00142BE9">
        <w:rPr>
          <w:rFonts w:eastAsia="Calibri"/>
          <w:sz w:val="28"/>
          <w:szCs w:val="28"/>
          <w:lang w:eastAsia="en-US"/>
        </w:rPr>
        <w:t xml:space="preserve"> особами старшого </w:t>
      </w:r>
      <w:proofErr w:type="spellStart"/>
      <w:r w:rsidRPr="00142BE9">
        <w:rPr>
          <w:rFonts w:eastAsia="Calibri"/>
          <w:sz w:val="28"/>
          <w:szCs w:val="28"/>
          <w:lang w:eastAsia="en-US"/>
        </w:rPr>
        <w:t>віку</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чим</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спричинятиме</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додаткові</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витрати</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місцевого</w:t>
      </w:r>
      <w:proofErr w:type="spellEnd"/>
      <w:r w:rsidRPr="00142BE9">
        <w:rPr>
          <w:rFonts w:eastAsia="Calibri"/>
          <w:sz w:val="28"/>
          <w:szCs w:val="28"/>
          <w:lang w:eastAsia="en-US"/>
        </w:rPr>
        <w:t xml:space="preserve"> бюджету.</w:t>
      </w:r>
    </w:p>
    <w:p w:rsidR="00B64065" w:rsidRPr="00142BE9" w:rsidRDefault="00B64065" w:rsidP="00B64065">
      <w:pPr>
        <w:numPr>
          <w:ilvl w:val="0"/>
          <w:numId w:val="6"/>
        </w:numPr>
        <w:ind w:left="714" w:hanging="357"/>
        <w:jc w:val="both"/>
        <w:rPr>
          <w:rFonts w:eastAsia="Calibri"/>
          <w:sz w:val="28"/>
          <w:szCs w:val="28"/>
          <w:lang w:eastAsia="en-US"/>
        </w:rPr>
      </w:pPr>
      <w:proofErr w:type="spellStart"/>
      <w:r w:rsidRPr="00142BE9">
        <w:rPr>
          <w:rFonts w:eastAsia="Calibri"/>
          <w:sz w:val="28"/>
          <w:szCs w:val="28"/>
          <w:lang w:eastAsia="en-US"/>
        </w:rPr>
        <w:t>Зниження</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рівня</w:t>
      </w:r>
      <w:proofErr w:type="spellEnd"/>
      <w:r w:rsidRPr="00142BE9">
        <w:rPr>
          <w:rFonts w:eastAsia="Calibri"/>
          <w:sz w:val="28"/>
          <w:szCs w:val="28"/>
          <w:lang w:eastAsia="en-US"/>
        </w:rPr>
        <w:t xml:space="preserve"> </w:t>
      </w:r>
      <w:proofErr w:type="spellStart"/>
      <w:r w:rsidRPr="00142BE9">
        <w:rPr>
          <w:rFonts w:eastAsia="Calibri"/>
          <w:sz w:val="28"/>
          <w:szCs w:val="28"/>
          <w:lang w:eastAsia="en-US"/>
        </w:rPr>
        <w:t>ґрунтових</w:t>
      </w:r>
      <w:proofErr w:type="spellEnd"/>
      <w:r w:rsidRPr="00142BE9">
        <w:rPr>
          <w:rFonts w:eastAsia="Calibri"/>
          <w:sz w:val="28"/>
          <w:szCs w:val="28"/>
          <w:lang w:eastAsia="en-US"/>
        </w:rPr>
        <w:t xml:space="preserve"> вод </w:t>
      </w:r>
      <w:proofErr w:type="spellStart"/>
      <w:r w:rsidRPr="00142BE9">
        <w:rPr>
          <w:rFonts w:eastAsia="Calibri"/>
          <w:sz w:val="28"/>
          <w:szCs w:val="28"/>
          <w:lang w:eastAsia="en-US"/>
        </w:rPr>
        <w:t>призводить</w:t>
      </w:r>
      <w:proofErr w:type="spellEnd"/>
      <w:r w:rsidRPr="00142BE9">
        <w:rPr>
          <w:rFonts w:eastAsia="Calibri"/>
          <w:sz w:val="28"/>
          <w:szCs w:val="28"/>
          <w:lang w:eastAsia="en-US"/>
        </w:rPr>
        <w:t xml:space="preserve"> до проблем </w:t>
      </w:r>
      <w:proofErr w:type="spellStart"/>
      <w:r w:rsidRPr="00142BE9">
        <w:rPr>
          <w:rFonts w:eastAsia="Calibri"/>
          <w:sz w:val="28"/>
          <w:szCs w:val="28"/>
          <w:lang w:eastAsia="en-US"/>
        </w:rPr>
        <w:t>водопостачання</w:t>
      </w:r>
      <w:proofErr w:type="spellEnd"/>
      <w:r w:rsidRPr="00142BE9">
        <w:rPr>
          <w:rFonts w:eastAsia="Calibri"/>
          <w:sz w:val="28"/>
          <w:szCs w:val="28"/>
          <w:lang w:eastAsia="en-US"/>
        </w:rPr>
        <w:t xml:space="preserve"> громад</w:t>
      </w:r>
      <w:r w:rsidRPr="00142BE9">
        <w:rPr>
          <w:rFonts w:eastAsia="Calibri"/>
          <w:sz w:val="28"/>
          <w:szCs w:val="28"/>
          <w:lang w:val="uk-UA" w:eastAsia="en-US"/>
        </w:rPr>
        <w:t>і</w:t>
      </w:r>
      <w:r w:rsidRPr="00142BE9">
        <w:rPr>
          <w:rFonts w:eastAsia="Calibri"/>
          <w:sz w:val="28"/>
          <w:szCs w:val="28"/>
          <w:lang w:eastAsia="en-US"/>
        </w:rPr>
        <w:t>.</w:t>
      </w:r>
    </w:p>
    <w:p w:rsidR="00B64065" w:rsidRPr="003D07D3" w:rsidRDefault="00B64065" w:rsidP="00B64065">
      <w:pPr>
        <w:jc w:val="center"/>
        <w:rPr>
          <w:rFonts w:eastAsia="Calibri"/>
          <w:b/>
          <w:sz w:val="28"/>
          <w:szCs w:val="28"/>
          <w:u w:val="single"/>
          <w:lang w:val="uk-UA" w:eastAsia="en-US"/>
        </w:rPr>
      </w:pPr>
      <w:r w:rsidRPr="003D07D3">
        <w:rPr>
          <w:rFonts w:eastAsia="Calibri"/>
          <w:b/>
          <w:sz w:val="28"/>
          <w:szCs w:val="28"/>
          <w:u w:val="single"/>
          <w:lang w:val="uk-UA" w:eastAsia="en-US"/>
        </w:rPr>
        <w:t>Цілі та пріоритети розвитку Степанківської об'єднаної територіальної громади</w:t>
      </w:r>
    </w:p>
    <w:p w:rsidR="00B64065" w:rsidRPr="008B562A" w:rsidRDefault="00B64065" w:rsidP="00B64065">
      <w:pPr>
        <w:ind w:left="720"/>
        <w:jc w:val="center"/>
        <w:rPr>
          <w:rFonts w:eastAsia="Calibri"/>
          <w:b/>
          <w:color w:val="0F243E"/>
          <w:sz w:val="28"/>
          <w:szCs w:val="28"/>
          <w:lang w:val="uk-UA" w:eastAsia="en-US"/>
        </w:rPr>
      </w:pPr>
    </w:p>
    <w:p w:rsidR="00B64065" w:rsidRPr="008B562A" w:rsidRDefault="00B64065" w:rsidP="00B64065">
      <w:pPr>
        <w:ind w:firstLine="708"/>
        <w:jc w:val="both"/>
        <w:rPr>
          <w:rFonts w:eastAsia="Calibri"/>
          <w:sz w:val="28"/>
          <w:szCs w:val="28"/>
          <w:lang w:val="uk-UA" w:eastAsia="en-US"/>
        </w:rPr>
      </w:pPr>
      <w:r w:rsidRPr="008B562A">
        <w:rPr>
          <w:rFonts w:eastAsia="Calibri"/>
          <w:sz w:val="28"/>
          <w:szCs w:val="28"/>
          <w:lang w:val="uk-UA" w:eastAsia="en-US"/>
        </w:rPr>
        <w:t>Г</w:t>
      </w:r>
      <w:proofErr w:type="spellStart"/>
      <w:r w:rsidRPr="008B562A">
        <w:rPr>
          <w:rFonts w:eastAsia="Calibri"/>
          <w:sz w:val="28"/>
          <w:szCs w:val="28"/>
          <w:lang w:eastAsia="en-US"/>
        </w:rPr>
        <w:t>оловні</w:t>
      </w:r>
      <w:proofErr w:type="spellEnd"/>
      <w:r w:rsidRPr="008B562A">
        <w:rPr>
          <w:rFonts w:eastAsia="Calibri"/>
          <w:sz w:val="28"/>
          <w:szCs w:val="28"/>
          <w:lang w:eastAsia="en-US"/>
        </w:rPr>
        <w:t xml:space="preserve"> сфер</w:t>
      </w:r>
      <w:r w:rsidRPr="008B562A">
        <w:rPr>
          <w:rFonts w:eastAsia="Calibri"/>
          <w:sz w:val="28"/>
          <w:szCs w:val="28"/>
          <w:lang w:val="uk-UA" w:eastAsia="en-US"/>
        </w:rPr>
        <w:t>и</w:t>
      </w:r>
      <w:r w:rsidRPr="008B562A">
        <w:rPr>
          <w:rFonts w:eastAsia="Calibri"/>
          <w:sz w:val="28"/>
          <w:szCs w:val="28"/>
          <w:lang w:eastAsia="en-US"/>
        </w:rPr>
        <w:t xml:space="preserve"> </w:t>
      </w:r>
      <w:proofErr w:type="spellStart"/>
      <w:r w:rsidRPr="008B562A">
        <w:rPr>
          <w:rFonts w:eastAsia="Calibri"/>
          <w:sz w:val="28"/>
          <w:szCs w:val="28"/>
          <w:lang w:eastAsia="en-US"/>
        </w:rPr>
        <w:t>фокусування</w:t>
      </w:r>
      <w:proofErr w:type="spellEnd"/>
      <w:r w:rsidRPr="008B562A">
        <w:rPr>
          <w:rFonts w:eastAsia="Calibri"/>
          <w:sz w:val="28"/>
          <w:szCs w:val="28"/>
          <w:lang w:eastAsia="en-US"/>
        </w:rPr>
        <w:t xml:space="preserve"> </w:t>
      </w:r>
      <w:proofErr w:type="spellStart"/>
      <w:r w:rsidRPr="008B562A">
        <w:rPr>
          <w:rFonts w:eastAsia="Calibri"/>
          <w:sz w:val="28"/>
          <w:szCs w:val="28"/>
          <w:lang w:eastAsia="en-US"/>
        </w:rPr>
        <w:t>зусиль</w:t>
      </w:r>
      <w:proofErr w:type="spellEnd"/>
      <w:r w:rsidRPr="008B562A">
        <w:rPr>
          <w:rFonts w:eastAsia="Calibri"/>
          <w:sz w:val="28"/>
          <w:szCs w:val="28"/>
          <w:lang w:eastAsia="en-US"/>
        </w:rPr>
        <w:t xml:space="preserve"> з </w:t>
      </w:r>
      <w:proofErr w:type="spellStart"/>
      <w:r w:rsidRPr="008B562A">
        <w:rPr>
          <w:rFonts w:eastAsia="Calibri"/>
          <w:sz w:val="28"/>
          <w:szCs w:val="28"/>
          <w:lang w:eastAsia="en-US"/>
        </w:rPr>
        <w:t>розвитку</w:t>
      </w:r>
      <w:proofErr w:type="spellEnd"/>
      <w:r w:rsidRPr="008B562A">
        <w:rPr>
          <w:rFonts w:eastAsia="Calibri"/>
          <w:sz w:val="28"/>
          <w:szCs w:val="28"/>
          <w:lang w:eastAsia="en-US"/>
        </w:rPr>
        <w:t xml:space="preserve"> </w:t>
      </w:r>
      <w:r>
        <w:rPr>
          <w:rFonts w:eastAsia="Calibri"/>
          <w:sz w:val="28"/>
          <w:szCs w:val="28"/>
          <w:lang w:val="uk-UA" w:eastAsia="en-US"/>
        </w:rPr>
        <w:t xml:space="preserve">Степанківської </w:t>
      </w:r>
      <w:proofErr w:type="spellStart"/>
      <w:r w:rsidRPr="008B562A">
        <w:rPr>
          <w:rFonts w:eastAsia="Calibri"/>
          <w:sz w:val="28"/>
          <w:szCs w:val="28"/>
          <w:lang w:eastAsia="en-US"/>
        </w:rPr>
        <w:t>громади</w:t>
      </w:r>
      <w:proofErr w:type="spellEnd"/>
      <w:r w:rsidRPr="008B562A">
        <w:rPr>
          <w:rFonts w:eastAsia="Calibri"/>
          <w:sz w:val="28"/>
          <w:szCs w:val="28"/>
          <w:lang w:val="uk-UA" w:eastAsia="en-US"/>
        </w:rPr>
        <w:t>:</w:t>
      </w:r>
    </w:p>
    <w:p w:rsidR="00B64065" w:rsidRPr="008B562A" w:rsidRDefault="00B64065" w:rsidP="00B64065">
      <w:pPr>
        <w:ind w:firstLine="708"/>
        <w:jc w:val="both"/>
        <w:rPr>
          <w:rFonts w:eastAsia="Calibri"/>
          <w:sz w:val="24"/>
          <w:lang w:val="uk-UA" w:eastAsia="en-US"/>
        </w:rPr>
      </w:pPr>
    </w:p>
    <w:p w:rsidR="00B64065" w:rsidRPr="008B562A" w:rsidRDefault="00B64065" w:rsidP="00B64065">
      <w:pPr>
        <w:ind w:firstLine="709"/>
        <w:jc w:val="both"/>
        <w:rPr>
          <w:rFonts w:eastAsia="Calibri"/>
          <w:b/>
          <w:sz w:val="24"/>
          <w:lang w:val="uk-UA" w:eastAsia="en-US"/>
        </w:rPr>
      </w:pPr>
      <w:r w:rsidRPr="008B562A">
        <w:rPr>
          <w:rFonts w:eastAsia="Calibri"/>
          <w:b/>
          <w:noProof/>
          <w:sz w:val="24"/>
        </w:rPr>
        <w:drawing>
          <wp:inline distT="0" distB="0" distL="0" distR="0" wp14:anchorId="60E1B787" wp14:editId="4E4AABC1">
            <wp:extent cx="5580380" cy="2295525"/>
            <wp:effectExtent l="0" t="0" r="0" b="952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B64065" w:rsidRPr="008B562A" w:rsidRDefault="00B64065" w:rsidP="00B64065">
      <w:pPr>
        <w:ind w:firstLine="709"/>
        <w:jc w:val="both"/>
        <w:rPr>
          <w:rFonts w:eastAsia="Calibri"/>
          <w:sz w:val="28"/>
          <w:szCs w:val="28"/>
          <w:lang w:val="uk-UA" w:eastAsia="en-US"/>
        </w:rPr>
      </w:pPr>
      <w:r w:rsidRPr="003D07D3">
        <w:rPr>
          <w:rFonts w:eastAsia="Calibri"/>
          <w:b/>
          <w:sz w:val="28"/>
          <w:szCs w:val="28"/>
          <w:lang w:val="uk-UA" w:eastAsia="en-US"/>
        </w:rPr>
        <w:t>Бачення розвитку Степанківської об’єднаної територіальної громади :</w:t>
      </w:r>
      <w:r w:rsidRPr="008D6D6D">
        <w:rPr>
          <w:rFonts w:eastAsia="Calibri"/>
          <w:sz w:val="28"/>
          <w:szCs w:val="28"/>
          <w:lang w:val="uk-UA" w:eastAsia="en-US"/>
        </w:rPr>
        <w:t xml:space="preserve"> </w:t>
      </w:r>
      <w:r w:rsidRPr="008D6D6D">
        <w:rPr>
          <w:rFonts w:eastAsia="Calibri"/>
          <w:b/>
          <w:sz w:val="28"/>
          <w:szCs w:val="28"/>
          <w:u w:val="single"/>
          <w:lang w:val="uk-UA" w:eastAsia="en-US"/>
        </w:rPr>
        <w:t>«</w:t>
      </w:r>
      <w:proofErr w:type="spellStart"/>
      <w:r w:rsidRPr="008D6D6D">
        <w:rPr>
          <w:rFonts w:eastAsia="Calibri"/>
          <w:b/>
          <w:sz w:val="28"/>
          <w:szCs w:val="28"/>
          <w:u w:val="single"/>
          <w:lang w:val="uk-UA" w:eastAsia="en-US"/>
        </w:rPr>
        <w:t>Степанківська</w:t>
      </w:r>
      <w:proofErr w:type="spellEnd"/>
      <w:r w:rsidRPr="008D6D6D">
        <w:rPr>
          <w:rFonts w:eastAsia="Calibri"/>
          <w:b/>
          <w:sz w:val="28"/>
          <w:szCs w:val="28"/>
          <w:u w:val="single"/>
          <w:lang w:val="uk-UA" w:eastAsia="en-US"/>
        </w:rPr>
        <w:t xml:space="preserve"> громада – це сучасна європейська громада з розвиненою інфраструктурою, високим рівнем освітніх, медичних та соціальних послуг, безпеки та правопорядку. Громада гостинних та щирих людей, комфортна для проживання та ведення бізнесу.</w:t>
      </w:r>
    </w:p>
    <w:p w:rsidR="00B64065" w:rsidRPr="008B562A" w:rsidRDefault="00B64065" w:rsidP="00B64065">
      <w:pPr>
        <w:ind w:firstLine="709"/>
        <w:jc w:val="both"/>
        <w:rPr>
          <w:rFonts w:eastAsia="Calibri"/>
          <w:sz w:val="28"/>
          <w:szCs w:val="28"/>
          <w:lang w:val="uk-UA" w:eastAsia="en-US"/>
        </w:rPr>
      </w:pPr>
      <w:r w:rsidRPr="008B562A">
        <w:rPr>
          <w:rFonts w:eastAsia="Calibri"/>
          <w:sz w:val="28"/>
          <w:szCs w:val="28"/>
          <w:lang w:val="uk-UA" w:eastAsia="en-US"/>
        </w:rPr>
        <w:t>Стратегічне бачення розвитку зосереджується на основних напрямках розвитку, які є достатньо загальними, до яких варто прагнути територіальній громаді, а також є конкретизованими для впровадження проектів економічного, соціального та культурного спрямування.</w:t>
      </w:r>
    </w:p>
    <w:p w:rsidR="00B64065" w:rsidRPr="008B562A" w:rsidRDefault="00B64065" w:rsidP="00B64065">
      <w:pPr>
        <w:ind w:firstLine="709"/>
        <w:jc w:val="both"/>
        <w:rPr>
          <w:rFonts w:eastAsia="Calibri"/>
          <w:sz w:val="28"/>
          <w:szCs w:val="28"/>
          <w:lang w:val="uk-UA" w:eastAsia="en-US"/>
        </w:rPr>
      </w:pPr>
      <w:r w:rsidRPr="008B562A">
        <w:rPr>
          <w:rFonts w:eastAsia="Calibri"/>
          <w:sz w:val="28"/>
          <w:szCs w:val="28"/>
          <w:lang w:val="uk-UA" w:eastAsia="en-US"/>
        </w:rPr>
        <w:t xml:space="preserve">Кінцевою ціллю, що постає зі стратегічного бачення розвитку, є створення для мешканців </w:t>
      </w:r>
      <w:r>
        <w:rPr>
          <w:rFonts w:eastAsia="Calibri"/>
          <w:sz w:val="28"/>
          <w:szCs w:val="28"/>
          <w:lang w:val="uk-UA" w:eastAsia="en-US"/>
        </w:rPr>
        <w:t>Степанківської</w:t>
      </w:r>
      <w:r w:rsidRPr="008B562A">
        <w:rPr>
          <w:rFonts w:eastAsia="Calibri"/>
          <w:sz w:val="28"/>
          <w:szCs w:val="28"/>
          <w:lang w:val="uk-UA" w:eastAsia="en-US"/>
        </w:rPr>
        <w:t xml:space="preserve"> об’єднаної територіальної громади високих стандартів життя, забезпечення можливостей праці та добробуту.</w:t>
      </w:r>
    </w:p>
    <w:p w:rsidR="00B64065" w:rsidRPr="007B7AAD" w:rsidRDefault="00B64065" w:rsidP="00B64065">
      <w:pPr>
        <w:ind w:left="-567" w:firstLine="567"/>
        <w:rPr>
          <w:sz w:val="28"/>
          <w:szCs w:val="28"/>
          <w:lang w:val="uk-UA" w:eastAsia="en-US"/>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ind w:left="357"/>
        <w:jc w:val="center"/>
        <w:rPr>
          <w:b/>
          <w:sz w:val="36"/>
          <w:szCs w:val="36"/>
          <w:lang w:val="uk-UA"/>
        </w:rPr>
      </w:pPr>
      <w:r>
        <w:rPr>
          <w:b/>
          <w:sz w:val="36"/>
          <w:szCs w:val="36"/>
          <w:lang w:val="uk-UA"/>
        </w:rPr>
        <w:t>2. Мета, стратегічні, операційні цілі і завдання плану економічного і соціального розвитку Степанківської сільської об’єднаної територіальної громади</w:t>
      </w: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ind w:left="357"/>
        <w:jc w:val="center"/>
        <w:rPr>
          <w:b/>
          <w:sz w:val="36"/>
          <w:szCs w:val="36"/>
          <w:lang w:val="uk-UA"/>
        </w:rPr>
      </w:pPr>
    </w:p>
    <w:p w:rsidR="00B64065" w:rsidRPr="00617E27"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r>
        <w:rPr>
          <w:b/>
          <w:sz w:val="28"/>
          <w:szCs w:val="28"/>
          <w:lang w:val="uk-UA"/>
        </w:rPr>
        <w:tab/>
      </w:r>
      <w:r w:rsidRPr="00617E27">
        <w:rPr>
          <w:b/>
          <w:sz w:val="28"/>
          <w:szCs w:val="28"/>
          <w:lang w:val="uk-UA"/>
        </w:rPr>
        <w:t>Метою</w:t>
      </w:r>
      <w:r w:rsidRPr="00CB5E36">
        <w:rPr>
          <w:sz w:val="28"/>
          <w:szCs w:val="28"/>
          <w:lang w:val="uk-UA"/>
        </w:rPr>
        <w:t xml:space="preserve"> </w:t>
      </w:r>
      <w:r>
        <w:rPr>
          <w:sz w:val="28"/>
          <w:szCs w:val="28"/>
          <w:lang w:val="uk-UA"/>
        </w:rPr>
        <w:t xml:space="preserve">розроблення </w:t>
      </w:r>
      <w:r w:rsidRPr="00CB5E36">
        <w:rPr>
          <w:sz w:val="28"/>
          <w:szCs w:val="28"/>
          <w:lang w:val="uk-UA"/>
        </w:rPr>
        <w:t>П</w:t>
      </w:r>
      <w:r>
        <w:rPr>
          <w:sz w:val="28"/>
          <w:szCs w:val="28"/>
          <w:lang w:val="uk-UA"/>
        </w:rPr>
        <w:t>лану</w:t>
      </w:r>
      <w:r w:rsidRPr="00CB5E36">
        <w:rPr>
          <w:sz w:val="28"/>
          <w:szCs w:val="28"/>
          <w:lang w:val="uk-UA"/>
        </w:rPr>
        <w:t xml:space="preserve"> </w:t>
      </w:r>
      <w:r>
        <w:rPr>
          <w:sz w:val="28"/>
          <w:szCs w:val="28"/>
          <w:lang w:val="uk-UA"/>
        </w:rPr>
        <w:t xml:space="preserve">є – </w:t>
      </w:r>
      <w:r w:rsidRPr="00CB5E36">
        <w:rPr>
          <w:sz w:val="28"/>
          <w:szCs w:val="28"/>
          <w:lang w:val="uk-UA"/>
        </w:rPr>
        <w:t>створення умов для економічного зростання та удосконалення механізмів управління розвитком громади на засадах ефективності, відкритості та прозорості, посилення інвестиційної та інноваційної активності,</w:t>
      </w:r>
      <w:r>
        <w:rPr>
          <w:sz w:val="28"/>
          <w:szCs w:val="28"/>
          <w:lang w:val="uk-UA"/>
        </w:rPr>
        <w:t xml:space="preserve"> модернізації всіх сфер життєдіяльності,</w:t>
      </w:r>
      <w:r w:rsidRPr="00CB5E36">
        <w:rPr>
          <w:sz w:val="28"/>
          <w:szCs w:val="28"/>
          <w:lang w:val="uk-UA"/>
        </w:rPr>
        <w:t xml:space="preserve"> забезпечення належного функціонув</w:t>
      </w:r>
      <w:r>
        <w:rPr>
          <w:sz w:val="28"/>
          <w:szCs w:val="28"/>
          <w:lang w:val="uk-UA"/>
        </w:rPr>
        <w:t xml:space="preserve">ання транспортної </w:t>
      </w:r>
      <w:r w:rsidRPr="00CB5E36">
        <w:rPr>
          <w:sz w:val="28"/>
          <w:szCs w:val="28"/>
          <w:lang w:val="uk-UA"/>
        </w:rPr>
        <w:t>інфраструктури, дотримання високих екологічни</w:t>
      </w:r>
      <w:r>
        <w:rPr>
          <w:sz w:val="28"/>
          <w:szCs w:val="28"/>
          <w:lang w:val="uk-UA"/>
        </w:rPr>
        <w:t xml:space="preserve">х стандартів, </w:t>
      </w:r>
      <w:r w:rsidRPr="00CB5E36">
        <w:rPr>
          <w:sz w:val="28"/>
          <w:szCs w:val="28"/>
          <w:lang w:val="uk-UA"/>
        </w:rPr>
        <w:t>підвищення к</w:t>
      </w:r>
      <w:r>
        <w:rPr>
          <w:sz w:val="28"/>
          <w:szCs w:val="28"/>
          <w:lang w:val="uk-UA"/>
        </w:rPr>
        <w:t xml:space="preserve">онкурентоспроможності громади, </w:t>
      </w:r>
      <w:r w:rsidRPr="00CB5E36">
        <w:rPr>
          <w:sz w:val="28"/>
          <w:szCs w:val="28"/>
          <w:lang w:val="uk-UA"/>
        </w:rPr>
        <w:t>доступності широк</w:t>
      </w:r>
      <w:r>
        <w:rPr>
          <w:sz w:val="28"/>
          <w:szCs w:val="28"/>
          <w:lang w:val="uk-UA"/>
        </w:rPr>
        <w:t>ого спектру соціальних послуг,</w:t>
      </w:r>
      <w:r w:rsidRPr="00CB5E36">
        <w:rPr>
          <w:sz w:val="28"/>
          <w:szCs w:val="28"/>
          <w:lang w:val="uk-UA"/>
        </w:rPr>
        <w:t xml:space="preserve"> зростання добробуту населення</w:t>
      </w:r>
      <w:r>
        <w:rPr>
          <w:sz w:val="28"/>
          <w:szCs w:val="28"/>
          <w:lang w:val="uk-UA"/>
        </w:rPr>
        <w:t xml:space="preserve"> та</w:t>
      </w:r>
      <w:r w:rsidRPr="00617E27">
        <w:rPr>
          <w:sz w:val="28"/>
          <w:szCs w:val="28"/>
          <w:lang w:val="uk-UA"/>
        </w:rPr>
        <w:t xml:space="preserve"> </w:t>
      </w:r>
      <w:r w:rsidRPr="007B7AAD">
        <w:rPr>
          <w:sz w:val="28"/>
          <w:szCs w:val="28"/>
          <w:lang w:val="uk-UA"/>
        </w:rPr>
        <w:t>збереження унікальних духовних і культурних цінностей та традицій.</w:t>
      </w:r>
    </w:p>
    <w:p w:rsidR="00B64065" w:rsidRDefault="00B64065" w:rsidP="002033FA">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r>
        <w:rPr>
          <w:b/>
          <w:sz w:val="24"/>
          <w:lang w:val="uk-UA"/>
        </w:rPr>
        <w:tab/>
      </w:r>
      <w:r w:rsidRPr="007B7AAD">
        <w:rPr>
          <w:b/>
          <w:sz w:val="28"/>
          <w:szCs w:val="28"/>
          <w:lang w:val="uk-UA"/>
        </w:rPr>
        <w:t>Проблеми.</w:t>
      </w:r>
      <w:r>
        <w:rPr>
          <w:b/>
          <w:sz w:val="28"/>
          <w:szCs w:val="28"/>
          <w:lang w:val="uk-UA"/>
        </w:rPr>
        <w:t xml:space="preserve"> </w:t>
      </w:r>
      <w:r w:rsidRPr="007B7AAD">
        <w:rPr>
          <w:sz w:val="28"/>
          <w:szCs w:val="28"/>
          <w:lang w:val="uk-UA"/>
        </w:rPr>
        <w:t xml:space="preserve">Для досягнення мети Плану було визначено стратегічні, операційні цілі, а також завдання, необхідні для соціально-економічного розвитку громади, а саме відсутність бюджетної підтримки сільгоспвиробників, нестабільність законодавчої бази щодо інвестиційної діяльності, відсутність підтримки соціально значимих інвестиційних проектів </w:t>
      </w:r>
      <w:r w:rsidRPr="007B7AAD">
        <w:rPr>
          <w:sz w:val="28"/>
          <w:szCs w:val="28"/>
          <w:lang w:val="uk-UA"/>
        </w:rPr>
        <w:lastRenderedPageBreak/>
        <w:t>на державному рівні, значне зростання тарифів і цін на постачання енергоресурсів і матеріалів тощо.</w:t>
      </w:r>
    </w:p>
    <w:p w:rsidR="002033FA" w:rsidRPr="002033FA" w:rsidRDefault="002033FA" w:rsidP="002033FA">
      <w:pPr>
        <w:tabs>
          <w:tab w:val="left" w:pos="708"/>
          <w:tab w:val="left" w:pos="1416"/>
          <w:tab w:val="left" w:pos="2124"/>
          <w:tab w:val="left" w:pos="2832"/>
          <w:tab w:val="left" w:pos="3540"/>
          <w:tab w:val="left" w:pos="4248"/>
          <w:tab w:val="left" w:pos="4956"/>
          <w:tab w:val="left" w:pos="5664"/>
          <w:tab w:val="left" w:pos="6372"/>
          <w:tab w:val="left" w:pos="6860"/>
        </w:tabs>
        <w:jc w:val="both"/>
        <w:rPr>
          <w:sz w:val="28"/>
          <w:szCs w:val="28"/>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ind w:left="360"/>
        <w:jc w:val="center"/>
        <w:rPr>
          <w:b/>
          <w:sz w:val="28"/>
          <w:szCs w:val="28"/>
          <w:lang w:val="uk-UA"/>
        </w:rPr>
      </w:pPr>
      <w:r w:rsidRPr="007B7AAD">
        <w:rPr>
          <w:b/>
          <w:sz w:val="28"/>
          <w:szCs w:val="28"/>
          <w:lang w:val="uk-UA"/>
        </w:rPr>
        <w:t>Перелік стратегічних, операційних цілей та завдань громади</w:t>
      </w:r>
    </w:p>
    <w:p w:rsidR="00B64065" w:rsidRPr="007B7AAD"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ind w:left="360"/>
        <w:jc w:val="center"/>
        <w:rPr>
          <w:b/>
          <w:sz w:val="28"/>
          <w:szCs w:val="28"/>
          <w:lang w:val="uk-UA"/>
        </w:rPr>
      </w:pP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0"/>
        <w:gridCol w:w="2423"/>
        <w:gridCol w:w="4803"/>
      </w:tblGrid>
      <w:tr w:rsidR="00B64065" w:rsidRPr="007B7AAD" w:rsidTr="00B64065">
        <w:tc>
          <w:tcPr>
            <w:tcW w:w="2009" w:type="dxa"/>
            <w:tcBorders>
              <w:top w:val="single" w:sz="4" w:space="0" w:color="auto"/>
              <w:left w:val="single" w:sz="4" w:space="0" w:color="auto"/>
              <w:bottom w:val="single" w:sz="4" w:space="0" w:color="auto"/>
              <w:right w:val="single" w:sz="4" w:space="0" w:color="auto"/>
            </w:tcBorders>
            <w:hideMark/>
          </w:tcPr>
          <w:p w:rsidR="00B64065" w:rsidRPr="00713B8F" w:rsidRDefault="00B64065" w:rsidP="00B64065">
            <w:pPr>
              <w:tabs>
                <w:tab w:val="left" w:pos="708"/>
                <w:tab w:val="left" w:pos="1416"/>
                <w:tab w:val="left" w:pos="2832"/>
                <w:tab w:val="left" w:pos="3540"/>
                <w:tab w:val="left" w:pos="4248"/>
                <w:tab w:val="left" w:pos="4956"/>
                <w:tab w:val="left" w:pos="5664"/>
                <w:tab w:val="left" w:pos="6372"/>
                <w:tab w:val="left" w:pos="6860"/>
              </w:tabs>
              <w:spacing w:after="200"/>
              <w:jc w:val="center"/>
              <w:rPr>
                <w:b/>
                <w:sz w:val="24"/>
                <w:lang w:val="uk-UA" w:eastAsia="en-US"/>
              </w:rPr>
            </w:pPr>
            <w:r w:rsidRPr="00713B8F">
              <w:rPr>
                <w:b/>
                <w:sz w:val="24"/>
                <w:lang w:val="uk-UA"/>
              </w:rPr>
              <w:t>Стратегічні цілі</w:t>
            </w:r>
          </w:p>
        </w:tc>
        <w:tc>
          <w:tcPr>
            <w:tcW w:w="2424" w:type="dxa"/>
            <w:tcBorders>
              <w:top w:val="single" w:sz="4" w:space="0" w:color="auto"/>
              <w:left w:val="single" w:sz="4" w:space="0" w:color="auto"/>
              <w:bottom w:val="single" w:sz="4" w:space="0" w:color="auto"/>
              <w:right w:val="single" w:sz="4" w:space="0" w:color="auto"/>
            </w:tcBorders>
            <w:hideMark/>
          </w:tcPr>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spacing w:after="200"/>
              <w:jc w:val="center"/>
              <w:rPr>
                <w:b/>
                <w:sz w:val="24"/>
                <w:lang w:val="uk-UA" w:eastAsia="en-US"/>
              </w:rPr>
            </w:pPr>
            <w:r w:rsidRPr="00713B8F">
              <w:rPr>
                <w:b/>
                <w:sz w:val="24"/>
                <w:lang w:val="uk-UA"/>
              </w:rPr>
              <w:t>Операційні цілі</w:t>
            </w:r>
          </w:p>
        </w:tc>
        <w:tc>
          <w:tcPr>
            <w:tcW w:w="4813" w:type="dxa"/>
            <w:tcBorders>
              <w:top w:val="single" w:sz="4" w:space="0" w:color="auto"/>
              <w:left w:val="single" w:sz="4" w:space="0" w:color="auto"/>
              <w:bottom w:val="single" w:sz="4" w:space="0" w:color="auto"/>
              <w:right w:val="single" w:sz="4" w:space="0" w:color="auto"/>
            </w:tcBorders>
            <w:hideMark/>
          </w:tcPr>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spacing w:after="200"/>
              <w:jc w:val="center"/>
              <w:rPr>
                <w:b/>
                <w:sz w:val="24"/>
                <w:lang w:val="uk-UA" w:eastAsia="en-US"/>
              </w:rPr>
            </w:pPr>
            <w:r w:rsidRPr="00713B8F">
              <w:rPr>
                <w:b/>
                <w:sz w:val="24"/>
                <w:lang w:val="uk-UA"/>
              </w:rPr>
              <w:t>Завдання</w:t>
            </w:r>
          </w:p>
        </w:tc>
      </w:tr>
      <w:tr w:rsidR="00B64065" w:rsidRPr="001B0DAE" w:rsidTr="00B64065">
        <w:trPr>
          <w:trHeight w:val="4100"/>
        </w:trPr>
        <w:tc>
          <w:tcPr>
            <w:tcW w:w="2009" w:type="dxa"/>
            <w:tcBorders>
              <w:top w:val="single" w:sz="4" w:space="0" w:color="auto"/>
              <w:left w:val="single" w:sz="4" w:space="0" w:color="auto"/>
              <w:bottom w:val="single" w:sz="4" w:space="0" w:color="auto"/>
              <w:right w:val="single" w:sz="4" w:space="0" w:color="auto"/>
            </w:tcBorders>
          </w:tcPr>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r w:rsidRPr="00713B8F">
              <w:rPr>
                <w:sz w:val="24"/>
                <w:lang w:val="uk-UA"/>
              </w:rPr>
              <w:t>1.Економічний розвиток</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2.Соціальні послуги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r w:rsidRPr="00713B8F">
              <w:rPr>
                <w:sz w:val="24"/>
                <w:lang w:val="uk-UA"/>
              </w:rPr>
              <w:t>3. Розвиток гуманітарної сфери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466444" w:rsidRDefault="00466444"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1B0DAE" w:rsidRDefault="001B0DAE"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1B0DAE" w:rsidRDefault="001B0DAE"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r w:rsidRPr="00713B8F">
              <w:rPr>
                <w:sz w:val="24"/>
                <w:lang w:val="uk-UA"/>
              </w:rPr>
              <w:t>4. Розвиток центрів безпеки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1B0DAE" w:rsidRDefault="001B0DAE"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r w:rsidRPr="00713B8F">
              <w:rPr>
                <w:sz w:val="24"/>
                <w:lang w:val="uk-UA"/>
              </w:rPr>
              <w:t>5. Розвиток сфери адміністративних послуг</w:t>
            </w:r>
          </w:p>
        </w:tc>
        <w:tc>
          <w:tcPr>
            <w:tcW w:w="2424" w:type="dxa"/>
            <w:tcBorders>
              <w:top w:val="single" w:sz="4" w:space="0" w:color="auto"/>
              <w:left w:val="single" w:sz="4" w:space="0" w:color="auto"/>
              <w:bottom w:val="single" w:sz="4" w:space="0" w:color="auto"/>
              <w:right w:val="single" w:sz="4" w:space="0" w:color="auto"/>
            </w:tcBorders>
          </w:tcPr>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eastAsia="en-US"/>
              </w:rPr>
            </w:pPr>
            <w:r w:rsidRPr="00713B8F">
              <w:rPr>
                <w:sz w:val="24"/>
                <w:lang w:val="uk-UA"/>
              </w:rPr>
              <w:lastRenderedPageBreak/>
              <w:t>1.1.Розвиток бізнесу та залучення інвестицій</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 xml:space="preserve">1.2.Розвиток агропромислового галузі </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1.3.Розвиток ЖКГ та оптимізація інфраструктури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2.1.Забезпечення гідних  умов та рівня життя населення (вразливих груп населення – зокрема, жінок, молоді, ВПО)</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3.1. Забезпечення  умов для здобуття сучасної якісної освіти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r w:rsidRPr="00713B8F">
              <w:rPr>
                <w:sz w:val="24"/>
                <w:lang w:val="uk-UA"/>
              </w:rPr>
              <w:t>3.2. Розвиток медичної сфери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r w:rsidRPr="00713B8F">
              <w:rPr>
                <w:sz w:val="24"/>
                <w:lang w:val="uk-UA"/>
              </w:rPr>
              <w:lastRenderedPageBreak/>
              <w:t xml:space="preserve"> </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466444" w:rsidRDefault="00466444"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1B0DAE" w:rsidRDefault="001B0DAE"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r w:rsidRPr="00713B8F">
              <w:rPr>
                <w:sz w:val="24"/>
                <w:lang w:val="uk-UA"/>
              </w:rPr>
              <w:t>3.3. Розвиток культури та туризму</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r w:rsidRPr="00713B8F">
              <w:rPr>
                <w:sz w:val="24"/>
                <w:lang w:val="uk-UA"/>
              </w:rPr>
              <w:t>3.4. Розвиток фізичної культури та спорту</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1B0DAE" w:rsidRDefault="001B0DAE"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1B0DAE" w:rsidRPr="00713B8F" w:rsidRDefault="001B0DAE"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r w:rsidRPr="00713B8F">
              <w:rPr>
                <w:sz w:val="24"/>
                <w:lang w:val="uk-UA"/>
              </w:rPr>
              <w:t>4.1. Розвиток, функціонування місцевої пожежно</w:t>
            </w:r>
            <w:r>
              <w:rPr>
                <w:sz w:val="24"/>
                <w:lang w:val="uk-UA"/>
              </w:rPr>
              <w:t>ї охорони та цивільного захисту</w:t>
            </w: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r w:rsidRPr="00713B8F">
              <w:rPr>
                <w:sz w:val="24"/>
                <w:lang w:val="uk-UA" w:eastAsia="en-US"/>
              </w:rPr>
              <w:t>5.1.Підвищення якості надання адміністративних послуг населенню</w:t>
            </w:r>
          </w:p>
          <w:p w:rsidR="00B64065" w:rsidRPr="00713B8F" w:rsidRDefault="00B64065" w:rsidP="00B64065">
            <w:pPr>
              <w:rPr>
                <w:sz w:val="24"/>
                <w:lang w:val="uk-UA" w:eastAsia="en-US"/>
              </w:rPr>
            </w:pPr>
          </w:p>
          <w:p w:rsidR="00B64065" w:rsidRPr="00713B8F" w:rsidRDefault="00B64065" w:rsidP="00B64065">
            <w:pPr>
              <w:rPr>
                <w:sz w:val="24"/>
                <w:lang w:val="uk-UA" w:eastAsia="en-US"/>
              </w:rPr>
            </w:pPr>
          </w:p>
          <w:p w:rsidR="00B64065" w:rsidRPr="00713B8F" w:rsidRDefault="00B64065" w:rsidP="00B64065">
            <w:pPr>
              <w:rPr>
                <w:sz w:val="24"/>
                <w:lang w:val="uk-UA" w:eastAsia="en-US"/>
              </w:rPr>
            </w:pPr>
          </w:p>
        </w:tc>
        <w:tc>
          <w:tcPr>
            <w:tcW w:w="4813" w:type="dxa"/>
            <w:tcBorders>
              <w:top w:val="single" w:sz="4" w:space="0" w:color="auto"/>
              <w:left w:val="single" w:sz="4" w:space="0" w:color="auto"/>
              <w:bottom w:val="single" w:sz="4" w:space="0" w:color="auto"/>
              <w:right w:val="single" w:sz="4" w:space="0" w:color="auto"/>
            </w:tcBorders>
          </w:tcPr>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r w:rsidRPr="00713B8F">
              <w:rPr>
                <w:sz w:val="24"/>
                <w:lang w:val="uk-UA"/>
              </w:rPr>
              <w:lastRenderedPageBreak/>
              <w:t>1.1.1.Підвищення рівня інвестиційної привабливості громади;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r w:rsidRPr="00713B8F">
              <w:rPr>
                <w:sz w:val="24"/>
                <w:lang w:val="uk-UA"/>
              </w:rPr>
              <w:t>1.1.2.Проведення оцінки зовнішньоекономічного потенціалу підприємств, розташованих на території громади, та визначення пріоритетів для активізації зовнішньоекономічної діяльності;</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1.1.3.Підвищення рівня мотивації осіб, які використовують природні ресурси, до більш раціонального їх використання;</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1.1.4.Підтримка підприємництва та посилення його ролі в соціально-економічному розвитку, сприяння незайнятим особам (зокрема жінкам і молоді) у їх підприємницькій діяльності – через відповідне навчання в залежності від виявлених у них інтересів через районний центр зайнятості;</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1.2.1.Сприяння  розширенню можливостей щодо залучення інвестиційних ресурсів в розвиток сільського господарства;</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 xml:space="preserve">1.2.2.Підвищення ефективності землекористування, в </w:t>
            </w:r>
            <w:proofErr w:type="spellStart"/>
            <w:r w:rsidRPr="00713B8F">
              <w:rPr>
                <w:sz w:val="24"/>
                <w:lang w:val="uk-UA"/>
              </w:rPr>
              <w:t>т.ч</w:t>
            </w:r>
            <w:proofErr w:type="spellEnd"/>
            <w:r w:rsidRPr="00713B8F">
              <w:rPr>
                <w:sz w:val="24"/>
                <w:lang w:val="uk-UA"/>
              </w:rPr>
              <w:t>. узаконення землекористування, контроль за їх використанням та сплатою податків та зборів;</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 xml:space="preserve">1.3.1.Благоустрій території та надання житлово-комунальних послуг належної якості населенню (розчищення доріг від снігу у зимовий період, прибирання вулиць, посипка </w:t>
            </w:r>
            <w:proofErr w:type="spellStart"/>
            <w:r w:rsidRPr="00713B8F">
              <w:rPr>
                <w:sz w:val="24"/>
                <w:lang w:val="uk-UA"/>
              </w:rPr>
              <w:t>протиожеледним</w:t>
            </w:r>
            <w:proofErr w:type="spellEnd"/>
            <w:r w:rsidRPr="00713B8F">
              <w:rPr>
                <w:sz w:val="24"/>
                <w:lang w:val="uk-UA"/>
              </w:rPr>
              <w:t xml:space="preserve"> матеріалом вуличних доріг, обкошування доріг та тротуарів, обкошування узбіччя доріг, стадіонів, цвинтарів та прилеглих територій до закладів соціальної сфери населених пунктів);</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1.3.2.Збір та вивезення побутових відходів;</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1.3.3.Ліквідація стихійних сміттєзвалищ на території сільської ради;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1.3.4.Впровадження альтернативних джерел енергозбереження в бюджетних установах;</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 xml:space="preserve">1.3.5.Забезпечення ефективного та доступного транспортного сполучення між </w:t>
            </w:r>
            <w:r w:rsidRPr="00713B8F">
              <w:rPr>
                <w:sz w:val="24"/>
                <w:lang w:val="uk-UA"/>
              </w:rPr>
              <w:lastRenderedPageBreak/>
              <w:t xml:space="preserve">населеними пунктами громади (з урахуванням можливостей вразливих груп населення) в </w:t>
            </w:r>
            <w:proofErr w:type="spellStart"/>
            <w:r w:rsidRPr="00713B8F">
              <w:rPr>
                <w:sz w:val="24"/>
                <w:lang w:val="uk-UA"/>
              </w:rPr>
              <w:t>т.ч</w:t>
            </w:r>
            <w:proofErr w:type="spellEnd"/>
            <w:r w:rsidRPr="00713B8F">
              <w:rPr>
                <w:sz w:val="24"/>
                <w:lang w:val="uk-UA"/>
              </w:rPr>
              <w:t>. пільгових категорій та малозабезпечених верств населення;</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2.1.1.Підтримка соціально-вразливих верств населення;</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2.1.2.Розвток фізичної культури та спорту;</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 xml:space="preserve">2.1.3.Підвищення соціальних стандартів та покращення умов життєдіяльності сільського населення, формування «пакету послуг», які створюють передумови для соціальної захищеності сільського населення; </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2.1.4. Сприяння розширенню сфери застосування праці економічно-активного населення за рахунок створення нових робочих місць, в тому числі у сфері малого і середнього бізнесу.</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3.1.1. Збереження мережі закладів дошкільної та загальної середньої освіти відповідно до потреб об’єднаної територіальної громади;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3.1.2. Забезпечення соціального захисту учасників освітнього процесу;</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3.1.3. Забезпечення безкоштовним харчуванням дітей-сиріт, дітей позбавлених батьківського піклування, дітей з особливими освітніми потребами, дітей малозабезпечених сімей, дітей учасників АТО, учасників бойових дій;</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3.1.4. Забезпечення безкоштовного підвезення учнів та вчителів, які проживають на відстані понад 3 км від навчальних закладів, до місця навчання, роботи і у зворотному напрямку;</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3.1.5. Забезпечення  пріоритетності підтримки обдарованих учнів;</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3.1.6. Забезпечення належного рівня утримання та функціонування закладів загальної середньої освіти та закладів дошкільної освіти;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3.1.7. Забезпечення сучасною матеріально-технічною та навчально-методичною базою майбутніх першокласників відповідно до вимог нового стандарту початкової освіти.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3.1.8. Підвищення ефективності та якості роботи закладів освіти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 xml:space="preserve">3.2.1. Забезпечення належного рівня поточного утримання та функціонування закладів охорони </w:t>
            </w:r>
            <w:proofErr w:type="spellStart"/>
            <w:r w:rsidRPr="00713B8F">
              <w:rPr>
                <w:sz w:val="24"/>
                <w:lang w:val="uk-UA"/>
              </w:rPr>
              <w:t>здоров</w:t>
            </w:r>
            <w:proofErr w:type="spellEnd"/>
            <w:r w:rsidRPr="00713B8F">
              <w:rPr>
                <w:sz w:val="24"/>
              </w:rPr>
              <w:t>`</w:t>
            </w:r>
            <w:r w:rsidRPr="00713B8F">
              <w:rPr>
                <w:sz w:val="24"/>
                <w:lang w:val="uk-UA"/>
              </w:rPr>
              <w:t>я;</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lastRenderedPageBreak/>
              <w:t>3.2.2. Формування системи надання населенню доступних та високоякісних медичних послуг;</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3.2.3. Забезпечення належного рівня їх поточного утримання та функціонування.</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 xml:space="preserve">3.2.4. Підвищення ефективності та якості закладів охорони </w:t>
            </w:r>
            <w:proofErr w:type="spellStart"/>
            <w:r w:rsidRPr="00713B8F">
              <w:rPr>
                <w:sz w:val="24"/>
                <w:lang w:val="uk-UA"/>
              </w:rPr>
              <w:t>здоров</w:t>
            </w:r>
            <w:proofErr w:type="spellEnd"/>
            <w:r w:rsidRPr="00713B8F">
              <w:rPr>
                <w:sz w:val="24"/>
              </w:rPr>
              <w:t>`</w:t>
            </w:r>
            <w:r w:rsidRPr="00713B8F">
              <w:rPr>
                <w:sz w:val="24"/>
                <w:lang w:val="uk-UA"/>
              </w:rPr>
              <w:t xml:space="preserve">я. </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3.3.1. Підтримка і збереження мережі закладів культури, поточний та капітальний ремонт приміщень закладів культури;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3.3.2. Створення належних умов для розвитку системи культурного обслуговування усіх верств населення громади;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3.3.3. Зміцнення матеріально-технічної бази, модернізація і технічне переоснащення закладів культури;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3.3.4. Охорона і збереження історико-культурної спадщини;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3.3.5. Посилення ролі бібліотек як інформаційних центрів усіх населених пунктів об’єднаної територіальної громади, комплектування бібліотечних фондів, систематичне поповнення їх новою літературою;</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3.3.6. Забезпечення участі творчих колективів громади і окремих учасників в районних, обласних, всеукраїнських та міжнародних культурно-мистецьких заходах;</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3.3.7. Підтримка аматорського мистецтва, пропагування кращих мистецьких надбань громади, національних звичаїв та обрядів;</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3.3.8. Забезпечення реалізації музейної політики;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3.3.9. Популяризація історії та культури рідного краю;</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3.3.10. Сприяння розвитку туристичної діяльності на території громади.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3.4.1. Забезпечення умов для занять різними  видами спорту на всій території об’єднаної територіальної громади;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3.4.2. Популяризація здорового способу життя мешканців об’єднаної територіальної громади;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3.4.3. Створення умов співпраці бізнесу, влади, громадських організацій для підтримки здорового способу життя на території громади;</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r w:rsidRPr="00713B8F">
              <w:rPr>
                <w:sz w:val="24"/>
                <w:lang w:val="uk-UA"/>
              </w:rPr>
              <w:lastRenderedPageBreak/>
              <w:t>3.4.4. Забезпечення участі представників громади в районних та обласних змаганнях та турнірах</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4.1.1.  Підвищення рівня обізнаності населення  шляхом вивчення правил пожежної та техногенної безпеки на виробництві та за місцем проживання, правил поведінки на воді, активного залучення до цієї роботи засобів інформації;</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4.1.2.  Створення, накопичення та утримання місцевого матеріалу резерву для запобігання і ліквідації наслідків надзвичайних ситуацій;</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713B8F">
              <w:rPr>
                <w:sz w:val="24"/>
                <w:lang w:val="uk-UA"/>
              </w:rPr>
              <w:t>4.1.3. Розроблення та забезпечення планів надзвичайних ситуацій;</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rPr>
                <w:sz w:val="24"/>
                <w:lang w:val="uk-UA"/>
              </w:rPr>
            </w:pPr>
            <w:r w:rsidRPr="00713B8F">
              <w:rPr>
                <w:sz w:val="24"/>
                <w:lang w:val="uk-UA"/>
              </w:rPr>
              <w:t>4.1.4. Забезпечення  навчання з питань цивільного захисту посадових осіб органів місцевого самоврядування та суб’єктів господарювання комунальної власності, здійснення підготовки населення до дій у надзвичайних ситуаціях.</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spacing w:after="200"/>
              <w:jc w:val="both"/>
              <w:rPr>
                <w:sz w:val="24"/>
                <w:lang w:val="uk-UA" w:eastAsia="en-US"/>
              </w:rPr>
            </w:pPr>
            <w:r w:rsidRPr="00713B8F">
              <w:rPr>
                <w:sz w:val="24"/>
                <w:lang w:val="uk-UA" w:eastAsia="en-US"/>
              </w:rPr>
              <w:t>5.1.1. Створення ЦНАП в громаді;</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spacing w:after="200"/>
              <w:jc w:val="both"/>
              <w:rPr>
                <w:sz w:val="24"/>
                <w:lang w:val="uk-UA" w:eastAsia="en-US"/>
              </w:rPr>
            </w:pPr>
            <w:r w:rsidRPr="00713B8F">
              <w:rPr>
                <w:sz w:val="24"/>
                <w:lang w:val="uk-UA" w:eastAsia="en-US"/>
              </w:rPr>
              <w:t>5.1.2</w:t>
            </w:r>
            <w:r w:rsidR="001B0DAE">
              <w:rPr>
                <w:sz w:val="24"/>
                <w:lang w:val="uk-UA" w:eastAsia="en-US"/>
              </w:rPr>
              <w:t>.</w:t>
            </w:r>
            <w:r w:rsidRPr="00713B8F">
              <w:rPr>
                <w:sz w:val="24"/>
                <w:lang w:val="uk-UA" w:eastAsia="en-US"/>
              </w:rPr>
              <w:t xml:space="preserve"> Підвищення кваліфікації посадових осіб органів місцевого самоврядування;</w:t>
            </w:r>
          </w:p>
          <w:p w:rsidR="00B64065" w:rsidRPr="00713B8F"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spacing w:after="200"/>
              <w:jc w:val="both"/>
              <w:rPr>
                <w:sz w:val="24"/>
                <w:highlight w:val="yellow"/>
                <w:lang w:val="uk-UA" w:eastAsia="en-US"/>
              </w:rPr>
            </w:pPr>
            <w:r w:rsidRPr="00713B8F">
              <w:rPr>
                <w:sz w:val="24"/>
                <w:lang w:val="uk-UA" w:eastAsia="en-US"/>
              </w:rPr>
              <w:t>5.1.3</w:t>
            </w:r>
            <w:r w:rsidR="001B0DAE">
              <w:rPr>
                <w:sz w:val="24"/>
                <w:lang w:val="uk-UA" w:eastAsia="en-US"/>
              </w:rPr>
              <w:t>.</w:t>
            </w:r>
            <w:r w:rsidRPr="00713B8F">
              <w:rPr>
                <w:sz w:val="24"/>
                <w:lang w:val="uk-UA" w:eastAsia="en-US"/>
              </w:rPr>
              <w:t xml:space="preserve"> Забезпечення достатнього матеріально - технічного забезпечення ЦНАП </w:t>
            </w:r>
          </w:p>
        </w:tc>
      </w:tr>
    </w:tbl>
    <w:p w:rsidR="001B0DAE" w:rsidRDefault="001B0DAE" w:rsidP="002033FA">
      <w:pPr>
        <w:jc w:val="center"/>
        <w:rPr>
          <w:b/>
          <w:sz w:val="36"/>
          <w:szCs w:val="36"/>
          <w:lang w:val="uk-UA"/>
        </w:rPr>
      </w:pPr>
    </w:p>
    <w:p w:rsidR="00B64065" w:rsidRDefault="00B64065" w:rsidP="002033FA">
      <w:pPr>
        <w:jc w:val="center"/>
        <w:rPr>
          <w:b/>
          <w:sz w:val="36"/>
          <w:szCs w:val="36"/>
          <w:lang w:val="uk-UA"/>
        </w:rPr>
      </w:pPr>
      <w:r>
        <w:rPr>
          <w:b/>
          <w:sz w:val="36"/>
          <w:szCs w:val="36"/>
          <w:lang w:val="uk-UA"/>
        </w:rPr>
        <w:t xml:space="preserve">3.  Пріоритетні заходи реалізації плану </w:t>
      </w:r>
      <w:r w:rsidR="00466444">
        <w:rPr>
          <w:b/>
          <w:sz w:val="36"/>
          <w:szCs w:val="36"/>
          <w:lang w:val="uk-UA"/>
        </w:rPr>
        <w:t>соціально-</w:t>
      </w:r>
      <w:r>
        <w:rPr>
          <w:b/>
          <w:sz w:val="36"/>
          <w:szCs w:val="36"/>
          <w:lang w:val="uk-UA"/>
        </w:rPr>
        <w:t>економічного розвитку Степанківської сільської об’єднаної територіальної громади.</w:t>
      </w:r>
    </w:p>
    <w:p w:rsidR="00466444" w:rsidRDefault="00466444" w:rsidP="002033FA">
      <w:pPr>
        <w:jc w:val="center"/>
        <w:rPr>
          <w:b/>
          <w:sz w:val="36"/>
          <w:szCs w:val="36"/>
          <w:lang w:val="uk-UA"/>
        </w:rPr>
      </w:pP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ind w:left="360"/>
        <w:jc w:val="center"/>
        <w:rPr>
          <w:b/>
          <w:sz w:val="28"/>
          <w:szCs w:val="28"/>
          <w:lang w:val="uk-UA"/>
        </w:rPr>
      </w:pPr>
      <w:r>
        <w:rPr>
          <w:b/>
          <w:sz w:val="28"/>
          <w:szCs w:val="28"/>
          <w:lang w:val="uk-UA"/>
        </w:rPr>
        <w:t>Покращення інфраструктури громади</w:t>
      </w: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ind w:left="360"/>
        <w:jc w:val="both"/>
        <w:rPr>
          <w:sz w:val="28"/>
          <w:lang w:val="uk-UA"/>
        </w:rPr>
      </w:pPr>
      <w:r>
        <w:rPr>
          <w:sz w:val="24"/>
          <w:lang w:val="uk-UA"/>
        </w:rPr>
        <w:tab/>
      </w:r>
      <w:r>
        <w:rPr>
          <w:sz w:val="28"/>
          <w:szCs w:val="28"/>
          <w:lang w:val="uk-UA"/>
        </w:rPr>
        <w:t>Основною метою Плану соціально-економічного розвитку</w:t>
      </w:r>
      <w:r w:rsidRPr="006F523E">
        <w:rPr>
          <w:sz w:val="28"/>
          <w:lang w:val="uk-UA"/>
        </w:rPr>
        <w:t xml:space="preserve"> Степанківської сільської об’єднаної територіальної громади</w:t>
      </w:r>
      <w:r>
        <w:rPr>
          <w:sz w:val="28"/>
          <w:lang w:val="uk-UA"/>
        </w:rPr>
        <w:t xml:space="preserve"> на 2020 рік є покращення надання адміністративних послуг, покращення соціального добробуту громади та її економічного зростання.</w:t>
      </w:r>
      <w:r w:rsidRPr="006F523E">
        <w:rPr>
          <w:sz w:val="28"/>
          <w:lang w:val="uk-UA"/>
        </w:rPr>
        <w:t xml:space="preserve"> </w:t>
      </w:r>
    </w:p>
    <w:p w:rsidR="00B64065" w:rsidRDefault="00B64065" w:rsidP="00B64065">
      <w:pPr>
        <w:tabs>
          <w:tab w:val="left" w:pos="708"/>
          <w:tab w:val="left" w:pos="1416"/>
          <w:tab w:val="left" w:pos="2124"/>
          <w:tab w:val="left" w:pos="2832"/>
          <w:tab w:val="left" w:pos="3540"/>
          <w:tab w:val="left" w:pos="4248"/>
          <w:tab w:val="left" w:pos="4956"/>
          <w:tab w:val="left" w:pos="5664"/>
          <w:tab w:val="left" w:pos="6372"/>
          <w:tab w:val="left" w:pos="6860"/>
        </w:tabs>
        <w:ind w:left="360"/>
        <w:jc w:val="both"/>
        <w:rPr>
          <w:sz w:val="28"/>
          <w:lang w:val="uk-UA"/>
        </w:rPr>
      </w:pPr>
      <w:r>
        <w:rPr>
          <w:sz w:val="28"/>
          <w:lang w:val="uk-UA"/>
        </w:rPr>
        <w:tab/>
        <w:t xml:space="preserve">Показники економічного та соціального розвитку Степанківської об’єднаної територіальної громади на 2020 рік, характеризують динаміку розвитку громади, яку передбачено досягти в результаті реалізації запланованих у Плані завдань та заходів. </w:t>
      </w:r>
    </w:p>
    <w:p w:rsidR="001B0DAE" w:rsidRDefault="001B0DAE" w:rsidP="00B64065">
      <w:pPr>
        <w:tabs>
          <w:tab w:val="left" w:pos="708"/>
          <w:tab w:val="left" w:pos="1416"/>
          <w:tab w:val="left" w:pos="2124"/>
          <w:tab w:val="left" w:pos="2832"/>
          <w:tab w:val="left" w:pos="3540"/>
          <w:tab w:val="left" w:pos="4248"/>
          <w:tab w:val="left" w:pos="4956"/>
          <w:tab w:val="left" w:pos="5664"/>
          <w:tab w:val="left" w:pos="6372"/>
          <w:tab w:val="left" w:pos="6860"/>
        </w:tabs>
        <w:ind w:left="360"/>
        <w:jc w:val="both"/>
        <w:rPr>
          <w:sz w:val="28"/>
          <w:lang w:val="uk-UA"/>
        </w:rPr>
      </w:pPr>
    </w:p>
    <w:p w:rsidR="006017EA" w:rsidRDefault="006017EA" w:rsidP="006017EA">
      <w:pPr>
        <w:tabs>
          <w:tab w:val="left" w:pos="708"/>
          <w:tab w:val="left" w:pos="1416"/>
          <w:tab w:val="left" w:pos="2124"/>
          <w:tab w:val="left" w:pos="2832"/>
          <w:tab w:val="left" w:pos="3540"/>
          <w:tab w:val="left" w:pos="4248"/>
          <w:tab w:val="left" w:pos="4956"/>
          <w:tab w:val="left" w:pos="5664"/>
          <w:tab w:val="left" w:pos="6372"/>
          <w:tab w:val="left" w:pos="6860"/>
        </w:tabs>
        <w:ind w:left="357"/>
        <w:jc w:val="both"/>
        <w:rPr>
          <w:b/>
          <w:sz w:val="28"/>
          <w:szCs w:val="28"/>
          <w:lang w:val="uk-UA"/>
        </w:rPr>
      </w:pPr>
      <w:r>
        <w:rPr>
          <w:b/>
          <w:sz w:val="28"/>
          <w:szCs w:val="28"/>
          <w:lang w:val="uk-UA"/>
        </w:rPr>
        <w:t>3</w:t>
      </w:r>
      <w:r w:rsidRPr="006F523E">
        <w:rPr>
          <w:b/>
          <w:sz w:val="28"/>
          <w:szCs w:val="28"/>
          <w:lang w:val="uk-UA"/>
        </w:rPr>
        <w:t>.1. Основні заходи як</w:t>
      </w:r>
      <w:r>
        <w:rPr>
          <w:b/>
          <w:sz w:val="28"/>
          <w:szCs w:val="28"/>
          <w:lang w:val="uk-UA"/>
        </w:rPr>
        <w:t>і у 2020</w:t>
      </w:r>
      <w:r w:rsidRPr="006F523E">
        <w:rPr>
          <w:b/>
          <w:sz w:val="28"/>
          <w:szCs w:val="28"/>
          <w:lang w:val="uk-UA"/>
        </w:rPr>
        <w:t xml:space="preserve"> році будуть проводитися за рахунок коштів бюджету об’єднаної територіальної громади:</w:t>
      </w:r>
    </w:p>
    <w:p w:rsidR="001B0DAE" w:rsidRPr="006F523E" w:rsidRDefault="001B0DAE" w:rsidP="006017EA">
      <w:pPr>
        <w:tabs>
          <w:tab w:val="left" w:pos="708"/>
          <w:tab w:val="left" w:pos="1416"/>
          <w:tab w:val="left" w:pos="2124"/>
          <w:tab w:val="left" w:pos="2832"/>
          <w:tab w:val="left" w:pos="3540"/>
          <w:tab w:val="left" w:pos="4248"/>
          <w:tab w:val="left" w:pos="4956"/>
          <w:tab w:val="left" w:pos="5664"/>
          <w:tab w:val="left" w:pos="6372"/>
          <w:tab w:val="left" w:pos="6860"/>
        </w:tabs>
        <w:ind w:left="357"/>
        <w:jc w:val="both"/>
        <w:rPr>
          <w:b/>
          <w:sz w:val="28"/>
          <w:szCs w:val="28"/>
          <w:lang w:val="uk-UA"/>
        </w:rPr>
      </w:pP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78"/>
        <w:gridCol w:w="2268"/>
      </w:tblGrid>
      <w:tr w:rsidR="006017EA" w:rsidRPr="006F523E" w:rsidTr="001B0DAE">
        <w:trPr>
          <w:trHeight w:val="557"/>
        </w:trPr>
        <w:tc>
          <w:tcPr>
            <w:tcW w:w="6978" w:type="dxa"/>
            <w:tcBorders>
              <w:top w:val="single" w:sz="4" w:space="0" w:color="auto"/>
              <w:left w:val="single" w:sz="4" w:space="0" w:color="auto"/>
              <w:bottom w:val="single" w:sz="4" w:space="0" w:color="auto"/>
              <w:right w:val="single" w:sz="4" w:space="0" w:color="auto"/>
            </w:tcBorders>
            <w:hideMark/>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center"/>
              <w:rPr>
                <w:sz w:val="24"/>
                <w:lang w:val="uk-UA" w:eastAsia="en-US"/>
              </w:rPr>
            </w:pPr>
            <w:r w:rsidRPr="00F63D23">
              <w:rPr>
                <w:sz w:val="24"/>
                <w:lang w:val="uk-UA"/>
              </w:rPr>
              <w:lastRenderedPageBreak/>
              <w:t>Заходи, спрямовані на забезпечення виконання завдання</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center"/>
              <w:rPr>
                <w:sz w:val="24"/>
                <w:lang w:val="uk-UA"/>
              </w:rPr>
            </w:pPr>
            <w:r w:rsidRPr="00F63D23">
              <w:rPr>
                <w:sz w:val="24"/>
                <w:lang w:val="uk-UA"/>
              </w:rPr>
              <w:t>Джерела фінансування</w:t>
            </w:r>
          </w:p>
        </w:tc>
      </w:tr>
      <w:tr w:rsidR="006017EA" w:rsidRPr="006F523E" w:rsidTr="00BA26D1">
        <w:trPr>
          <w:trHeight w:val="469"/>
        </w:trPr>
        <w:tc>
          <w:tcPr>
            <w:tcW w:w="6978" w:type="dxa"/>
            <w:tcBorders>
              <w:top w:val="single" w:sz="4" w:space="0" w:color="auto"/>
              <w:left w:val="single" w:sz="4" w:space="0" w:color="auto"/>
              <w:bottom w:val="single" w:sz="4" w:space="0" w:color="auto"/>
              <w:right w:val="single" w:sz="4" w:space="0" w:color="auto"/>
            </w:tcBorders>
            <w:hideMark/>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r>
              <w:rPr>
                <w:sz w:val="24"/>
                <w:lang w:val="uk-UA"/>
              </w:rPr>
              <w:t>3</w:t>
            </w:r>
            <w:r w:rsidRPr="00F63D23">
              <w:rPr>
                <w:sz w:val="24"/>
                <w:lang w:val="uk-UA"/>
              </w:rPr>
              <w:t>.1.1. Збір та вивіз  побутових відходів</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proofErr w:type="spellStart"/>
            <w:r w:rsidRPr="00F63D23">
              <w:rPr>
                <w:sz w:val="24"/>
                <w:lang w:val="uk-UA"/>
              </w:rPr>
              <w:t>єднаної</w:t>
            </w:r>
            <w:proofErr w:type="spellEnd"/>
            <w:r w:rsidRPr="00F63D23">
              <w:rPr>
                <w:sz w:val="24"/>
                <w:lang w:val="uk-UA"/>
              </w:rPr>
              <w:t xml:space="preserve"> територіальної громади</w:t>
            </w:r>
          </w:p>
        </w:tc>
      </w:tr>
      <w:tr w:rsidR="006017EA" w:rsidRPr="006F523E" w:rsidTr="00BA26D1">
        <w:tc>
          <w:tcPr>
            <w:tcW w:w="6978" w:type="dxa"/>
            <w:tcBorders>
              <w:top w:val="single" w:sz="4" w:space="0" w:color="auto"/>
              <w:left w:val="single" w:sz="4" w:space="0" w:color="auto"/>
              <w:bottom w:val="single" w:sz="4" w:space="0" w:color="auto"/>
              <w:right w:val="single" w:sz="4" w:space="0" w:color="auto"/>
            </w:tcBorders>
            <w:hideMark/>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r>
              <w:rPr>
                <w:sz w:val="24"/>
                <w:lang w:val="uk-UA"/>
              </w:rPr>
              <w:t>3</w:t>
            </w:r>
            <w:r w:rsidRPr="00F63D23">
              <w:rPr>
                <w:sz w:val="24"/>
                <w:lang w:val="uk-UA"/>
              </w:rPr>
              <w:t>.1.2. Ліквідація стихійних сміттєзвалищ на території сільської ради</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proofErr w:type="spellStart"/>
            <w:r w:rsidRPr="00F63D23">
              <w:rPr>
                <w:sz w:val="24"/>
                <w:lang w:val="uk-UA"/>
              </w:rPr>
              <w:t>єднаної</w:t>
            </w:r>
            <w:proofErr w:type="spellEnd"/>
            <w:r w:rsidRPr="00F63D23">
              <w:rPr>
                <w:sz w:val="24"/>
                <w:lang w:val="uk-UA"/>
              </w:rPr>
              <w:t xml:space="preserve"> територіальної громади</w:t>
            </w:r>
          </w:p>
        </w:tc>
      </w:tr>
      <w:tr w:rsidR="006017EA" w:rsidRPr="006F523E" w:rsidTr="00BA26D1">
        <w:tc>
          <w:tcPr>
            <w:tcW w:w="6978" w:type="dxa"/>
            <w:tcBorders>
              <w:top w:val="single" w:sz="4" w:space="0" w:color="auto"/>
              <w:left w:val="single" w:sz="4" w:space="0" w:color="auto"/>
              <w:bottom w:val="single" w:sz="4" w:space="0" w:color="auto"/>
              <w:right w:val="single" w:sz="4" w:space="0" w:color="auto"/>
            </w:tcBorders>
            <w:hideMark/>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r>
              <w:rPr>
                <w:sz w:val="24"/>
                <w:lang w:val="uk-UA"/>
              </w:rPr>
              <w:t>3</w:t>
            </w:r>
            <w:r w:rsidRPr="00F63D23">
              <w:rPr>
                <w:sz w:val="24"/>
                <w:lang w:val="uk-UA"/>
              </w:rPr>
              <w:t>.1.3. Розчищення доріг від снігу у зимовий період</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proofErr w:type="spellStart"/>
            <w:r w:rsidRPr="00F63D23">
              <w:rPr>
                <w:sz w:val="24"/>
                <w:lang w:val="uk-UA"/>
              </w:rPr>
              <w:t>єднаної</w:t>
            </w:r>
            <w:proofErr w:type="spellEnd"/>
            <w:r w:rsidRPr="00F63D23">
              <w:rPr>
                <w:sz w:val="24"/>
                <w:lang w:val="uk-UA"/>
              </w:rPr>
              <w:t xml:space="preserve"> територіальної громади</w:t>
            </w:r>
          </w:p>
        </w:tc>
      </w:tr>
      <w:tr w:rsidR="006017EA" w:rsidRPr="006F523E" w:rsidTr="00BA26D1">
        <w:tc>
          <w:tcPr>
            <w:tcW w:w="6978" w:type="dxa"/>
            <w:tcBorders>
              <w:top w:val="single" w:sz="4" w:space="0" w:color="auto"/>
              <w:left w:val="single" w:sz="4" w:space="0" w:color="auto"/>
              <w:bottom w:val="single" w:sz="4" w:space="0" w:color="auto"/>
              <w:right w:val="single" w:sz="4" w:space="0" w:color="auto"/>
            </w:tcBorders>
            <w:hideMark/>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r>
              <w:rPr>
                <w:sz w:val="24"/>
                <w:lang w:val="uk-UA"/>
              </w:rPr>
              <w:t>3</w:t>
            </w:r>
            <w:r w:rsidRPr="00F63D23">
              <w:rPr>
                <w:sz w:val="24"/>
                <w:lang w:val="uk-UA"/>
              </w:rPr>
              <w:t xml:space="preserve">.1.4. </w:t>
            </w:r>
            <w:proofErr w:type="spellStart"/>
            <w:r w:rsidRPr="00F63D23">
              <w:rPr>
                <w:sz w:val="24"/>
                <w:lang w:val="uk-UA"/>
              </w:rPr>
              <w:t>Грейдерування</w:t>
            </w:r>
            <w:proofErr w:type="spellEnd"/>
            <w:r w:rsidRPr="00F63D23">
              <w:rPr>
                <w:sz w:val="24"/>
                <w:lang w:val="uk-UA"/>
              </w:rPr>
              <w:t xml:space="preserve"> </w:t>
            </w:r>
            <w:r w:rsidRPr="006017EA">
              <w:rPr>
                <w:sz w:val="24"/>
                <w:lang w:val="uk-UA"/>
              </w:rPr>
              <w:t>вулиць та доріг комунальної власності</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proofErr w:type="spellStart"/>
            <w:r w:rsidRPr="00F63D23">
              <w:rPr>
                <w:sz w:val="24"/>
                <w:lang w:val="uk-UA"/>
              </w:rPr>
              <w:t>єднаної</w:t>
            </w:r>
            <w:proofErr w:type="spellEnd"/>
            <w:r w:rsidRPr="00F63D23">
              <w:rPr>
                <w:sz w:val="24"/>
                <w:lang w:val="uk-UA"/>
              </w:rPr>
              <w:t xml:space="preserve"> територіальної громади</w:t>
            </w:r>
          </w:p>
        </w:tc>
      </w:tr>
      <w:tr w:rsidR="006017EA" w:rsidRPr="006F523E" w:rsidTr="00BA26D1">
        <w:tc>
          <w:tcPr>
            <w:tcW w:w="6978" w:type="dxa"/>
            <w:tcBorders>
              <w:top w:val="single" w:sz="4" w:space="0" w:color="auto"/>
              <w:left w:val="single" w:sz="4" w:space="0" w:color="auto"/>
              <w:bottom w:val="single" w:sz="4" w:space="0" w:color="auto"/>
              <w:right w:val="single" w:sz="4" w:space="0" w:color="auto"/>
            </w:tcBorders>
            <w:hideMark/>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r>
              <w:rPr>
                <w:sz w:val="24"/>
                <w:lang w:val="uk-UA"/>
              </w:rPr>
              <w:t>3</w:t>
            </w:r>
            <w:r w:rsidRPr="00F63D23">
              <w:rPr>
                <w:sz w:val="24"/>
                <w:lang w:val="uk-UA"/>
              </w:rPr>
              <w:t>.1.5. Поточний ремонт вулиць та доріг комунальної власності</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proofErr w:type="spellStart"/>
            <w:r w:rsidRPr="00F63D23">
              <w:rPr>
                <w:sz w:val="24"/>
                <w:lang w:val="uk-UA"/>
              </w:rPr>
              <w:t>єднаної</w:t>
            </w:r>
            <w:proofErr w:type="spellEnd"/>
            <w:r w:rsidRPr="00F63D23">
              <w:rPr>
                <w:sz w:val="24"/>
                <w:lang w:val="uk-UA"/>
              </w:rPr>
              <w:t xml:space="preserve"> територіальної громади</w:t>
            </w:r>
          </w:p>
        </w:tc>
      </w:tr>
      <w:tr w:rsidR="006017EA" w:rsidRPr="006F523E" w:rsidTr="00BA26D1">
        <w:tc>
          <w:tcPr>
            <w:tcW w:w="6978" w:type="dxa"/>
            <w:tcBorders>
              <w:top w:val="single" w:sz="4" w:space="0" w:color="auto"/>
              <w:left w:val="single" w:sz="4" w:space="0" w:color="auto"/>
              <w:bottom w:val="single" w:sz="4" w:space="0" w:color="auto"/>
              <w:right w:val="single" w:sz="4" w:space="0" w:color="auto"/>
            </w:tcBorders>
            <w:hideMark/>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r>
              <w:rPr>
                <w:sz w:val="24"/>
                <w:lang w:val="uk-UA"/>
              </w:rPr>
              <w:t>3</w:t>
            </w:r>
            <w:r w:rsidRPr="00F63D23">
              <w:rPr>
                <w:sz w:val="24"/>
                <w:lang w:val="uk-UA"/>
              </w:rPr>
              <w:t xml:space="preserve">.1.6.  </w:t>
            </w:r>
            <w:proofErr w:type="spellStart"/>
            <w:r w:rsidRPr="00F63D23">
              <w:rPr>
                <w:sz w:val="24"/>
                <w:lang w:val="uk-UA"/>
              </w:rPr>
              <w:t>Співфінансування</w:t>
            </w:r>
            <w:proofErr w:type="spellEnd"/>
            <w:r w:rsidRPr="00F63D23">
              <w:rPr>
                <w:sz w:val="24"/>
                <w:lang w:val="uk-UA"/>
              </w:rPr>
              <w:t xml:space="preserve"> ремонту та утри</w:t>
            </w:r>
            <w:r>
              <w:rPr>
                <w:sz w:val="24"/>
                <w:lang w:val="uk-UA"/>
              </w:rPr>
              <w:t>мання доріг місцевого значення, ф</w:t>
            </w:r>
            <w:r w:rsidRPr="008F17E7">
              <w:rPr>
                <w:sz w:val="24"/>
                <w:lang w:val="uk-UA"/>
              </w:rPr>
              <w:t>інансування ремонтних робіт дороги  Н-16 Хутори-Степанки-Хацьки</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proofErr w:type="spellStart"/>
            <w:r w:rsidRPr="00F63D23">
              <w:rPr>
                <w:sz w:val="24"/>
                <w:lang w:val="uk-UA"/>
              </w:rPr>
              <w:t>єднаної</w:t>
            </w:r>
            <w:proofErr w:type="spellEnd"/>
            <w:r w:rsidRPr="00F63D23">
              <w:rPr>
                <w:sz w:val="24"/>
                <w:lang w:val="uk-UA"/>
              </w:rPr>
              <w:t xml:space="preserve"> територіальної громади</w:t>
            </w:r>
          </w:p>
        </w:tc>
      </w:tr>
      <w:tr w:rsidR="006017EA" w:rsidRPr="006F523E" w:rsidTr="00BA26D1">
        <w:tc>
          <w:tcPr>
            <w:tcW w:w="6978" w:type="dxa"/>
            <w:tcBorders>
              <w:top w:val="single" w:sz="4" w:space="0" w:color="auto"/>
              <w:left w:val="single" w:sz="4" w:space="0" w:color="auto"/>
              <w:bottom w:val="single" w:sz="4" w:space="0" w:color="auto"/>
              <w:right w:val="single" w:sz="4" w:space="0" w:color="auto"/>
            </w:tcBorders>
            <w:hideMark/>
          </w:tcPr>
          <w:p w:rsidR="006017EA" w:rsidRPr="00F63D23" w:rsidRDefault="006017EA" w:rsidP="006017EA">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r>
              <w:rPr>
                <w:sz w:val="24"/>
                <w:lang w:val="uk-UA"/>
              </w:rPr>
              <w:t>3</w:t>
            </w:r>
            <w:r w:rsidRPr="00F63D23">
              <w:rPr>
                <w:sz w:val="24"/>
                <w:lang w:val="uk-UA"/>
              </w:rPr>
              <w:t xml:space="preserve">.1.7. </w:t>
            </w:r>
            <w:proofErr w:type="spellStart"/>
            <w:r w:rsidRPr="00F63D23">
              <w:rPr>
                <w:sz w:val="24"/>
                <w:lang w:val="uk-UA"/>
              </w:rPr>
              <w:t>Обкошення</w:t>
            </w:r>
            <w:proofErr w:type="spellEnd"/>
            <w:r w:rsidRPr="00F63D23">
              <w:rPr>
                <w:sz w:val="24"/>
                <w:lang w:val="uk-UA"/>
              </w:rPr>
              <w:t xml:space="preserve"> узбіччя доріг, цвинтарів та прилеглих територій до закладів соціальної сфери населених пунктів </w:t>
            </w:r>
            <w:r>
              <w:rPr>
                <w:sz w:val="24"/>
                <w:lang w:val="uk-UA"/>
              </w:rPr>
              <w:t>громади</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proofErr w:type="spellStart"/>
            <w:r w:rsidRPr="00F63D23">
              <w:rPr>
                <w:sz w:val="24"/>
                <w:lang w:val="uk-UA"/>
              </w:rPr>
              <w:t>єднаної</w:t>
            </w:r>
            <w:proofErr w:type="spellEnd"/>
            <w:r w:rsidRPr="00F63D23">
              <w:rPr>
                <w:sz w:val="24"/>
                <w:lang w:val="uk-UA"/>
              </w:rPr>
              <w:t xml:space="preserve"> територіальної громади</w:t>
            </w:r>
          </w:p>
        </w:tc>
      </w:tr>
      <w:tr w:rsidR="006017EA" w:rsidRPr="006F523E" w:rsidTr="00BA26D1">
        <w:tc>
          <w:tcPr>
            <w:tcW w:w="6978" w:type="dxa"/>
            <w:tcBorders>
              <w:top w:val="single" w:sz="4" w:space="0" w:color="auto"/>
              <w:left w:val="single" w:sz="4" w:space="0" w:color="auto"/>
              <w:bottom w:val="single" w:sz="4" w:space="0" w:color="auto"/>
              <w:right w:val="single" w:sz="4" w:space="0" w:color="auto"/>
            </w:tcBorders>
            <w:hideMark/>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r>
              <w:rPr>
                <w:sz w:val="24"/>
                <w:lang w:val="uk-UA"/>
              </w:rPr>
              <w:t>3</w:t>
            </w:r>
            <w:r w:rsidRPr="00F63D23">
              <w:rPr>
                <w:sz w:val="24"/>
                <w:lang w:val="uk-UA"/>
              </w:rPr>
              <w:t>.1.8. Ремонт та утримання мереж вуличного освітлення</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proofErr w:type="spellStart"/>
            <w:r w:rsidRPr="00F63D23">
              <w:rPr>
                <w:sz w:val="24"/>
                <w:lang w:val="uk-UA"/>
              </w:rPr>
              <w:t>єднаної</w:t>
            </w:r>
            <w:proofErr w:type="spellEnd"/>
            <w:r w:rsidRPr="00F63D23">
              <w:rPr>
                <w:sz w:val="24"/>
                <w:lang w:val="uk-UA"/>
              </w:rPr>
              <w:t xml:space="preserve"> територіальної громади</w:t>
            </w:r>
          </w:p>
        </w:tc>
      </w:tr>
      <w:tr w:rsidR="006017EA" w:rsidRPr="006F523E" w:rsidTr="00BA26D1">
        <w:tc>
          <w:tcPr>
            <w:tcW w:w="6978" w:type="dxa"/>
            <w:tcBorders>
              <w:top w:val="single" w:sz="4" w:space="0" w:color="auto"/>
              <w:left w:val="single" w:sz="4" w:space="0" w:color="auto"/>
              <w:bottom w:val="single" w:sz="4" w:space="0" w:color="auto"/>
              <w:right w:val="single" w:sz="4" w:space="0" w:color="auto"/>
            </w:tcBorders>
            <w:hideMark/>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r>
              <w:rPr>
                <w:sz w:val="24"/>
                <w:lang w:val="uk-UA"/>
              </w:rPr>
              <w:t>3</w:t>
            </w:r>
            <w:r w:rsidRPr="00F63D23">
              <w:rPr>
                <w:sz w:val="24"/>
                <w:lang w:val="uk-UA"/>
              </w:rPr>
              <w:t>.1.9. Видалення аварійних сухостійних дерев та чагарників</w:t>
            </w:r>
            <w:r>
              <w:rPr>
                <w:sz w:val="24"/>
                <w:lang w:val="uk-UA"/>
              </w:rPr>
              <w:t xml:space="preserve"> на території громади</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proofErr w:type="spellStart"/>
            <w:r w:rsidRPr="00F63D23">
              <w:rPr>
                <w:sz w:val="24"/>
                <w:lang w:val="uk-UA"/>
              </w:rPr>
              <w:t>єднаної</w:t>
            </w:r>
            <w:proofErr w:type="spellEnd"/>
            <w:r w:rsidRPr="00F63D23">
              <w:rPr>
                <w:sz w:val="24"/>
                <w:lang w:val="uk-UA"/>
              </w:rPr>
              <w:t xml:space="preserve"> територіальної громади</w:t>
            </w:r>
          </w:p>
        </w:tc>
      </w:tr>
      <w:tr w:rsidR="006017EA" w:rsidRPr="006F523E" w:rsidTr="00BA26D1">
        <w:tc>
          <w:tcPr>
            <w:tcW w:w="6978" w:type="dxa"/>
            <w:tcBorders>
              <w:top w:val="single" w:sz="4" w:space="0" w:color="auto"/>
              <w:left w:val="single" w:sz="4" w:space="0" w:color="auto"/>
              <w:bottom w:val="single" w:sz="4" w:space="0" w:color="auto"/>
              <w:right w:val="single" w:sz="4" w:space="0" w:color="auto"/>
            </w:tcBorders>
            <w:hideMark/>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r>
              <w:rPr>
                <w:sz w:val="24"/>
                <w:lang w:val="uk-UA"/>
              </w:rPr>
              <w:t>3</w:t>
            </w:r>
            <w:r w:rsidRPr="00F63D23">
              <w:rPr>
                <w:sz w:val="24"/>
                <w:lang w:val="uk-UA"/>
              </w:rPr>
              <w:t>.1.10. Проведення фестивалів, конкурсів, свят сіл, мистецьких та просвітницьких акцій, відзначення професійних та державних свят</w:t>
            </w:r>
            <w:r>
              <w:rPr>
                <w:sz w:val="24"/>
                <w:lang w:val="uk-UA"/>
              </w:rPr>
              <w:t>,</w:t>
            </w:r>
            <w:r w:rsidRPr="00F63D23">
              <w:rPr>
                <w:sz w:val="24"/>
                <w:lang w:val="uk-UA"/>
              </w:rPr>
              <w:t xml:space="preserve"> тощо</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proofErr w:type="spellStart"/>
            <w:r w:rsidRPr="00F63D23">
              <w:rPr>
                <w:sz w:val="24"/>
                <w:lang w:val="uk-UA"/>
              </w:rPr>
              <w:t>єднаної</w:t>
            </w:r>
            <w:proofErr w:type="spellEnd"/>
            <w:r w:rsidRPr="00F63D23">
              <w:rPr>
                <w:sz w:val="24"/>
                <w:lang w:val="uk-UA"/>
              </w:rPr>
              <w:t xml:space="preserve"> територіальної громади</w:t>
            </w:r>
          </w:p>
        </w:tc>
      </w:tr>
      <w:tr w:rsidR="006017EA" w:rsidRPr="006F523E" w:rsidTr="00BA26D1">
        <w:tc>
          <w:tcPr>
            <w:tcW w:w="6978" w:type="dxa"/>
            <w:tcBorders>
              <w:top w:val="single" w:sz="4" w:space="0" w:color="auto"/>
              <w:left w:val="single" w:sz="4" w:space="0" w:color="auto"/>
              <w:bottom w:val="single" w:sz="4" w:space="0" w:color="auto"/>
              <w:right w:val="single" w:sz="4" w:space="0" w:color="auto"/>
            </w:tcBorders>
            <w:hideMark/>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r>
              <w:rPr>
                <w:sz w:val="24"/>
                <w:lang w:val="uk-UA"/>
              </w:rPr>
              <w:t>3</w:t>
            </w:r>
            <w:r w:rsidRPr="00F63D23">
              <w:rPr>
                <w:sz w:val="24"/>
                <w:lang w:val="uk-UA"/>
              </w:rPr>
              <w:t xml:space="preserve">.1.11. Надання матеріальної допомоги жителям </w:t>
            </w:r>
            <w:r>
              <w:rPr>
                <w:sz w:val="24"/>
                <w:lang w:val="uk-UA"/>
              </w:rPr>
              <w:t>громади</w:t>
            </w:r>
            <w:r w:rsidRPr="00F63D23">
              <w:rPr>
                <w:sz w:val="24"/>
                <w:lang w:val="uk-UA"/>
              </w:rPr>
              <w:t xml:space="preserve"> </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proofErr w:type="spellStart"/>
            <w:r w:rsidRPr="00F63D23">
              <w:rPr>
                <w:sz w:val="24"/>
                <w:lang w:val="uk-UA"/>
              </w:rPr>
              <w:t>єднаної</w:t>
            </w:r>
            <w:proofErr w:type="spellEnd"/>
            <w:r w:rsidRPr="00F63D23">
              <w:rPr>
                <w:sz w:val="24"/>
                <w:lang w:val="uk-UA"/>
              </w:rPr>
              <w:t xml:space="preserve"> територіальної громади</w:t>
            </w:r>
          </w:p>
        </w:tc>
      </w:tr>
      <w:tr w:rsidR="006017EA" w:rsidRPr="006F523E" w:rsidTr="00BA26D1">
        <w:tc>
          <w:tcPr>
            <w:tcW w:w="697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Pr>
                <w:sz w:val="24"/>
                <w:lang w:val="uk-UA"/>
              </w:rPr>
              <w:t>3</w:t>
            </w:r>
            <w:r w:rsidRPr="00F63D23">
              <w:rPr>
                <w:sz w:val="24"/>
                <w:lang w:val="uk-UA"/>
              </w:rPr>
              <w:t>.1.12. Підтримка комунальних закладів охорони здоров’я, що надають первинну медичну допомогу (оплата комунальних послуг та енергоносіїв)</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proofErr w:type="spellStart"/>
            <w:r w:rsidRPr="00F63D23">
              <w:rPr>
                <w:sz w:val="24"/>
                <w:lang w:val="uk-UA"/>
              </w:rPr>
              <w:t>єднаної</w:t>
            </w:r>
            <w:proofErr w:type="spellEnd"/>
            <w:r w:rsidRPr="00F63D23">
              <w:rPr>
                <w:sz w:val="24"/>
                <w:lang w:val="uk-UA"/>
              </w:rPr>
              <w:t xml:space="preserve"> територіальної громади</w:t>
            </w:r>
          </w:p>
        </w:tc>
      </w:tr>
      <w:tr w:rsidR="006017EA" w:rsidRPr="006F523E" w:rsidTr="00BA26D1">
        <w:tc>
          <w:tcPr>
            <w:tcW w:w="6978" w:type="dxa"/>
            <w:tcBorders>
              <w:top w:val="single" w:sz="4" w:space="0" w:color="auto"/>
              <w:left w:val="single" w:sz="4" w:space="0" w:color="auto"/>
              <w:bottom w:val="single" w:sz="4" w:space="0" w:color="auto"/>
              <w:right w:val="single" w:sz="4" w:space="0" w:color="auto"/>
            </w:tcBorders>
          </w:tcPr>
          <w:p w:rsidR="006017EA" w:rsidRPr="00F63D23" w:rsidRDefault="006017EA" w:rsidP="006017EA">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Pr>
                <w:sz w:val="24"/>
                <w:lang w:val="uk-UA"/>
              </w:rPr>
              <w:lastRenderedPageBreak/>
              <w:t>3</w:t>
            </w:r>
            <w:r w:rsidRPr="00F63D23">
              <w:rPr>
                <w:sz w:val="24"/>
                <w:lang w:val="uk-UA"/>
              </w:rPr>
              <w:t xml:space="preserve">.1.13. </w:t>
            </w:r>
            <w:r>
              <w:rPr>
                <w:sz w:val="24"/>
                <w:lang w:val="uk-UA"/>
              </w:rPr>
              <w:t>Сплата внеск</w:t>
            </w:r>
            <w:r>
              <w:rPr>
                <w:sz w:val="24"/>
                <w:lang w:val="uk-UA"/>
              </w:rPr>
              <w:t>у</w:t>
            </w:r>
            <w:r>
              <w:rPr>
                <w:sz w:val="24"/>
                <w:lang w:val="uk-UA"/>
              </w:rPr>
              <w:t xml:space="preserve"> за ч</w:t>
            </w:r>
            <w:r w:rsidRPr="00F63D23">
              <w:rPr>
                <w:sz w:val="24"/>
                <w:lang w:val="uk-UA"/>
              </w:rPr>
              <w:t>ленство в Асоціації об’єднаних територіальних громад</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proofErr w:type="spellStart"/>
            <w:r w:rsidRPr="00F63D23">
              <w:rPr>
                <w:sz w:val="24"/>
                <w:lang w:val="uk-UA"/>
              </w:rPr>
              <w:t>єднаної</w:t>
            </w:r>
            <w:proofErr w:type="spellEnd"/>
            <w:r w:rsidRPr="00F63D23">
              <w:rPr>
                <w:sz w:val="24"/>
                <w:lang w:val="uk-UA"/>
              </w:rPr>
              <w:t xml:space="preserve"> територіальної громади</w:t>
            </w:r>
          </w:p>
        </w:tc>
      </w:tr>
      <w:tr w:rsidR="006017EA" w:rsidRPr="006F523E" w:rsidTr="00BA26D1">
        <w:tc>
          <w:tcPr>
            <w:tcW w:w="697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Pr>
                <w:sz w:val="24"/>
                <w:lang w:val="uk-UA"/>
              </w:rPr>
              <w:t>3</w:t>
            </w:r>
            <w:r w:rsidRPr="00F63D23">
              <w:rPr>
                <w:sz w:val="24"/>
                <w:lang w:val="uk-UA"/>
              </w:rPr>
              <w:t>.1.14. Підвищення якості надання адміністративних послуг, зокрема створення центру надання адміністративних послуг та придбання обладнання і програмного забезпечення</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proofErr w:type="spellStart"/>
            <w:r w:rsidRPr="00F63D23">
              <w:rPr>
                <w:sz w:val="24"/>
                <w:lang w:val="uk-UA"/>
              </w:rPr>
              <w:t>єднаної</w:t>
            </w:r>
            <w:proofErr w:type="spellEnd"/>
            <w:r w:rsidRPr="00F63D23">
              <w:rPr>
                <w:sz w:val="24"/>
                <w:lang w:val="uk-UA"/>
              </w:rPr>
              <w:t xml:space="preserve"> територіальної громади</w:t>
            </w:r>
          </w:p>
        </w:tc>
      </w:tr>
      <w:tr w:rsidR="006017EA" w:rsidRPr="006F523E" w:rsidTr="00BA26D1">
        <w:tc>
          <w:tcPr>
            <w:tcW w:w="697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rPr>
                <w:sz w:val="24"/>
                <w:lang w:val="uk-UA"/>
              </w:rPr>
            </w:pPr>
            <w:r>
              <w:rPr>
                <w:sz w:val="24"/>
                <w:lang w:val="uk-UA"/>
              </w:rPr>
              <w:t>3</w:t>
            </w:r>
            <w:r>
              <w:rPr>
                <w:sz w:val="24"/>
                <w:lang w:val="uk-UA"/>
              </w:rPr>
              <w:t>.1.15</w:t>
            </w:r>
            <w:r w:rsidRPr="00F63D23">
              <w:rPr>
                <w:sz w:val="24"/>
                <w:lang w:val="uk-UA"/>
              </w:rPr>
              <w:t xml:space="preserve">. Збільшення існуючої дозволеної потужності в приміщенні будинку культури по вул. Героїв України, 79 в с. Степанки. </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rPr>
                <w:sz w:val="24"/>
              </w:rPr>
            </w:pPr>
            <w:r w:rsidRPr="00F63D23">
              <w:rPr>
                <w:sz w:val="24"/>
                <w:lang w:val="uk-UA"/>
              </w:rPr>
              <w:t>Кошти бюджету об</w:t>
            </w:r>
            <w:r w:rsidRPr="00F63D23">
              <w:rPr>
                <w:sz w:val="24"/>
              </w:rPr>
              <w:t>’</w:t>
            </w:r>
            <w:proofErr w:type="spellStart"/>
            <w:r w:rsidRPr="00F63D23">
              <w:rPr>
                <w:sz w:val="24"/>
                <w:lang w:val="uk-UA"/>
              </w:rPr>
              <w:t>єднаної</w:t>
            </w:r>
            <w:proofErr w:type="spellEnd"/>
            <w:r w:rsidRPr="00F63D23">
              <w:rPr>
                <w:sz w:val="24"/>
                <w:lang w:val="uk-UA"/>
              </w:rPr>
              <w:t xml:space="preserve"> територіальної громади</w:t>
            </w:r>
          </w:p>
        </w:tc>
      </w:tr>
      <w:tr w:rsidR="006017EA" w:rsidRPr="00E916EC" w:rsidTr="00BA26D1">
        <w:tc>
          <w:tcPr>
            <w:tcW w:w="697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rPr>
                <w:sz w:val="24"/>
                <w:lang w:val="uk-UA"/>
              </w:rPr>
            </w:pPr>
            <w:r>
              <w:rPr>
                <w:sz w:val="24"/>
                <w:lang w:val="uk-UA"/>
              </w:rPr>
              <w:t>3</w:t>
            </w:r>
            <w:r>
              <w:rPr>
                <w:sz w:val="24"/>
                <w:lang w:val="uk-UA"/>
              </w:rPr>
              <w:t>.1.16</w:t>
            </w:r>
            <w:r w:rsidRPr="00F63D23">
              <w:rPr>
                <w:sz w:val="24"/>
                <w:lang w:val="uk-UA"/>
              </w:rPr>
              <w:t>. Збільшення існуючої дозволеної потужності в приміщенні Степанківської ЗОШ І-ІІІ ступенів по вул. Героїв України, 56 в с. Степанки.</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rPr>
                <w:sz w:val="24"/>
                <w:lang w:val="uk-UA"/>
              </w:rPr>
            </w:pPr>
            <w:r w:rsidRPr="00F63D23">
              <w:rPr>
                <w:sz w:val="24"/>
                <w:lang w:val="uk-UA"/>
              </w:rPr>
              <w:t>Кошти бюджету об</w:t>
            </w:r>
            <w:r w:rsidRPr="00F63D23">
              <w:rPr>
                <w:sz w:val="24"/>
              </w:rPr>
              <w:t>’</w:t>
            </w:r>
            <w:proofErr w:type="spellStart"/>
            <w:r w:rsidRPr="00F63D23">
              <w:rPr>
                <w:sz w:val="24"/>
                <w:lang w:val="uk-UA"/>
              </w:rPr>
              <w:t>єднаної</w:t>
            </w:r>
            <w:proofErr w:type="spellEnd"/>
            <w:r w:rsidRPr="00F63D23">
              <w:rPr>
                <w:sz w:val="24"/>
                <w:lang w:val="uk-UA"/>
              </w:rPr>
              <w:t xml:space="preserve"> територіальної громади</w:t>
            </w:r>
          </w:p>
        </w:tc>
      </w:tr>
      <w:tr w:rsidR="006017EA" w:rsidRPr="00E916EC" w:rsidTr="00BA26D1">
        <w:tc>
          <w:tcPr>
            <w:tcW w:w="697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rPr>
                <w:sz w:val="24"/>
                <w:lang w:val="uk-UA"/>
              </w:rPr>
            </w:pPr>
            <w:r>
              <w:rPr>
                <w:sz w:val="24"/>
                <w:lang w:val="uk-UA"/>
              </w:rPr>
              <w:t>3</w:t>
            </w:r>
            <w:r>
              <w:rPr>
                <w:sz w:val="24"/>
                <w:lang w:val="uk-UA"/>
              </w:rPr>
              <w:t>.1.17</w:t>
            </w:r>
            <w:r w:rsidRPr="00F63D23">
              <w:rPr>
                <w:sz w:val="24"/>
                <w:lang w:val="uk-UA"/>
              </w:rPr>
              <w:t>. Збільшення існуючої дозволеної потужності в приміщенні Степанківської ЗОШ І-ІІІ ступенів по вул. Героїв України, 77  в с. Степанки.</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rPr>
                <w:sz w:val="24"/>
                <w:lang w:val="uk-UA"/>
              </w:rPr>
            </w:pPr>
            <w:r w:rsidRPr="00F63D23">
              <w:rPr>
                <w:sz w:val="24"/>
                <w:lang w:val="uk-UA"/>
              </w:rPr>
              <w:t>Кошти бюджету об</w:t>
            </w:r>
            <w:r w:rsidRPr="00F63D23">
              <w:rPr>
                <w:sz w:val="24"/>
              </w:rPr>
              <w:t>’</w:t>
            </w:r>
            <w:proofErr w:type="spellStart"/>
            <w:r w:rsidRPr="00F63D23">
              <w:rPr>
                <w:sz w:val="24"/>
                <w:lang w:val="uk-UA"/>
              </w:rPr>
              <w:t>єднаної</w:t>
            </w:r>
            <w:proofErr w:type="spellEnd"/>
            <w:r w:rsidRPr="00F63D23">
              <w:rPr>
                <w:sz w:val="24"/>
                <w:lang w:val="uk-UA"/>
              </w:rPr>
              <w:t xml:space="preserve"> територіальної громади</w:t>
            </w:r>
          </w:p>
        </w:tc>
      </w:tr>
      <w:tr w:rsidR="006017EA" w:rsidRPr="00E916EC" w:rsidTr="00BA26D1">
        <w:tc>
          <w:tcPr>
            <w:tcW w:w="697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rPr>
                <w:sz w:val="24"/>
                <w:lang w:val="uk-UA"/>
              </w:rPr>
            </w:pPr>
            <w:r>
              <w:rPr>
                <w:sz w:val="24"/>
                <w:lang w:val="uk-UA"/>
              </w:rPr>
              <w:t>3</w:t>
            </w:r>
            <w:r>
              <w:rPr>
                <w:sz w:val="24"/>
                <w:lang w:val="uk-UA"/>
              </w:rPr>
              <w:t>.1.18</w:t>
            </w:r>
            <w:r w:rsidRPr="00F63D23">
              <w:rPr>
                <w:sz w:val="24"/>
                <w:lang w:val="uk-UA"/>
              </w:rPr>
              <w:t>. Збільшення існуючої дозволеної потужності в приміщенні ДНЗ «Берізка»  по вул. Героїв України, 1  в с. Хацьки.</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rPr>
                <w:sz w:val="24"/>
                <w:lang w:val="uk-UA"/>
              </w:rPr>
            </w:pPr>
            <w:r w:rsidRPr="00F63D23">
              <w:rPr>
                <w:sz w:val="24"/>
                <w:lang w:val="uk-UA"/>
              </w:rPr>
              <w:t>Кошти бюджету об</w:t>
            </w:r>
            <w:r w:rsidRPr="00F63D23">
              <w:rPr>
                <w:sz w:val="24"/>
              </w:rPr>
              <w:t>’</w:t>
            </w:r>
            <w:proofErr w:type="spellStart"/>
            <w:r w:rsidRPr="00F63D23">
              <w:rPr>
                <w:sz w:val="24"/>
                <w:lang w:val="uk-UA"/>
              </w:rPr>
              <w:t>єднаної</w:t>
            </w:r>
            <w:proofErr w:type="spellEnd"/>
            <w:r w:rsidRPr="00F63D23">
              <w:rPr>
                <w:sz w:val="24"/>
                <w:lang w:val="uk-UA"/>
              </w:rPr>
              <w:t xml:space="preserve"> територіальної громади</w:t>
            </w:r>
          </w:p>
        </w:tc>
      </w:tr>
      <w:tr w:rsidR="006017EA" w:rsidRPr="00E916EC" w:rsidTr="00BA26D1">
        <w:tc>
          <w:tcPr>
            <w:tcW w:w="697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rPr>
                <w:sz w:val="24"/>
                <w:lang w:val="uk-UA"/>
              </w:rPr>
            </w:pPr>
            <w:r>
              <w:rPr>
                <w:sz w:val="24"/>
                <w:lang w:val="uk-UA"/>
              </w:rPr>
              <w:t>3</w:t>
            </w:r>
            <w:r>
              <w:rPr>
                <w:sz w:val="24"/>
                <w:lang w:val="uk-UA"/>
              </w:rPr>
              <w:t>.1.19</w:t>
            </w:r>
            <w:r w:rsidRPr="00F63D23">
              <w:rPr>
                <w:sz w:val="24"/>
                <w:lang w:val="uk-UA"/>
              </w:rPr>
              <w:t>. Збільшення існуючої дозволеної потужності в приміщенні  будинку культури по вул. Шевченка 69а в с. Хацьки.</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rPr>
                <w:sz w:val="24"/>
                <w:lang w:val="uk-UA"/>
              </w:rPr>
            </w:pPr>
            <w:r w:rsidRPr="00F63D23">
              <w:rPr>
                <w:sz w:val="24"/>
                <w:lang w:val="uk-UA"/>
              </w:rPr>
              <w:t>Кошти бюджету об</w:t>
            </w:r>
            <w:r w:rsidRPr="00F63D23">
              <w:rPr>
                <w:sz w:val="24"/>
              </w:rPr>
              <w:t>’</w:t>
            </w:r>
            <w:proofErr w:type="spellStart"/>
            <w:r w:rsidRPr="00F63D23">
              <w:rPr>
                <w:sz w:val="24"/>
                <w:lang w:val="uk-UA"/>
              </w:rPr>
              <w:t>єднаної</w:t>
            </w:r>
            <w:proofErr w:type="spellEnd"/>
            <w:r w:rsidRPr="00F63D23">
              <w:rPr>
                <w:sz w:val="24"/>
                <w:lang w:val="uk-UA"/>
              </w:rPr>
              <w:t xml:space="preserve"> територіальної громади</w:t>
            </w:r>
          </w:p>
        </w:tc>
      </w:tr>
      <w:tr w:rsidR="006017EA" w:rsidRPr="00DD74FA" w:rsidTr="00BA26D1">
        <w:tc>
          <w:tcPr>
            <w:tcW w:w="697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rPr>
                <w:sz w:val="24"/>
                <w:lang w:val="uk-UA"/>
              </w:rPr>
            </w:pPr>
            <w:r>
              <w:rPr>
                <w:sz w:val="24"/>
                <w:lang w:val="uk-UA"/>
              </w:rPr>
              <w:t>3</w:t>
            </w:r>
            <w:r>
              <w:rPr>
                <w:sz w:val="24"/>
                <w:lang w:val="uk-UA"/>
              </w:rPr>
              <w:t>.1.20.</w:t>
            </w:r>
            <w:r w:rsidRPr="00F63D23">
              <w:rPr>
                <w:sz w:val="24"/>
                <w:lang w:val="uk-UA"/>
              </w:rPr>
              <w:t xml:space="preserve"> Збільшення існуючої доз</w:t>
            </w:r>
            <w:r>
              <w:rPr>
                <w:sz w:val="24"/>
                <w:lang w:val="uk-UA"/>
              </w:rPr>
              <w:t xml:space="preserve">воленої потужності в їдальні </w:t>
            </w:r>
            <w:r w:rsidRPr="00F63D23">
              <w:rPr>
                <w:sz w:val="24"/>
                <w:lang w:val="uk-UA"/>
              </w:rPr>
              <w:t>Степанківської ЗОШ І-ІІІ ступенів по вул. Героїв України, 56 в с. Степанки.</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rPr>
                <w:sz w:val="24"/>
                <w:lang w:val="uk-UA"/>
              </w:rPr>
            </w:pPr>
            <w:r w:rsidRPr="00F63D23">
              <w:rPr>
                <w:sz w:val="24"/>
                <w:lang w:val="uk-UA"/>
              </w:rPr>
              <w:t>Кошти бюджету об</w:t>
            </w:r>
            <w:r w:rsidRPr="00F63D23">
              <w:rPr>
                <w:sz w:val="24"/>
              </w:rPr>
              <w:t>’</w:t>
            </w:r>
            <w:proofErr w:type="spellStart"/>
            <w:r w:rsidRPr="00F63D23">
              <w:rPr>
                <w:sz w:val="24"/>
                <w:lang w:val="uk-UA"/>
              </w:rPr>
              <w:t>єднаної</w:t>
            </w:r>
            <w:proofErr w:type="spellEnd"/>
            <w:r w:rsidRPr="00F63D23">
              <w:rPr>
                <w:sz w:val="24"/>
                <w:lang w:val="uk-UA"/>
              </w:rPr>
              <w:t xml:space="preserve"> територіальної громади</w:t>
            </w:r>
          </w:p>
        </w:tc>
      </w:tr>
      <w:tr w:rsidR="006017EA" w:rsidRPr="00E916EC" w:rsidTr="00BA26D1">
        <w:tc>
          <w:tcPr>
            <w:tcW w:w="697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rPr>
                <w:sz w:val="24"/>
                <w:lang w:val="uk-UA"/>
              </w:rPr>
            </w:pPr>
            <w:r>
              <w:rPr>
                <w:sz w:val="24"/>
                <w:lang w:val="uk-UA"/>
              </w:rPr>
              <w:t>3</w:t>
            </w:r>
            <w:r>
              <w:rPr>
                <w:sz w:val="24"/>
                <w:lang w:val="uk-UA"/>
              </w:rPr>
              <w:t>.1.21</w:t>
            </w:r>
            <w:r w:rsidRPr="00F63D23">
              <w:rPr>
                <w:sz w:val="24"/>
                <w:lang w:val="uk-UA"/>
              </w:rPr>
              <w:t>. Технічне переоснащення електрозабезпечення Степанківської ЗОШ І-ІІІ ступенів по вул. Героїв України, 79  в с. Степанки.</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rPr>
                <w:sz w:val="24"/>
                <w:lang w:val="uk-UA"/>
              </w:rPr>
            </w:pPr>
            <w:r w:rsidRPr="00F63D23">
              <w:rPr>
                <w:sz w:val="24"/>
                <w:lang w:val="uk-UA"/>
              </w:rPr>
              <w:t>Кошти бюджету об</w:t>
            </w:r>
            <w:r w:rsidRPr="00F63D23">
              <w:rPr>
                <w:sz w:val="24"/>
              </w:rPr>
              <w:t>’</w:t>
            </w:r>
            <w:proofErr w:type="spellStart"/>
            <w:r w:rsidRPr="00F63D23">
              <w:rPr>
                <w:sz w:val="24"/>
                <w:lang w:val="uk-UA"/>
              </w:rPr>
              <w:t>єднаної</w:t>
            </w:r>
            <w:proofErr w:type="spellEnd"/>
            <w:r w:rsidRPr="00F63D23">
              <w:rPr>
                <w:sz w:val="24"/>
                <w:lang w:val="uk-UA"/>
              </w:rPr>
              <w:t xml:space="preserve"> територіальної громади</w:t>
            </w:r>
          </w:p>
        </w:tc>
      </w:tr>
      <w:tr w:rsidR="006017EA" w:rsidRPr="00E916EC" w:rsidTr="00BA26D1">
        <w:tc>
          <w:tcPr>
            <w:tcW w:w="697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rPr>
                <w:sz w:val="24"/>
                <w:lang w:val="uk-UA"/>
              </w:rPr>
            </w:pPr>
            <w:r>
              <w:rPr>
                <w:sz w:val="24"/>
                <w:lang w:val="uk-UA"/>
              </w:rPr>
              <w:t>3</w:t>
            </w:r>
            <w:r>
              <w:rPr>
                <w:sz w:val="24"/>
                <w:lang w:val="uk-UA"/>
              </w:rPr>
              <w:t>.1.22.</w:t>
            </w:r>
            <w:r w:rsidRPr="00F63D23">
              <w:rPr>
                <w:sz w:val="24"/>
                <w:lang w:val="uk-UA"/>
              </w:rPr>
              <w:t xml:space="preserve"> </w:t>
            </w:r>
            <w:r>
              <w:rPr>
                <w:sz w:val="24"/>
                <w:lang w:val="uk-UA"/>
              </w:rPr>
              <w:t xml:space="preserve">Придбання контейнерів для відпрацьованих елементів живлення </w:t>
            </w:r>
            <w:r w:rsidRPr="00F63D23">
              <w:rPr>
                <w:sz w:val="24"/>
                <w:lang w:val="uk-UA"/>
              </w:rPr>
              <w:t xml:space="preserve"> </w:t>
            </w:r>
            <w:r>
              <w:rPr>
                <w:sz w:val="24"/>
                <w:lang w:val="uk-UA"/>
              </w:rPr>
              <w:t xml:space="preserve">в рамках реалізації проекту </w:t>
            </w:r>
            <w:r w:rsidRPr="00F63D23">
              <w:rPr>
                <w:sz w:val="24"/>
                <w:lang w:val="uk-UA"/>
              </w:rPr>
              <w:t xml:space="preserve"> </w:t>
            </w:r>
            <w:r>
              <w:rPr>
                <w:sz w:val="24"/>
                <w:lang w:val="uk-UA"/>
              </w:rPr>
              <w:t>«Громадський бюджет»</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rPr>
                <w:sz w:val="24"/>
                <w:lang w:val="uk-UA"/>
              </w:rPr>
            </w:pPr>
            <w:r w:rsidRPr="00F63D23">
              <w:rPr>
                <w:sz w:val="24"/>
                <w:lang w:val="uk-UA"/>
              </w:rPr>
              <w:t>Кошти бюджету об</w:t>
            </w:r>
            <w:r w:rsidRPr="00F63D23">
              <w:rPr>
                <w:sz w:val="24"/>
              </w:rPr>
              <w:t>’</w:t>
            </w:r>
            <w:proofErr w:type="spellStart"/>
            <w:r w:rsidRPr="00F63D23">
              <w:rPr>
                <w:sz w:val="24"/>
                <w:lang w:val="uk-UA"/>
              </w:rPr>
              <w:t>єднаної</w:t>
            </w:r>
            <w:proofErr w:type="spellEnd"/>
            <w:r w:rsidRPr="00F63D23">
              <w:rPr>
                <w:sz w:val="24"/>
                <w:lang w:val="uk-UA"/>
              </w:rPr>
              <w:t xml:space="preserve"> територіальної громади</w:t>
            </w:r>
          </w:p>
        </w:tc>
      </w:tr>
      <w:tr w:rsidR="006017EA" w:rsidRPr="00E916EC" w:rsidTr="00BA26D1">
        <w:tc>
          <w:tcPr>
            <w:tcW w:w="6978" w:type="dxa"/>
            <w:tcBorders>
              <w:top w:val="single" w:sz="4" w:space="0" w:color="auto"/>
              <w:left w:val="single" w:sz="4" w:space="0" w:color="auto"/>
              <w:bottom w:val="single" w:sz="4" w:space="0" w:color="auto"/>
              <w:right w:val="single" w:sz="4" w:space="0" w:color="auto"/>
            </w:tcBorders>
          </w:tcPr>
          <w:p w:rsidR="006017EA" w:rsidRDefault="006017EA" w:rsidP="00BA26D1">
            <w:pPr>
              <w:rPr>
                <w:sz w:val="24"/>
                <w:lang w:val="uk-UA"/>
              </w:rPr>
            </w:pPr>
            <w:r>
              <w:rPr>
                <w:sz w:val="24"/>
                <w:lang w:val="uk-UA"/>
              </w:rPr>
              <w:t>3</w:t>
            </w:r>
            <w:r>
              <w:rPr>
                <w:sz w:val="24"/>
                <w:lang w:val="uk-UA"/>
              </w:rPr>
              <w:t xml:space="preserve">.1.23. </w:t>
            </w:r>
            <w:r w:rsidRPr="00F63D23">
              <w:rPr>
                <w:sz w:val="24"/>
                <w:lang w:val="uk-UA"/>
              </w:rPr>
              <w:t xml:space="preserve">Придбання </w:t>
            </w:r>
            <w:r>
              <w:rPr>
                <w:sz w:val="24"/>
                <w:lang w:val="uk-UA"/>
              </w:rPr>
              <w:t>меблів для розміщення експонатів</w:t>
            </w:r>
            <w:r w:rsidRPr="00F63D23">
              <w:rPr>
                <w:sz w:val="24"/>
                <w:lang w:val="uk-UA"/>
              </w:rPr>
              <w:t xml:space="preserve"> </w:t>
            </w:r>
            <w:r>
              <w:rPr>
                <w:sz w:val="24"/>
                <w:lang w:val="uk-UA"/>
              </w:rPr>
              <w:t xml:space="preserve">в рамках реалізації проекту </w:t>
            </w:r>
            <w:r w:rsidRPr="00F63D23">
              <w:rPr>
                <w:sz w:val="24"/>
                <w:lang w:val="uk-UA"/>
              </w:rPr>
              <w:t xml:space="preserve"> </w:t>
            </w:r>
            <w:r>
              <w:rPr>
                <w:sz w:val="24"/>
                <w:lang w:val="uk-UA"/>
              </w:rPr>
              <w:t>«Громадський бюджет»</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rPr>
                <w:sz w:val="24"/>
                <w:lang w:val="uk-UA"/>
              </w:rPr>
            </w:pPr>
            <w:r w:rsidRPr="00F63D23">
              <w:rPr>
                <w:sz w:val="24"/>
                <w:lang w:val="uk-UA"/>
              </w:rPr>
              <w:t>Кошти бюджету об</w:t>
            </w:r>
            <w:r w:rsidRPr="00F63D23">
              <w:rPr>
                <w:sz w:val="24"/>
              </w:rPr>
              <w:t>’</w:t>
            </w:r>
            <w:proofErr w:type="spellStart"/>
            <w:r w:rsidRPr="00F63D23">
              <w:rPr>
                <w:sz w:val="24"/>
                <w:lang w:val="uk-UA"/>
              </w:rPr>
              <w:t>єднаної</w:t>
            </w:r>
            <w:proofErr w:type="spellEnd"/>
            <w:r w:rsidRPr="00F63D23">
              <w:rPr>
                <w:sz w:val="24"/>
                <w:lang w:val="uk-UA"/>
              </w:rPr>
              <w:t xml:space="preserve"> територіальної громади</w:t>
            </w:r>
          </w:p>
        </w:tc>
      </w:tr>
      <w:tr w:rsidR="006017EA" w:rsidRPr="00E916EC" w:rsidTr="00BA26D1">
        <w:tc>
          <w:tcPr>
            <w:tcW w:w="6978" w:type="dxa"/>
            <w:tcBorders>
              <w:top w:val="single" w:sz="4" w:space="0" w:color="auto"/>
              <w:left w:val="single" w:sz="4" w:space="0" w:color="auto"/>
              <w:bottom w:val="single" w:sz="4" w:space="0" w:color="auto"/>
              <w:right w:val="single" w:sz="4" w:space="0" w:color="auto"/>
            </w:tcBorders>
          </w:tcPr>
          <w:p w:rsidR="006017EA" w:rsidRDefault="006017EA" w:rsidP="00BA26D1">
            <w:pPr>
              <w:jc w:val="both"/>
              <w:rPr>
                <w:sz w:val="24"/>
                <w:lang w:val="uk-UA"/>
              </w:rPr>
            </w:pPr>
            <w:r>
              <w:rPr>
                <w:sz w:val="24"/>
                <w:lang w:val="uk-UA"/>
              </w:rPr>
              <w:t>3</w:t>
            </w:r>
            <w:r>
              <w:rPr>
                <w:sz w:val="24"/>
                <w:lang w:val="uk-UA"/>
              </w:rPr>
              <w:t xml:space="preserve">.1.24. Фінансування послуг нестандартного приєднання (проектування лінійної частини приєднання) до електричних мереж системи розподілу по об’єкту амбулаторія </w:t>
            </w:r>
            <w:r w:rsidRPr="008852A6">
              <w:rPr>
                <w:sz w:val="24"/>
                <w:lang w:val="uk-UA"/>
              </w:rPr>
              <w:t>загальної практики сімейної медицини по вул. Героїв Укр</w:t>
            </w:r>
            <w:r>
              <w:rPr>
                <w:sz w:val="24"/>
                <w:lang w:val="uk-UA"/>
              </w:rPr>
              <w:t xml:space="preserve">аїни, 79 </w:t>
            </w:r>
            <w:r w:rsidRPr="008852A6">
              <w:rPr>
                <w:sz w:val="24"/>
                <w:lang w:val="uk-UA"/>
              </w:rPr>
              <w:t>в с. Степанки Черкаського району</w:t>
            </w:r>
            <w:r>
              <w:rPr>
                <w:sz w:val="24"/>
                <w:lang w:val="uk-UA"/>
              </w:rPr>
              <w:t xml:space="preserve"> Черкаської області, відповідно до проектної документації «Будівництво мереж електропостачання </w:t>
            </w:r>
            <w:r>
              <w:rPr>
                <w:sz w:val="24"/>
                <w:lang w:val="uk-UA"/>
              </w:rPr>
              <w:lastRenderedPageBreak/>
              <w:t>амбулаторії</w:t>
            </w:r>
            <w:r w:rsidRPr="00186D94">
              <w:rPr>
                <w:sz w:val="24"/>
                <w:lang w:val="uk-UA"/>
              </w:rPr>
              <w:t xml:space="preserve"> загальної практики сімейної медицини по вул. Героїв України, 79 в с. Степанки Черкаського району Черкаської області</w:t>
            </w:r>
            <w:r>
              <w:rPr>
                <w:sz w:val="24"/>
                <w:lang w:val="uk-UA"/>
              </w:rPr>
              <w:t>»</w:t>
            </w:r>
          </w:p>
          <w:p w:rsidR="006017EA" w:rsidRDefault="006017EA" w:rsidP="00BA26D1">
            <w:pPr>
              <w:jc w:val="both"/>
              <w:rPr>
                <w:sz w:val="24"/>
                <w:lang w:val="uk-UA"/>
              </w:rPr>
            </w:pPr>
          </w:p>
        </w:tc>
        <w:tc>
          <w:tcPr>
            <w:tcW w:w="2268" w:type="dxa"/>
            <w:tcBorders>
              <w:top w:val="single" w:sz="4" w:space="0" w:color="auto"/>
              <w:left w:val="single" w:sz="4" w:space="0" w:color="auto"/>
              <w:bottom w:val="single" w:sz="4" w:space="0" w:color="auto"/>
              <w:right w:val="single" w:sz="4" w:space="0" w:color="auto"/>
            </w:tcBorders>
          </w:tcPr>
          <w:p w:rsidR="006017EA" w:rsidRPr="008852A6"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8852A6">
              <w:rPr>
                <w:sz w:val="24"/>
                <w:lang w:val="uk-UA"/>
              </w:rPr>
              <w:lastRenderedPageBreak/>
              <w:t>Кошти бюджету об’єднаної територіальної громади</w:t>
            </w:r>
          </w:p>
        </w:tc>
      </w:tr>
      <w:tr w:rsidR="006017EA" w:rsidRPr="00E916EC" w:rsidTr="00BA26D1">
        <w:tc>
          <w:tcPr>
            <w:tcW w:w="6978" w:type="dxa"/>
            <w:tcBorders>
              <w:top w:val="single" w:sz="4" w:space="0" w:color="auto"/>
              <w:left w:val="single" w:sz="4" w:space="0" w:color="auto"/>
              <w:bottom w:val="single" w:sz="4" w:space="0" w:color="auto"/>
              <w:right w:val="single" w:sz="4" w:space="0" w:color="auto"/>
            </w:tcBorders>
          </w:tcPr>
          <w:p w:rsidR="006017EA" w:rsidRDefault="006017EA" w:rsidP="00BA26D1">
            <w:pPr>
              <w:jc w:val="both"/>
              <w:rPr>
                <w:sz w:val="24"/>
                <w:lang w:val="uk-UA"/>
              </w:rPr>
            </w:pPr>
            <w:r>
              <w:rPr>
                <w:sz w:val="24"/>
                <w:lang w:val="uk-UA"/>
              </w:rPr>
              <w:lastRenderedPageBreak/>
              <w:t>3</w:t>
            </w:r>
            <w:r>
              <w:rPr>
                <w:sz w:val="24"/>
                <w:lang w:val="uk-UA"/>
              </w:rPr>
              <w:t xml:space="preserve">.1.25 Виконання робіт з електропостачання </w:t>
            </w:r>
            <w:r w:rsidRPr="008852A6">
              <w:rPr>
                <w:sz w:val="24"/>
                <w:lang w:val="uk-UA"/>
              </w:rPr>
              <w:t>амбулаторії загальної практики сімейної медицини по вул. Героїв України, 79 в с. Степанки Черкаського району Черкаської області</w:t>
            </w:r>
          </w:p>
        </w:tc>
        <w:tc>
          <w:tcPr>
            <w:tcW w:w="2268" w:type="dxa"/>
            <w:tcBorders>
              <w:top w:val="single" w:sz="4" w:space="0" w:color="auto"/>
              <w:left w:val="single" w:sz="4" w:space="0" w:color="auto"/>
              <w:bottom w:val="single" w:sz="4" w:space="0" w:color="auto"/>
              <w:right w:val="single" w:sz="4" w:space="0" w:color="auto"/>
            </w:tcBorders>
          </w:tcPr>
          <w:p w:rsidR="006017EA"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8852A6">
              <w:rPr>
                <w:sz w:val="24"/>
                <w:lang w:val="uk-UA"/>
              </w:rPr>
              <w:t>Кошти бюджету об’єднаної територіальної громади</w:t>
            </w:r>
          </w:p>
          <w:p w:rsidR="006017EA" w:rsidRPr="008852A6"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p>
        </w:tc>
      </w:tr>
    </w:tbl>
    <w:p w:rsidR="006017EA" w:rsidRDefault="006017EA" w:rsidP="006017EA">
      <w:pPr>
        <w:tabs>
          <w:tab w:val="left" w:pos="708"/>
          <w:tab w:val="left" w:pos="1416"/>
          <w:tab w:val="left" w:pos="2124"/>
          <w:tab w:val="left" w:pos="2832"/>
          <w:tab w:val="left" w:pos="3540"/>
          <w:tab w:val="left" w:pos="4248"/>
          <w:tab w:val="left" w:pos="4956"/>
          <w:tab w:val="left" w:pos="5664"/>
          <w:tab w:val="left" w:pos="6372"/>
          <w:tab w:val="left" w:pos="6860"/>
        </w:tabs>
        <w:ind w:left="357"/>
        <w:jc w:val="center"/>
        <w:rPr>
          <w:b/>
          <w:sz w:val="28"/>
          <w:szCs w:val="28"/>
          <w:lang w:val="uk-UA"/>
        </w:rPr>
      </w:pPr>
      <w:r>
        <w:rPr>
          <w:b/>
          <w:sz w:val="28"/>
          <w:szCs w:val="28"/>
          <w:lang w:val="uk-UA"/>
        </w:rPr>
        <w:t>3</w:t>
      </w:r>
      <w:r>
        <w:rPr>
          <w:b/>
          <w:sz w:val="28"/>
          <w:szCs w:val="28"/>
          <w:lang w:val="uk-UA"/>
        </w:rPr>
        <w:t>.2. Перелік об’єктів, видатки на які у 2020 році будуть проводитися за рахунок коштів бюджету розвитку</w:t>
      </w:r>
    </w:p>
    <w:p w:rsidR="006017EA" w:rsidRDefault="006017EA" w:rsidP="006017EA">
      <w:pPr>
        <w:tabs>
          <w:tab w:val="left" w:pos="708"/>
          <w:tab w:val="left" w:pos="1416"/>
          <w:tab w:val="left" w:pos="2124"/>
          <w:tab w:val="left" w:pos="2832"/>
          <w:tab w:val="left" w:pos="3540"/>
          <w:tab w:val="left" w:pos="4248"/>
          <w:tab w:val="left" w:pos="4956"/>
          <w:tab w:val="left" w:pos="5664"/>
          <w:tab w:val="left" w:pos="6372"/>
          <w:tab w:val="left" w:pos="6860"/>
        </w:tabs>
        <w:ind w:left="357"/>
        <w:jc w:val="center"/>
        <w:rPr>
          <w:sz w:val="28"/>
          <w:szCs w:val="28"/>
          <w:lang w:val="uk-UA"/>
        </w:rPr>
      </w:pPr>
      <w:r>
        <w:rPr>
          <w:b/>
          <w:sz w:val="28"/>
          <w:szCs w:val="28"/>
          <w:lang w:val="uk-UA"/>
        </w:rPr>
        <w:t xml:space="preserve"> </w:t>
      </w: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78"/>
        <w:gridCol w:w="2268"/>
      </w:tblGrid>
      <w:tr w:rsidR="006017EA" w:rsidTr="001B0DAE">
        <w:trPr>
          <w:trHeight w:val="761"/>
        </w:trPr>
        <w:tc>
          <w:tcPr>
            <w:tcW w:w="6978" w:type="dxa"/>
            <w:tcBorders>
              <w:top w:val="single" w:sz="4" w:space="0" w:color="auto"/>
              <w:left w:val="single" w:sz="4" w:space="0" w:color="auto"/>
              <w:bottom w:val="single" w:sz="4" w:space="0" w:color="auto"/>
              <w:right w:val="single" w:sz="4" w:space="0" w:color="auto"/>
            </w:tcBorders>
            <w:hideMark/>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center"/>
              <w:rPr>
                <w:sz w:val="24"/>
                <w:lang w:val="uk-UA" w:eastAsia="en-US"/>
              </w:rPr>
            </w:pPr>
            <w:r w:rsidRPr="00F63D23">
              <w:rPr>
                <w:sz w:val="24"/>
                <w:lang w:val="uk-UA"/>
              </w:rPr>
              <w:t>Найменування робіт (об’єктів)</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1B0DAE">
            <w:pPr>
              <w:tabs>
                <w:tab w:val="left" w:pos="708"/>
                <w:tab w:val="left" w:pos="1416"/>
                <w:tab w:val="left" w:pos="2124"/>
                <w:tab w:val="left" w:pos="2832"/>
                <w:tab w:val="left" w:pos="3540"/>
                <w:tab w:val="left" w:pos="4248"/>
                <w:tab w:val="left" w:pos="4956"/>
                <w:tab w:val="left" w:pos="5664"/>
                <w:tab w:val="left" w:pos="6372"/>
                <w:tab w:val="left" w:pos="6860"/>
              </w:tabs>
              <w:spacing w:line="360" w:lineRule="auto"/>
              <w:jc w:val="center"/>
              <w:rPr>
                <w:sz w:val="24"/>
                <w:lang w:val="uk-UA"/>
              </w:rPr>
            </w:pPr>
            <w:r w:rsidRPr="00F63D23">
              <w:rPr>
                <w:sz w:val="24"/>
                <w:lang w:val="uk-UA"/>
              </w:rPr>
              <w:t>Джерела фінансування</w:t>
            </w:r>
          </w:p>
        </w:tc>
      </w:tr>
      <w:tr w:rsidR="006017EA" w:rsidTr="00BA26D1">
        <w:tc>
          <w:tcPr>
            <w:tcW w:w="6978" w:type="dxa"/>
            <w:tcBorders>
              <w:top w:val="single" w:sz="4" w:space="0" w:color="auto"/>
              <w:left w:val="single" w:sz="4" w:space="0" w:color="auto"/>
              <w:bottom w:val="single" w:sz="4" w:space="0" w:color="auto"/>
              <w:right w:val="single" w:sz="4" w:space="0" w:color="auto"/>
            </w:tcBorders>
            <w:hideMark/>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r>
              <w:rPr>
                <w:sz w:val="24"/>
                <w:lang w:val="uk-UA"/>
              </w:rPr>
              <w:t>3</w:t>
            </w:r>
            <w:r w:rsidRPr="00F63D23">
              <w:rPr>
                <w:sz w:val="24"/>
                <w:lang w:val="uk-UA"/>
              </w:rPr>
              <w:t>.2.1. Проектно-вишукувальні роботи з реконструкції мереж вуличного освітлення</w:t>
            </w:r>
            <w:r>
              <w:rPr>
                <w:sz w:val="24"/>
                <w:lang w:val="uk-UA"/>
              </w:rPr>
              <w:t xml:space="preserve"> на території громади</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proofErr w:type="spellStart"/>
            <w:r w:rsidRPr="00F63D23">
              <w:rPr>
                <w:sz w:val="24"/>
                <w:lang w:val="uk-UA"/>
              </w:rPr>
              <w:t>єднаної</w:t>
            </w:r>
            <w:proofErr w:type="spellEnd"/>
            <w:r w:rsidRPr="00F63D23">
              <w:rPr>
                <w:sz w:val="24"/>
                <w:lang w:val="uk-UA"/>
              </w:rPr>
              <w:t xml:space="preserve"> територіальної громади</w:t>
            </w:r>
          </w:p>
        </w:tc>
      </w:tr>
      <w:tr w:rsidR="006017EA" w:rsidTr="00BA26D1">
        <w:tc>
          <w:tcPr>
            <w:tcW w:w="6978" w:type="dxa"/>
            <w:tcBorders>
              <w:top w:val="single" w:sz="4" w:space="0" w:color="auto"/>
              <w:left w:val="single" w:sz="4" w:space="0" w:color="auto"/>
              <w:bottom w:val="single" w:sz="4" w:space="0" w:color="auto"/>
              <w:right w:val="single" w:sz="4" w:space="0" w:color="auto"/>
            </w:tcBorders>
            <w:hideMark/>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highlight w:val="yellow"/>
                <w:lang w:val="uk-UA" w:eastAsia="en-US"/>
              </w:rPr>
            </w:pPr>
            <w:r>
              <w:rPr>
                <w:sz w:val="24"/>
                <w:lang w:val="uk-UA"/>
              </w:rPr>
              <w:t>3</w:t>
            </w:r>
            <w:r w:rsidRPr="00F63D23">
              <w:rPr>
                <w:sz w:val="24"/>
                <w:lang w:val="uk-UA"/>
              </w:rPr>
              <w:t>.2.2. Виконання робіт з реконструкції мереж вуличного освітлення</w:t>
            </w:r>
            <w:r>
              <w:rPr>
                <w:sz w:val="24"/>
                <w:lang w:val="uk-UA"/>
              </w:rPr>
              <w:t xml:space="preserve"> на території громади</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proofErr w:type="spellStart"/>
            <w:r w:rsidRPr="00F63D23">
              <w:rPr>
                <w:sz w:val="24"/>
                <w:lang w:val="uk-UA"/>
              </w:rPr>
              <w:t>єднаної</w:t>
            </w:r>
            <w:proofErr w:type="spellEnd"/>
            <w:r w:rsidRPr="00F63D23">
              <w:rPr>
                <w:sz w:val="24"/>
                <w:lang w:val="uk-UA"/>
              </w:rPr>
              <w:t xml:space="preserve"> територіальної громади</w:t>
            </w:r>
          </w:p>
        </w:tc>
      </w:tr>
      <w:tr w:rsidR="006017EA" w:rsidRPr="00BE0768" w:rsidTr="00BA26D1">
        <w:tc>
          <w:tcPr>
            <w:tcW w:w="697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Pr>
                <w:sz w:val="24"/>
                <w:lang w:val="uk-UA"/>
              </w:rPr>
              <w:t>3</w:t>
            </w:r>
            <w:r w:rsidRPr="00F63D23">
              <w:rPr>
                <w:sz w:val="24"/>
                <w:lang w:val="uk-UA"/>
              </w:rPr>
              <w:t xml:space="preserve">.2.3. Капітальний ремонт будівлі ДНЗ «Берізка» за </w:t>
            </w:r>
            <w:proofErr w:type="spellStart"/>
            <w:r w:rsidRPr="00F63D23">
              <w:rPr>
                <w:sz w:val="24"/>
                <w:lang w:val="uk-UA"/>
              </w:rPr>
              <w:t>адресою</w:t>
            </w:r>
            <w:proofErr w:type="spellEnd"/>
            <w:r w:rsidRPr="00F63D23">
              <w:rPr>
                <w:sz w:val="24"/>
                <w:lang w:val="uk-UA"/>
              </w:rPr>
              <w:t xml:space="preserve">: вул. Героїв України, 1, с. Хацьки, Черкаського району, Черкаської області (із застосуванням комплексного підходу з </w:t>
            </w:r>
            <w:r>
              <w:rPr>
                <w:sz w:val="24"/>
                <w:lang w:val="uk-UA"/>
              </w:rPr>
              <w:t>енергозбереження)</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proofErr w:type="spellStart"/>
            <w:r w:rsidRPr="00F63D23">
              <w:rPr>
                <w:sz w:val="24"/>
                <w:lang w:val="uk-UA"/>
              </w:rPr>
              <w:t>єднаної</w:t>
            </w:r>
            <w:proofErr w:type="spellEnd"/>
            <w:r w:rsidRPr="00F63D23">
              <w:rPr>
                <w:sz w:val="24"/>
                <w:lang w:val="uk-UA"/>
              </w:rPr>
              <w:t xml:space="preserve"> територіальної громади</w:t>
            </w:r>
          </w:p>
        </w:tc>
      </w:tr>
      <w:tr w:rsidR="006017EA" w:rsidRPr="002775EC" w:rsidTr="00BA26D1">
        <w:tc>
          <w:tcPr>
            <w:tcW w:w="697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jc w:val="both"/>
              <w:rPr>
                <w:sz w:val="24"/>
                <w:lang w:val="uk-UA"/>
              </w:rPr>
            </w:pPr>
            <w:r>
              <w:rPr>
                <w:sz w:val="24"/>
                <w:lang w:val="uk-UA"/>
              </w:rPr>
              <w:t>3</w:t>
            </w:r>
            <w:r w:rsidRPr="00F63D23">
              <w:rPr>
                <w:sz w:val="24"/>
                <w:lang w:val="uk-UA"/>
              </w:rPr>
              <w:t xml:space="preserve">.2.4. Виконання робіт з </w:t>
            </w:r>
            <w:r>
              <w:rPr>
                <w:sz w:val="24"/>
                <w:lang w:val="uk-UA"/>
              </w:rPr>
              <w:t xml:space="preserve">капітального ремонту (підсилення </w:t>
            </w:r>
            <w:r w:rsidRPr="00F63D23">
              <w:rPr>
                <w:sz w:val="24"/>
                <w:lang w:val="uk-UA"/>
              </w:rPr>
              <w:t>фундамент</w:t>
            </w:r>
            <w:r>
              <w:rPr>
                <w:sz w:val="24"/>
                <w:lang w:val="uk-UA"/>
              </w:rPr>
              <w:t xml:space="preserve">у, влаштування вимощення) будівлі </w:t>
            </w:r>
            <w:r w:rsidRPr="00F63D23">
              <w:rPr>
                <w:sz w:val="24"/>
                <w:lang w:val="uk-UA"/>
              </w:rPr>
              <w:t xml:space="preserve">ДНЗ «Берізка» за </w:t>
            </w:r>
            <w:proofErr w:type="spellStart"/>
            <w:r w:rsidRPr="00F63D23">
              <w:rPr>
                <w:sz w:val="24"/>
                <w:lang w:val="uk-UA"/>
              </w:rPr>
              <w:t>адресою</w:t>
            </w:r>
            <w:proofErr w:type="spellEnd"/>
            <w:r w:rsidRPr="00F63D23">
              <w:rPr>
                <w:sz w:val="24"/>
                <w:lang w:val="uk-UA"/>
              </w:rPr>
              <w:t>: вул. Героїв України, 1, с. Хацьки, Черкаського району, Черкаської області</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proofErr w:type="spellStart"/>
            <w:r w:rsidRPr="00F63D23">
              <w:rPr>
                <w:sz w:val="24"/>
                <w:lang w:val="uk-UA"/>
              </w:rPr>
              <w:t>єднаної</w:t>
            </w:r>
            <w:proofErr w:type="spellEnd"/>
            <w:r w:rsidRPr="00F63D23">
              <w:rPr>
                <w:sz w:val="24"/>
                <w:lang w:val="uk-UA"/>
              </w:rPr>
              <w:t xml:space="preserve"> територіальної громади</w:t>
            </w:r>
          </w:p>
        </w:tc>
      </w:tr>
      <w:tr w:rsidR="006017EA" w:rsidRPr="008852A6" w:rsidTr="00BA26D1">
        <w:tc>
          <w:tcPr>
            <w:tcW w:w="697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jc w:val="both"/>
              <w:rPr>
                <w:sz w:val="24"/>
                <w:lang w:val="uk-UA"/>
              </w:rPr>
            </w:pPr>
            <w:r>
              <w:rPr>
                <w:sz w:val="24"/>
                <w:lang w:val="uk-UA"/>
              </w:rPr>
              <w:t>3</w:t>
            </w:r>
            <w:r>
              <w:rPr>
                <w:sz w:val="24"/>
                <w:lang w:val="uk-UA"/>
              </w:rPr>
              <w:t xml:space="preserve">.2.5. Виконання проектних робіт по об’єкту «Капітальний ремонт </w:t>
            </w:r>
            <w:r w:rsidRPr="008852A6">
              <w:rPr>
                <w:sz w:val="24"/>
                <w:lang w:val="uk-UA"/>
              </w:rPr>
              <w:t xml:space="preserve">(підсилення фундаменту, влаштування вимощення) будівлі ДНЗ «Берізка» за </w:t>
            </w:r>
            <w:proofErr w:type="spellStart"/>
            <w:r w:rsidRPr="008852A6">
              <w:rPr>
                <w:sz w:val="24"/>
                <w:lang w:val="uk-UA"/>
              </w:rPr>
              <w:t>адресою</w:t>
            </w:r>
            <w:proofErr w:type="spellEnd"/>
            <w:r w:rsidRPr="008852A6">
              <w:rPr>
                <w:sz w:val="24"/>
                <w:lang w:val="uk-UA"/>
              </w:rPr>
              <w:t>: вул. Героїв України, 1, с. Хацьки, Черкаського району, Черкаської області</w:t>
            </w:r>
            <w:r>
              <w:rPr>
                <w:sz w:val="24"/>
                <w:lang w:val="uk-UA"/>
              </w:rPr>
              <w:t xml:space="preserve">  </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8852A6">
              <w:rPr>
                <w:sz w:val="24"/>
                <w:lang w:val="uk-UA"/>
              </w:rPr>
              <w:t>Кошти бюджету об’єднаної територіальної громади</w:t>
            </w:r>
          </w:p>
        </w:tc>
      </w:tr>
      <w:tr w:rsidR="006017EA" w:rsidRPr="002775EC" w:rsidTr="00BA26D1">
        <w:tc>
          <w:tcPr>
            <w:tcW w:w="697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jc w:val="both"/>
              <w:rPr>
                <w:sz w:val="24"/>
                <w:lang w:val="uk-UA"/>
              </w:rPr>
            </w:pPr>
            <w:r>
              <w:rPr>
                <w:sz w:val="24"/>
                <w:lang w:val="uk-UA"/>
              </w:rPr>
              <w:t>3</w:t>
            </w:r>
            <w:r w:rsidRPr="00F63D23">
              <w:rPr>
                <w:sz w:val="24"/>
                <w:lang w:val="uk-UA"/>
              </w:rPr>
              <w:t xml:space="preserve">.2.6. Придбання контейнерів для скла </w:t>
            </w:r>
            <w:r>
              <w:rPr>
                <w:sz w:val="24"/>
                <w:lang w:val="uk-UA"/>
              </w:rPr>
              <w:t xml:space="preserve">в рамках реалізації проекту </w:t>
            </w:r>
            <w:r w:rsidRPr="00F63D23">
              <w:rPr>
                <w:sz w:val="24"/>
                <w:lang w:val="uk-UA"/>
              </w:rPr>
              <w:t xml:space="preserve"> </w:t>
            </w:r>
            <w:r>
              <w:rPr>
                <w:sz w:val="24"/>
                <w:lang w:val="uk-UA"/>
              </w:rPr>
              <w:t>«Громадський бюджет»</w:t>
            </w:r>
            <w:r w:rsidRPr="00F63D23">
              <w:rPr>
                <w:sz w:val="24"/>
                <w:lang w:val="uk-UA"/>
              </w:rPr>
              <w:t xml:space="preserve"> </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proofErr w:type="spellStart"/>
            <w:r w:rsidRPr="00F63D23">
              <w:rPr>
                <w:sz w:val="24"/>
                <w:lang w:val="uk-UA"/>
              </w:rPr>
              <w:t>єднаної</w:t>
            </w:r>
            <w:proofErr w:type="spellEnd"/>
            <w:r w:rsidRPr="00F63D23">
              <w:rPr>
                <w:sz w:val="24"/>
                <w:lang w:val="uk-UA"/>
              </w:rPr>
              <w:t xml:space="preserve"> територіальної громади</w:t>
            </w:r>
          </w:p>
        </w:tc>
      </w:tr>
      <w:tr w:rsidR="006017EA" w:rsidRPr="002775EC" w:rsidTr="00BA26D1">
        <w:tc>
          <w:tcPr>
            <w:tcW w:w="6978" w:type="dxa"/>
            <w:tcBorders>
              <w:top w:val="single" w:sz="4" w:space="0" w:color="auto"/>
              <w:left w:val="single" w:sz="4" w:space="0" w:color="auto"/>
              <w:bottom w:val="single" w:sz="4" w:space="0" w:color="auto"/>
              <w:right w:val="single" w:sz="4" w:space="0" w:color="auto"/>
            </w:tcBorders>
          </w:tcPr>
          <w:p w:rsidR="006017EA" w:rsidRPr="00F63D23" w:rsidRDefault="00494716" w:rsidP="00BA26D1">
            <w:pPr>
              <w:jc w:val="both"/>
              <w:rPr>
                <w:sz w:val="24"/>
                <w:lang w:val="uk-UA"/>
              </w:rPr>
            </w:pPr>
            <w:r>
              <w:rPr>
                <w:sz w:val="24"/>
                <w:lang w:val="uk-UA"/>
              </w:rPr>
              <w:t>3</w:t>
            </w:r>
            <w:r w:rsidR="006017EA" w:rsidRPr="00F63D23">
              <w:rPr>
                <w:sz w:val="24"/>
                <w:lang w:val="uk-UA"/>
              </w:rPr>
              <w:t>.2.7. Придбання та установка автобусної зупинки в с.</w:t>
            </w:r>
            <w:r w:rsidR="006017EA">
              <w:rPr>
                <w:sz w:val="24"/>
                <w:lang w:val="uk-UA"/>
              </w:rPr>
              <w:t xml:space="preserve"> Степанки по вул. </w:t>
            </w:r>
            <w:r w:rsidR="006017EA" w:rsidRPr="00F63D23">
              <w:rPr>
                <w:sz w:val="24"/>
                <w:lang w:val="uk-UA"/>
              </w:rPr>
              <w:t>Героїв України, 79</w:t>
            </w:r>
            <w:r w:rsidR="006017EA">
              <w:rPr>
                <w:sz w:val="24"/>
                <w:lang w:val="uk-UA"/>
              </w:rPr>
              <w:t xml:space="preserve"> в рамках реалізації проекту «Громадський бюджет»</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proofErr w:type="spellStart"/>
            <w:r w:rsidRPr="00F63D23">
              <w:rPr>
                <w:sz w:val="24"/>
                <w:lang w:val="uk-UA"/>
              </w:rPr>
              <w:t>єднаної</w:t>
            </w:r>
            <w:proofErr w:type="spellEnd"/>
            <w:r w:rsidRPr="00F63D23">
              <w:rPr>
                <w:sz w:val="24"/>
                <w:lang w:val="uk-UA"/>
              </w:rPr>
              <w:t xml:space="preserve"> територіальної громади</w:t>
            </w:r>
          </w:p>
        </w:tc>
      </w:tr>
      <w:tr w:rsidR="006017EA" w:rsidRPr="002775EC" w:rsidTr="00BA26D1">
        <w:tc>
          <w:tcPr>
            <w:tcW w:w="6978" w:type="dxa"/>
            <w:tcBorders>
              <w:top w:val="single" w:sz="4" w:space="0" w:color="auto"/>
              <w:left w:val="single" w:sz="4" w:space="0" w:color="auto"/>
              <w:bottom w:val="single" w:sz="4" w:space="0" w:color="auto"/>
              <w:right w:val="single" w:sz="4" w:space="0" w:color="auto"/>
            </w:tcBorders>
          </w:tcPr>
          <w:p w:rsidR="006017EA" w:rsidRPr="00F63D23" w:rsidRDefault="00494716" w:rsidP="00BA26D1">
            <w:pPr>
              <w:jc w:val="both"/>
              <w:rPr>
                <w:sz w:val="24"/>
                <w:lang w:val="uk-UA"/>
              </w:rPr>
            </w:pPr>
            <w:r>
              <w:rPr>
                <w:sz w:val="24"/>
                <w:lang w:val="uk-UA"/>
              </w:rPr>
              <w:t>3</w:t>
            </w:r>
            <w:r w:rsidR="006017EA">
              <w:rPr>
                <w:sz w:val="24"/>
                <w:lang w:val="uk-UA"/>
              </w:rPr>
              <w:t xml:space="preserve">.2.8. </w:t>
            </w:r>
            <w:r w:rsidR="006017EA" w:rsidRPr="00F63D23">
              <w:rPr>
                <w:sz w:val="24"/>
                <w:lang w:val="uk-UA"/>
              </w:rPr>
              <w:t xml:space="preserve">Придбання </w:t>
            </w:r>
            <w:r w:rsidR="006017EA">
              <w:rPr>
                <w:sz w:val="24"/>
                <w:lang w:val="uk-UA"/>
              </w:rPr>
              <w:t>меблів для розміщення експонатів</w:t>
            </w:r>
            <w:r w:rsidR="006017EA" w:rsidRPr="00F63D23">
              <w:rPr>
                <w:sz w:val="24"/>
                <w:lang w:val="uk-UA"/>
              </w:rPr>
              <w:t xml:space="preserve"> </w:t>
            </w:r>
            <w:r w:rsidR="006017EA">
              <w:rPr>
                <w:sz w:val="24"/>
                <w:lang w:val="uk-UA"/>
              </w:rPr>
              <w:t xml:space="preserve">в рамках реалізації проекту </w:t>
            </w:r>
            <w:r w:rsidR="006017EA" w:rsidRPr="00F63D23">
              <w:rPr>
                <w:sz w:val="24"/>
                <w:lang w:val="uk-UA"/>
              </w:rPr>
              <w:t xml:space="preserve"> </w:t>
            </w:r>
            <w:r w:rsidR="006017EA">
              <w:rPr>
                <w:sz w:val="24"/>
                <w:lang w:val="uk-UA"/>
              </w:rPr>
              <w:t>«Громадський бюджет»</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proofErr w:type="spellStart"/>
            <w:r w:rsidRPr="00F63D23">
              <w:rPr>
                <w:sz w:val="24"/>
                <w:lang w:val="uk-UA"/>
              </w:rPr>
              <w:t>єднаної</w:t>
            </w:r>
            <w:proofErr w:type="spellEnd"/>
            <w:r w:rsidRPr="00F63D23">
              <w:rPr>
                <w:sz w:val="24"/>
                <w:lang w:val="uk-UA"/>
              </w:rPr>
              <w:t xml:space="preserve"> територіальної громади</w:t>
            </w:r>
          </w:p>
        </w:tc>
      </w:tr>
      <w:tr w:rsidR="006017EA" w:rsidRPr="002775EC" w:rsidTr="00BA26D1">
        <w:tc>
          <w:tcPr>
            <w:tcW w:w="6978" w:type="dxa"/>
            <w:tcBorders>
              <w:top w:val="single" w:sz="4" w:space="0" w:color="auto"/>
              <w:left w:val="single" w:sz="4" w:space="0" w:color="auto"/>
              <w:bottom w:val="single" w:sz="4" w:space="0" w:color="auto"/>
              <w:right w:val="single" w:sz="4" w:space="0" w:color="auto"/>
            </w:tcBorders>
          </w:tcPr>
          <w:p w:rsidR="006017EA" w:rsidRPr="00F63D23" w:rsidRDefault="00494716" w:rsidP="00BA26D1">
            <w:pPr>
              <w:jc w:val="both"/>
              <w:rPr>
                <w:sz w:val="24"/>
                <w:lang w:val="uk-UA"/>
              </w:rPr>
            </w:pPr>
            <w:r>
              <w:rPr>
                <w:sz w:val="24"/>
                <w:lang w:val="uk-UA"/>
              </w:rPr>
              <w:t>3</w:t>
            </w:r>
            <w:r w:rsidR="006017EA">
              <w:rPr>
                <w:sz w:val="24"/>
                <w:lang w:val="uk-UA"/>
              </w:rPr>
              <w:t>.2.9</w:t>
            </w:r>
            <w:r w:rsidR="006017EA" w:rsidRPr="00F63D23">
              <w:rPr>
                <w:sz w:val="24"/>
                <w:lang w:val="uk-UA"/>
              </w:rPr>
              <w:t xml:space="preserve">. Капітальний ремонт підлоги, утеплення фойє, тощо сільського будинку культури по вул. Героїв України, 79 в с. Степанки. </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proofErr w:type="spellStart"/>
            <w:r w:rsidRPr="00F63D23">
              <w:rPr>
                <w:sz w:val="24"/>
                <w:lang w:val="uk-UA"/>
              </w:rPr>
              <w:t>єднаної</w:t>
            </w:r>
            <w:proofErr w:type="spellEnd"/>
            <w:r w:rsidRPr="00F63D23">
              <w:rPr>
                <w:sz w:val="24"/>
                <w:lang w:val="uk-UA"/>
              </w:rPr>
              <w:t xml:space="preserve"> територіальної громади</w:t>
            </w:r>
          </w:p>
        </w:tc>
      </w:tr>
      <w:tr w:rsidR="006017EA" w:rsidRPr="00FA2876" w:rsidTr="00BA26D1">
        <w:tc>
          <w:tcPr>
            <w:tcW w:w="6978" w:type="dxa"/>
            <w:tcBorders>
              <w:top w:val="single" w:sz="4" w:space="0" w:color="auto"/>
              <w:left w:val="single" w:sz="4" w:space="0" w:color="auto"/>
              <w:bottom w:val="single" w:sz="4" w:space="0" w:color="auto"/>
              <w:right w:val="single" w:sz="4" w:space="0" w:color="auto"/>
            </w:tcBorders>
          </w:tcPr>
          <w:p w:rsidR="006017EA" w:rsidRDefault="00494716" w:rsidP="00BA26D1">
            <w:pPr>
              <w:jc w:val="both"/>
              <w:rPr>
                <w:sz w:val="24"/>
                <w:lang w:val="uk-UA"/>
              </w:rPr>
            </w:pPr>
            <w:r>
              <w:rPr>
                <w:sz w:val="24"/>
                <w:lang w:val="uk-UA"/>
              </w:rPr>
              <w:lastRenderedPageBreak/>
              <w:t>3</w:t>
            </w:r>
            <w:r w:rsidR="006017EA">
              <w:rPr>
                <w:sz w:val="24"/>
                <w:lang w:val="uk-UA"/>
              </w:rPr>
              <w:t xml:space="preserve">.2.10. Капітальний ремонт їдальні </w:t>
            </w:r>
            <w:proofErr w:type="spellStart"/>
            <w:r w:rsidR="006017EA">
              <w:rPr>
                <w:sz w:val="24"/>
                <w:lang w:val="uk-UA"/>
              </w:rPr>
              <w:t>Хацьківської</w:t>
            </w:r>
            <w:proofErr w:type="spellEnd"/>
            <w:r w:rsidR="006017EA">
              <w:rPr>
                <w:sz w:val="24"/>
                <w:lang w:val="uk-UA"/>
              </w:rPr>
              <w:t xml:space="preserve"> ЗОШ І-ІІІ ступенів по вул. Тищенка, 23 в с. Хацьки Черкаського району Черкаської області</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F63D23">
              <w:rPr>
                <w:sz w:val="24"/>
                <w:lang w:val="uk-UA"/>
              </w:rPr>
              <w:t>Кошти бюджету об</w:t>
            </w:r>
            <w:r w:rsidRPr="00F63D23">
              <w:rPr>
                <w:sz w:val="24"/>
              </w:rPr>
              <w:t>’</w:t>
            </w:r>
            <w:proofErr w:type="spellStart"/>
            <w:r w:rsidRPr="00F63D23">
              <w:rPr>
                <w:sz w:val="24"/>
                <w:lang w:val="uk-UA"/>
              </w:rPr>
              <w:t>єднаної</w:t>
            </w:r>
            <w:proofErr w:type="spellEnd"/>
            <w:r w:rsidRPr="00F63D23">
              <w:rPr>
                <w:sz w:val="24"/>
                <w:lang w:val="uk-UA"/>
              </w:rPr>
              <w:t xml:space="preserve"> територіальної громади</w:t>
            </w:r>
          </w:p>
        </w:tc>
      </w:tr>
      <w:tr w:rsidR="006017EA" w:rsidRPr="00FA2876" w:rsidTr="00BA26D1">
        <w:tc>
          <w:tcPr>
            <w:tcW w:w="6978" w:type="dxa"/>
            <w:tcBorders>
              <w:top w:val="single" w:sz="4" w:space="0" w:color="auto"/>
              <w:left w:val="single" w:sz="4" w:space="0" w:color="auto"/>
              <w:bottom w:val="single" w:sz="4" w:space="0" w:color="auto"/>
              <w:right w:val="single" w:sz="4" w:space="0" w:color="auto"/>
            </w:tcBorders>
          </w:tcPr>
          <w:p w:rsidR="006017EA" w:rsidRDefault="00494716" w:rsidP="00BA26D1">
            <w:pPr>
              <w:jc w:val="both"/>
              <w:rPr>
                <w:sz w:val="24"/>
                <w:lang w:val="uk-UA"/>
              </w:rPr>
            </w:pPr>
            <w:r>
              <w:rPr>
                <w:sz w:val="24"/>
                <w:lang w:val="uk-UA"/>
              </w:rPr>
              <w:t>3</w:t>
            </w:r>
            <w:r w:rsidR="006017EA">
              <w:rPr>
                <w:sz w:val="24"/>
                <w:lang w:val="uk-UA"/>
              </w:rPr>
              <w:t xml:space="preserve">.2.11. </w:t>
            </w:r>
            <w:r w:rsidR="006017EA" w:rsidRPr="00186D94">
              <w:rPr>
                <w:sz w:val="24"/>
                <w:lang w:val="uk-UA"/>
              </w:rPr>
              <w:t>Виконання робіт з електропостачання амбулаторії загальної практики сімейної медицини по вул. Героїв України, 79 в с. Степанки Черкаського району Черкаської області</w:t>
            </w:r>
          </w:p>
        </w:tc>
        <w:tc>
          <w:tcPr>
            <w:tcW w:w="2268"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sidRPr="00186D94">
              <w:rPr>
                <w:sz w:val="24"/>
                <w:lang w:val="uk-UA"/>
              </w:rPr>
              <w:t>Кошти бюджету об’єднаної територіальної громади</w:t>
            </w:r>
          </w:p>
        </w:tc>
      </w:tr>
    </w:tbl>
    <w:p w:rsidR="006017EA" w:rsidRDefault="006017EA" w:rsidP="006017EA">
      <w:pPr>
        <w:tabs>
          <w:tab w:val="left" w:pos="708"/>
          <w:tab w:val="left" w:pos="1416"/>
          <w:tab w:val="left" w:pos="2124"/>
          <w:tab w:val="left" w:pos="2832"/>
          <w:tab w:val="left" w:pos="3540"/>
          <w:tab w:val="left" w:pos="4248"/>
          <w:tab w:val="left" w:pos="4956"/>
          <w:tab w:val="left" w:pos="5664"/>
          <w:tab w:val="left" w:pos="6372"/>
          <w:tab w:val="left" w:pos="6860"/>
        </w:tabs>
        <w:ind w:left="357"/>
        <w:jc w:val="both"/>
        <w:rPr>
          <w:rFonts w:ascii="Calibri" w:hAnsi="Calibri"/>
          <w:sz w:val="22"/>
          <w:szCs w:val="22"/>
          <w:lang w:val="uk-UA" w:eastAsia="en-US"/>
        </w:rPr>
      </w:pPr>
    </w:p>
    <w:p w:rsidR="006017EA" w:rsidRDefault="00494716" w:rsidP="006017EA">
      <w:pPr>
        <w:tabs>
          <w:tab w:val="left" w:pos="708"/>
          <w:tab w:val="left" w:pos="1416"/>
          <w:tab w:val="left" w:pos="2124"/>
          <w:tab w:val="left" w:pos="2832"/>
          <w:tab w:val="left" w:pos="3540"/>
          <w:tab w:val="left" w:pos="4248"/>
          <w:tab w:val="left" w:pos="4956"/>
          <w:tab w:val="left" w:pos="5664"/>
          <w:tab w:val="left" w:pos="6372"/>
          <w:tab w:val="left" w:pos="6860"/>
        </w:tabs>
        <w:ind w:left="357"/>
        <w:jc w:val="center"/>
        <w:rPr>
          <w:b/>
          <w:sz w:val="28"/>
          <w:szCs w:val="28"/>
          <w:lang w:val="uk-UA"/>
        </w:rPr>
      </w:pPr>
      <w:r>
        <w:rPr>
          <w:b/>
          <w:sz w:val="28"/>
          <w:szCs w:val="28"/>
          <w:lang w:val="uk-UA"/>
        </w:rPr>
        <w:t>3</w:t>
      </w:r>
      <w:r w:rsidR="006017EA" w:rsidRPr="006F523E">
        <w:rPr>
          <w:b/>
          <w:sz w:val="28"/>
          <w:szCs w:val="28"/>
          <w:lang w:val="uk-UA"/>
        </w:rPr>
        <w:t>.3. Перелік об'єктів, фінансування яких у 20</w:t>
      </w:r>
      <w:r w:rsidR="006017EA">
        <w:rPr>
          <w:b/>
          <w:sz w:val="28"/>
          <w:szCs w:val="28"/>
          <w:lang w:val="uk-UA"/>
        </w:rPr>
        <w:t xml:space="preserve">20 </w:t>
      </w:r>
      <w:r w:rsidR="006017EA" w:rsidRPr="006F523E">
        <w:rPr>
          <w:b/>
          <w:sz w:val="28"/>
          <w:szCs w:val="28"/>
          <w:lang w:val="uk-UA"/>
        </w:rPr>
        <w:t>році пропонується здійснювати за рахунок субвенції з державного бюджету місцевим бюджетам на здійснення заходів щодо соціально-економіч</w:t>
      </w:r>
      <w:r w:rsidR="006017EA">
        <w:rPr>
          <w:b/>
          <w:sz w:val="28"/>
          <w:szCs w:val="28"/>
          <w:lang w:val="uk-UA"/>
        </w:rPr>
        <w:t>ного розвитку окремих територій</w:t>
      </w:r>
    </w:p>
    <w:tbl>
      <w:tblPr>
        <w:tblW w:w="9211"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8"/>
        <w:gridCol w:w="4223"/>
      </w:tblGrid>
      <w:tr w:rsidR="006017EA" w:rsidRPr="007656BE" w:rsidTr="00BA26D1">
        <w:trPr>
          <w:trHeight w:val="585"/>
        </w:trPr>
        <w:tc>
          <w:tcPr>
            <w:tcW w:w="4988" w:type="dxa"/>
            <w:tcBorders>
              <w:top w:val="single" w:sz="4" w:space="0" w:color="auto"/>
              <w:left w:val="single" w:sz="4" w:space="0" w:color="auto"/>
              <w:bottom w:val="single" w:sz="4" w:space="0" w:color="auto"/>
              <w:right w:val="single" w:sz="4" w:space="0" w:color="auto"/>
            </w:tcBorders>
            <w:hideMark/>
          </w:tcPr>
          <w:p w:rsidR="006017EA" w:rsidRPr="006F523E"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jc w:val="center"/>
              <w:rPr>
                <w:sz w:val="28"/>
                <w:szCs w:val="28"/>
                <w:lang w:val="uk-UA" w:eastAsia="en-US"/>
              </w:rPr>
            </w:pPr>
            <w:r w:rsidRPr="006F523E">
              <w:rPr>
                <w:sz w:val="28"/>
                <w:szCs w:val="28"/>
                <w:lang w:val="uk-UA"/>
              </w:rPr>
              <w:t>Назва об’єкту</w:t>
            </w:r>
          </w:p>
        </w:tc>
        <w:tc>
          <w:tcPr>
            <w:tcW w:w="4223" w:type="dxa"/>
            <w:tcBorders>
              <w:top w:val="single" w:sz="4" w:space="0" w:color="auto"/>
              <w:left w:val="single" w:sz="4" w:space="0" w:color="auto"/>
              <w:bottom w:val="single" w:sz="4" w:space="0" w:color="auto"/>
              <w:right w:val="single" w:sz="4" w:space="0" w:color="auto"/>
            </w:tcBorders>
          </w:tcPr>
          <w:p w:rsidR="006017EA" w:rsidRPr="006F523E"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spacing w:after="200" w:line="360" w:lineRule="auto"/>
              <w:jc w:val="center"/>
              <w:rPr>
                <w:sz w:val="28"/>
                <w:szCs w:val="28"/>
                <w:lang w:val="uk-UA"/>
              </w:rPr>
            </w:pPr>
            <w:r w:rsidRPr="00E65BF4">
              <w:rPr>
                <w:sz w:val="28"/>
                <w:szCs w:val="28"/>
                <w:lang w:val="uk-UA"/>
              </w:rPr>
              <w:t>Джерела фінансування</w:t>
            </w:r>
          </w:p>
        </w:tc>
      </w:tr>
      <w:tr w:rsidR="006017EA" w:rsidRPr="00C96570" w:rsidTr="00BA26D1">
        <w:tc>
          <w:tcPr>
            <w:tcW w:w="4988" w:type="dxa"/>
            <w:tcBorders>
              <w:top w:val="single" w:sz="4" w:space="0" w:color="auto"/>
              <w:left w:val="single" w:sz="4" w:space="0" w:color="auto"/>
              <w:bottom w:val="single" w:sz="4" w:space="0" w:color="auto"/>
              <w:right w:val="single" w:sz="4" w:space="0" w:color="auto"/>
            </w:tcBorders>
            <w:hideMark/>
          </w:tcPr>
          <w:p w:rsidR="006017EA" w:rsidRPr="00F63D23" w:rsidRDefault="00BA7E89"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eastAsia="en-US"/>
              </w:rPr>
            </w:pPr>
            <w:r>
              <w:rPr>
                <w:sz w:val="24"/>
                <w:lang w:val="uk-UA"/>
              </w:rPr>
              <w:t>3</w:t>
            </w:r>
            <w:r w:rsidR="006017EA" w:rsidRPr="00F63D23">
              <w:rPr>
                <w:sz w:val="24"/>
                <w:lang w:val="uk-UA"/>
              </w:rPr>
              <w:t xml:space="preserve">.3.1 Встановлення енергозберігаючих вікон в </w:t>
            </w:r>
            <w:proofErr w:type="spellStart"/>
            <w:r w:rsidR="006017EA" w:rsidRPr="00F63D23">
              <w:rPr>
                <w:sz w:val="24"/>
                <w:lang w:val="uk-UA"/>
              </w:rPr>
              <w:t>Хацьківській</w:t>
            </w:r>
            <w:proofErr w:type="spellEnd"/>
            <w:r w:rsidR="006017EA" w:rsidRPr="00F63D23">
              <w:rPr>
                <w:sz w:val="24"/>
                <w:lang w:val="uk-UA"/>
              </w:rPr>
              <w:t xml:space="preserve"> ЗОШ І-ІІІ ступенів</w:t>
            </w:r>
          </w:p>
        </w:tc>
        <w:tc>
          <w:tcPr>
            <w:tcW w:w="4223"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spacing w:after="200"/>
              <w:jc w:val="both"/>
              <w:rPr>
                <w:sz w:val="24"/>
                <w:lang w:val="uk-UA"/>
              </w:rPr>
            </w:pPr>
            <w:r w:rsidRPr="00F63D23">
              <w:rPr>
                <w:sz w:val="24"/>
                <w:lang w:val="uk-UA"/>
              </w:rPr>
              <w:t xml:space="preserve">Кошти субвенції з державного бюджету місцевим бюджетам на здійснення заходів щодо соціально-економічного розвитку окремих територій, кошти бюджету об’єднаної територіальної громади  </w:t>
            </w:r>
          </w:p>
        </w:tc>
      </w:tr>
      <w:tr w:rsidR="006017EA" w:rsidRPr="00C96570" w:rsidTr="00BA26D1">
        <w:tc>
          <w:tcPr>
            <w:tcW w:w="4988" w:type="dxa"/>
            <w:tcBorders>
              <w:top w:val="single" w:sz="4" w:space="0" w:color="auto"/>
              <w:left w:val="single" w:sz="4" w:space="0" w:color="auto"/>
              <w:bottom w:val="single" w:sz="4" w:space="0" w:color="auto"/>
              <w:right w:val="single" w:sz="4" w:space="0" w:color="auto"/>
            </w:tcBorders>
            <w:hideMark/>
          </w:tcPr>
          <w:p w:rsidR="006017EA" w:rsidRPr="00F63D23" w:rsidRDefault="00BA7E89" w:rsidP="00BA26D1">
            <w:pPr>
              <w:tabs>
                <w:tab w:val="left" w:pos="708"/>
                <w:tab w:val="left" w:pos="1416"/>
                <w:tab w:val="left" w:pos="2124"/>
                <w:tab w:val="left" w:pos="2832"/>
                <w:tab w:val="left" w:pos="3540"/>
                <w:tab w:val="left" w:pos="4248"/>
                <w:tab w:val="left" w:pos="4956"/>
                <w:tab w:val="left" w:pos="5664"/>
                <w:tab w:val="left" w:pos="6372"/>
                <w:tab w:val="left" w:pos="6860"/>
              </w:tabs>
              <w:jc w:val="both"/>
              <w:rPr>
                <w:sz w:val="24"/>
                <w:lang w:val="uk-UA"/>
              </w:rPr>
            </w:pPr>
            <w:r>
              <w:rPr>
                <w:sz w:val="24"/>
                <w:lang w:val="uk-UA"/>
              </w:rPr>
              <w:t>3.3.2</w:t>
            </w:r>
            <w:r w:rsidR="006017EA" w:rsidRPr="00F63D23">
              <w:rPr>
                <w:sz w:val="24"/>
                <w:lang w:val="uk-UA"/>
              </w:rPr>
              <w:t xml:space="preserve">. </w:t>
            </w:r>
            <w:r w:rsidR="006017EA">
              <w:rPr>
                <w:sz w:val="24"/>
                <w:lang w:val="uk-UA"/>
              </w:rPr>
              <w:t xml:space="preserve">Капітальний ремонт будівлі Будинку культури з впровадженням енергозберігаючих заходів (утеплення зовнішніх стін, влаштування утепленої стелі) по вул. Шевченка, 69а в с. Хацьки Черкаського району. </w:t>
            </w:r>
          </w:p>
        </w:tc>
        <w:tc>
          <w:tcPr>
            <w:tcW w:w="4223" w:type="dxa"/>
            <w:tcBorders>
              <w:top w:val="single" w:sz="4" w:space="0" w:color="auto"/>
              <w:left w:val="single" w:sz="4" w:space="0" w:color="auto"/>
              <w:bottom w:val="single" w:sz="4" w:space="0" w:color="auto"/>
              <w:right w:val="single" w:sz="4" w:space="0" w:color="auto"/>
            </w:tcBorders>
          </w:tcPr>
          <w:p w:rsidR="006017EA" w:rsidRPr="00F63D23" w:rsidRDefault="006017EA" w:rsidP="00BA26D1">
            <w:pPr>
              <w:tabs>
                <w:tab w:val="left" w:pos="708"/>
                <w:tab w:val="left" w:pos="1416"/>
                <w:tab w:val="left" w:pos="2124"/>
                <w:tab w:val="left" w:pos="2832"/>
                <w:tab w:val="left" w:pos="3540"/>
                <w:tab w:val="left" w:pos="4248"/>
                <w:tab w:val="left" w:pos="4956"/>
                <w:tab w:val="left" w:pos="5664"/>
                <w:tab w:val="left" w:pos="6372"/>
                <w:tab w:val="left" w:pos="6860"/>
              </w:tabs>
              <w:spacing w:after="200"/>
              <w:jc w:val="both"/>
              <w:rPr>
                <w:sz w:val="24"/>
                <w:lang w:val="uk-UA"/>
              </w:rPr>
            </w:pPr>
            <w:r w:rsidRPr="00F63D23">
              <w:rPr>
                <w:sz w:val="24"/>
                <w:lang w:val="uk-UA"/>
              </w:rPr>
              <w:t xml:space="preserve">Кошти субвенції з державного бюджету місцевим бюджетам на здійснення заходів щодо соціально-економічного розвитку окремих територій, кошти бюджету об’єднаної територіальної громади  </w:t>
            </w:r>
          </w:p>
        </w:tc>
      </w:tr>
    </w:tbl>
    <w:p w:rsidR="006017EA" w:rsidRDefault="006017EA" w:rsidP="006017EA">
      <w:pPr>
        <w:ind w:left="284"/>
        <w:jc w:val="both"/>
        <w:rPr>
          <w:b/>
          <w:sz w:val="28"/>
          <w:szCs w:val="28"/>
          <w:lang w:val="uk-UA"/>
        </w:rPr>
      </w:pPr>
    </w:p>
    <w:p w:rsidR="006017EA" w:rsidRDefault="00BA7E89" w:rsidP="00BA7E89">
      <w:pPr>
        <w:ind w:left="284"/>
        <w:jc w:val="center"/>
        <w:rPr>
          <w:b/>
          <w:sz w:val="28"/>
          <w:szCs w:val="28"/>
          <w:lang w:val="uk-UA"/>
        </w:rPr>
      </w:pPr>
      <w:r>
        <w:rPr>
          <w:b/>
          <w:sz w:val="28"/>
          <w:szCs w:val="28"/>
          <w:lang w:val="uk-UA"/>
        </w:rPr>
        <w:t>3</w:t>
      </w:r>
      <w:r w:rsidR="006017EA">
        <w:rPr>
          <w:b/>
          <w:sz w:val="28"/>
          <w:szCs w:val="28"/>
          <w:lang w:val="uk-UA"/>
        </w:rPr>
        <w:t xml:space="preserve">.4. Перелік заходів, що можуть реалізовуватися за рахунок коштів державного, місцевого бюджету та субвенції з державного бюджету на формування інфраструктури об’єднаних територіальних громад у 2020 році в </w:t>
      </w:r>
      <w:proofErr w:type="spellStart"/>
      <w:r w:rsidR="006017EA">
        <w:rPr>
          <w:b/>
          <w:sz w:val="28"/>
          <w:szCs w:val="28"/>
          <w:lang w:val="uk-UA"/>
        </w:rPr>
        <w:t>Степанківській</w:t>
      </w:r>
      <w:proofErr w:type="spellEnd"/>
      <w:r w:rsidR="006017EA">
        <w:rPr>
          <w:b/>
          <w:sz w:val="28"/>
          <w:szCs w:val="28"/>
          <w:lang w:val="uk-UA"/>
        </w:rPr>
        <w:t xml:space="preserve"> сільській об’єднаній територіальній громаді</w:t>
      </w:r>
    </w:p>
    <w:p w:rsidR="006017EA" w:rsidRDefault="006017EA" w:rsidP="006017EA">
      <w:pPr>
        <w:ind w:left="284"/>
        <w:rPr>
          <w:sz w:val="24"/>
          <w:lang w:val="uk-UA"/>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111"/>
        <w:gridCol w:w="1417"/>
        <w:gridCol w:w="3544"/>
      </w:tblGrid>
      <w:tr w:rsidR="006017EA" w:rsidTr="00BA26D1">
        <w:tc>
          <w:tcPr>
            <w:tcW w:w="4111" w:type="dxa"/>
            <w:tcBorders>
              <w:top w:val="single" w:sz="4" w:space="0" w:color="000000"/>
              <w:left w:val="single" w:sz="4" w:space="0" w:color="000000"/>
              <w:bottom w:val="single" w:sz="4" w:space="0" w:color="000000"/>
              <w:right w:val="single" w:sz="4" w:space="0" w:color="000000"/>
            </w:tcBorders>
            <w:hideMark/>
          </w:tcPr>
          <w:p w:rsidR="006017EA" w:rsidRPr="006F523E" w:rsidRDefault="006017EA" w:rsidP="00BA26D1">
            <w:pPr>
              <w:jc w:val="center"/>
              <w:rPr>
                <w:sz w:val="28"/>
                <w:szCs w:val="28"/>
                <w:lang w:val="uk-UA" w:eastAsia="en-US"/>
              </w:rPr>
            </w:pPr>
            <w:r w:rsidRPr="006F523E">
              <w:rPr>
                <w:sz w:val="28"/>
                <w:szCs w:val="28"/>
                <w:lang w:val="uk-UA"/>
              </w:rPr>
              <w:t xml:space="preserve">Заходи на формування </w:t>
            </w:r>
            <w:r w:rsidRPr="006F523E">
              <w:rPr>
                <w:sz w:val="28"/>
                <w:szCs w:val="28"/>
                <w:lang w:val="uk-UA"/>
              </w:rPr>
              <w:br/>
              <w:t>інфраструктури</w:t>
            </w:r>
            <w:r w:rsidRPr="006F523E">
              <w:rPr>
                <w:sz w:val="28"/>
                <w:szCs w:val="28"/>
                <w:lang w:val="uk-UA"/>
              </w:rPr>
              <w:br/>
            </w:r>
          </w:p>
        </w:tc>
        <w:tc>
          <w:tcPr>
            <w:tcW w:w="1417" w:type="dxa"/>
            <w:tcBorders>
              <w:top w:val="single" w:sz="4" w:space="0" w:color="000000"/>
              <w:left w:val="single" w:sz="4" w:space="0" w:color="000000"/>
              <w:bottom w:val="single" w:sz="4" w:space="0" w:color="000000"/>
              <w:right w:val="single" w:sz="4" w:space="0" w:color="000000"/>
            </w:tcBorders>
            <w:hideMark/>
          </w:tcPr>
          <w:p w:rsidR="006017EA" w:rsidRPr="006F523E" w:rsidRDefault="006017EA" w:rsidP="00BA26D1">
            <w:pPr>
              <w:jc w:val="center"/>
              <w:rPr>
                <w:sz w:val="28"/>
                <w:szCs w:val="28"/>
                <w:lang w:val="uk-UA" w:eastAsia="en-US"/>
              </w:rPr>
            </w:pPr>
            <w:r w:rsidRPr="006F523E">
              <w:rPr>
                <w:sz w:val="28"/>
                <w:szCs w:val="28"/>
                <w:lang w:val="uk-UA"/>
              </w:rPr>
              <w:t>Період реалізації</w:t>
            </w:r>
          </w:p>
        </w:tc>
        <w:tc>
          <w:tcPr>
            <w:tcW w:w="3544" w:type="dxa"/>
            <w:tcBorders>
              <w:top w:val="single" w:sz="4" w:space="0" w:color="000000"/>
              <w:left w:val="single" w:sz="4" w:space="0" w:color="000000"/>
              <w:bottom w:val="single" w:sz="4" w:space="0" w:color="000000"/>
              <w:right w:val="single" w:sz="4" w:space="0" w:color="000000"/>
            </w:tcBorders>
            <w:hideMark/>
          </w:tcPr>
          <w:p w:rsidR="006017EA" w:rsidRPr="006F523E" w:rsidRDefault="006017EA" w:rsidP="00BA26D1">
            <w:pPr>
              <w:jc w:val="center"/>
              <w:rPr>
                <w:sz w:val="28"/>
                <w:szCs w:val="28"/>
                <w:lang w:val="uk-UA" w:eastAsia="en-US"/>
              </w:rPr>
            </w:pPr>
            <w:r w:rsidRPr="006F523E">
              <w:rPr>
                <w:sz w:val="28"/>
                <w:szCs w:val="28"/>
                <w:lang w:val="uk-UA"/>
              </w:rPr>
              <w:t>Джерела фінансування</w:t>
            </w:r>
          </w:p>
        </w:tc>
      </w:tr>
      <w:tr w:rsidR="006017EA" w:rsidRPr="00BE0768" w:rsidTr="00BA26D1">
        <w:tc>
          <w:tcPr>
            <w:tcW w:w="4111" w:type="dxa"/>
            <w:tcBorders>
              <w:top w:val="single" w:sz="4" w:space="0" w:color="000000"/>
              <w:left w:val="single" w:sz="4" w:space="0" w:color="000000"/>
              <w:bottom w:val="single" w:sz="4" w:space="0" w:color="000000"/>
              <w:right w:val="single" w:sz="4" w:space="0" w:color="000000"/>
            </w:tcBorders>
            <w:hideMark/>
          </w:tcPr>
          <w:p w:rsidR="006017EA" w:rsidRPr="00F63D23" w:rsidRDefault="00BA7E89" w:rsidP="00BA26D1">
            <w:pPr>
              <w:jc w:val="both"/>
              <w:rPr>
                <w:sz w:val="24"/>
                <w:lang w:val="uk-UA" w:eastAsia="en-US"/>
              </w:rPr>
            </w:pPr>
            <w:r>
              <w:rPr>
                <w:sz w:val="24"/>
                <w:lang w:val="uk-UA"/>
              </w:rPr>
              <w:t>3</w:t>
            </w:r>
            <w:r w:rsidR="006017EA" w:rsidRPr="00F63D23">
              <w:rPr>
                <w:sz w:val="24"/>
                <w:lang w:val="uk-UA"/>
              </w:rPr>
              <w:t xml:space="preserve">.4.1. Капітальний ремонт будівлі ДНЗ «Берізка» за </w:t>
            </w:r>
            <w:proofErr w:type="spellStart"/>
            <w:r w:rsidR="006017EA" w:rsidRPr="00F63D23">
              <w:rPr>
                <w:sz w:val="24"/>
                <w:lang w:val="uk-UA"/>
              </w:rPr>
              <w:t>адресою</w:t>
            </w:r>
            <w:proofErr w:type="spellEnd"/>
            <w:r w:rsidR="006017EA" w:rsidRPr="00F63D23">
              <w:rPr>
                <w:sz w:val="24"/>
                <w:lang w:val="uk-UA"/>
              </w:rPr>
              <w:t>: вул. Героїв України, 1, с. Хацьки, Черкаського району, Черкаської області (із застосуванням комплексного підходу з енергозбереження)</w:t>
            </w:r>
          </w:p>
        </w:tc>
        <w:tc>
          <w:tcPr>
            <w:tcW w:w="1417" w:type="dxa"/>
            <w:tcBorders>
              <w:top w:val="single" w:sz="4" w:space="0" w:color="000000"/>
              <w:left w:val="single" w:sz="4" w:space="0" w:color="000000"/>
              <w:bottom w:val="single" w:sz="4" w:space="0" w:color="000000"/>
              <w:right w:val="single" w:sz="4" w:space="0" w:color="000000"/>
            </w:tcBorders>
            <w:hideMark/>
          </w:tcPr>
          <w:p w:rsidR="006017EA" w:rsidRPr="00F63D23" w:rsidRDefault="006017EA" w:rsidP="00BA26D1">
            <w:pPr>
              <w:jc w:val="center"/>
              <w:rPr>
                <w:sz w:val="24"/>
                <w:lang w:val="uk-UA" w:eastAsia="en-US"/>
              </w:rPr>
            </w:pPr>
            <w:r w:rsidRPr="00F63D23">
              <w:rPr>
                <w:sz w:val="24"/>
                <w:lang w:val="uk-UA"/>
              </w:rPr>
              <w:t>2020</w:t>
            </w:r>
            <w:r w:rsidR="00BA7E89">
              <w:rPr>
                <w:sz w:val="24"/>
                <w:lang w:val="uk-UA"/>
              </w:rPr>
              <w:t xml:space="preserve"> рік</w:t>
            </w:r>
          </w:p>
        </w:tc>
        <w:tc>
          <w:tcPr>
            <w:tcW w:w="3544" w:type="dxa"/>
            <w:tcBorders>
              <w:top w:val="single" w:sz="4" w:space="0" w:color="000000"/>
              <w:left w:val="single" w:sz="4" w:space="0" w:color="000000"/>
              <w:bottom w:val="single" w:sz="4" w:space="0" w:color="000000"/>
              <w:right w:val="single" w:sz="4" w:space="0" w:color="000000"/>
            </w:tcBorders>
            <w:hideMark/>
          </w:tcPr>
          <w:p w:rsidR="006017EA" w:rsidRPr="00F63D23" w:rsidRDefault="006017EA" w:rsidP="00BA26D1">
            <w:pPr>
              <w:jc w:val="both"/>
              <w:rPr>
                <w:sz w:val="24"/>
                <w:lang w:val="uk-UA" w:eastAsia="en-US"/>
              </w:rPr>
            </w:pPr>
            <w:r w:rsidRPr="00F63D23">
              <w:rPr>
                <w:sz w:val="24"/>
                <w:lang w:val="uk-UA"/>
              </w:rPr>
              <w:t>Кошти субвенції з державного бюджету на розвиток  інфраструктури, кошти бюджету об’єднаної територіальної громади.</w:t>
            </w:r>
          </w:p>
        </w:tc>
      </w:tr>
    </w:tbl>
    <w:p w:rsidR="006017EA" w:rsidRDefault="006017EA" w:rsidP="006017EA">
      <w:pPr>
        <w:spacing w:line="360" w:lineRule="auto"/>
        <w:ind w:left="360"/>
        <w:rPr>
          <w:b/>
          <w:lang w:val="uk-UA"/>
        </w:rPr>
      </w:pPr>
      <w:r>
        <w:rPr>
          <w:b/>
          <w:lang w:val="uk-UA"/>
        </w:rPr>
        <w:tab/>
      </w:r>
    </w:p>
    <w:p w:rsidR="002033FA" w:rsidRDefault="002033FA" w:rsidP="00BA7E89">
      <w:pPr>
        <w:tabs>
          <w:tab w:val="left" w:pos="708"/>
          <w:tab w:val="left" w:pos="1416"/>
          <w:tab w:val="left" w:pos="2124"/>
          <w:tab w:val="left" w:pos="2832"/>
          <w:tab w:val="left" w:pos="3540"/>
          <w:tab w:val="left" w:pos="4248"/>
          <w:tab w:val="left" w:pos="4956"/>
          <w:tab w:val="left" w:pos="5664"/>
          <w:tab w:val="left" w:pos="6372"/>
          <w:tab w:val="left" w:pos="6860"/>
        </w:tabs>
        <w:jc w:val="both"/>
        <w:rPr>
          <w:sz w:val="28"/>
          <w:lang w:val="uk-UA"/>
        </w:rPr>
      </w:pPr>
    </w:p>
    <w:p w:rsidR="00BA7E89" w:rsidRDefault="00B64065" w:rsidP="00B64065">
      <w:pPr>
        <w:rPr>
          <w:bCs/>
          <w:sz w:val="28"/>
          <w:szCs w:val="28"/>
          <w:lang w:val="uk-UA"/>
        </w:rPr>
      </w:pPr>
      <w:r>
        <w:rPr>
          <w:bCs/>
          <w:sz w:val="28"/>
          <w:szCs w:val="28"/>
          <w:lang w:val="uk-UA"/>
        </w:rPr>
        <w:t xml:space="preserve">                 </w:t>
      </w:r>
      <w:r w:rsidR="00363926" w:rsidRPr="00363926">
        <w:rPr>
          <w:bCs/>
          <w:sz w:val="28"/>
          <w:szCs w:val="28"/>
          <w:lang w:val="uk-UA"/>
        </w:rPr>
        <w:t xml:space="preserve">Секретар сільської ради                                </w:t>
      </w:r>
      <w:r w:rsidR="00BA7E89">
        <w:rPr>
          <w:bCs/>
          <w:sz w:val="28"/>
          <w:szCs w:val="28"/>
          <w:lang w:val="uk-UA"/>
        </w:rPr>
        <w:t xml:space="preserve">          І.М. </w:t>
      </w:r>
      <w:proofErr w:type="spellStart"/>
      <w:r w:rsidR="00BA7E89">
        <w:rPr>
          <w:bCs/>
          <w:sz w:val="28"/>
          <w:szCs w:val="28"/>
          <w:lang w:val="uk-UA"/>
        </w:rPr>
        <w:t>Невгод</w:t>
      </w:r>
      <w:proofErr w:type="spellEnd"/>
    </w:p>
    <w:sectPr w:rsidR="00BA7E89" w:rsidSect="00B6406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6669" w:rsidRDefault="00B46669" w:rsidP="00BA7E89">
      <w:r>
        <w:separator/>
      </w:r>
    </w:p>
  </w:endnote>
  <w:endnote w:type="continuationSeparator" w:id="0">
    <w:p w:rsidR="00B46669" w:rsidRDefault="00B46669" w:rsidP="00BA7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6842359"/>
      <w:docPartObj>
        <w:docPartGallery w:val="Page Numbers (Bottom of Page)"/>
        <w:docPartUnique/>
      </w:docPartObj>
    </w:sdtPr>
    <w:sdtContent>
      <w:p w:rsidR="00BA7E89" w:rsidRDefault="00BA7E89">
        <w:pPr>
          <w:pStyle w:val="aa"/>
          <w:jc w:val="right"/>
        </w:pPr>
        <w:r>
          <w:fldChar w:fldCharType="begin"/>
        </w:r>
        <w:r>
          <w:instrText>PAGE   \* MERGEFORMAT</w:instrText>
        </w:r>
        <w:r>
          <w:fldChar w:fldCharType="separate"/>
        </w:r>
        <w:r w:rsidR="001B0DAE">
          <w:rPr>
            <w:noProof/>
          </w:rPr>
          <w:t>1</w:t>
        </w:r>
        <w:r>
          <w:fldChar w:fldCharType="end"/>
        </w:r>
      </w:p>
    </w:sdtContent>
  </w:sdt>
  <w:p w:rsidR="00BA7E89" w:rsidRDefault="00BA7E89">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6669" w:rsidRDefault="00B46669" w:rsidP="00BA7E89">
      <w:r>
        <w:separator/>
      </w:r>
    </w:p>
  </w:footnote>
  <w:footnote w:type="continuationSeparator" w:id="0">
    <w:p w:rsidR="00B46669" w:rsidRDefault="00B46669" w:rsidP="00BA7E8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A56F8"/>
    <w:multiLevelType w:val="hybridMultilevel"/>
    <w:tmpl w:val="92149F8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 w15:restartNumberingAfterBreak="0">
    <w:nsid w:val="100656B7"/>
    <w:multiLevelType w:val="hybridMultilevel"/>
    <w:tmpl w:val="92149F8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2" w15:restartNumberingAfterBreak="0">
    <w:nsid w:val="233151B0"/>
    <w:multiLevelType w:val="hybridMultilevel"/>
    <w:tmpl w:val="89C036B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 w15:restartNumberingAfterBreak="0">
    <w:nsid w:val="268D2D8D"/>
    <w:multiLevelType w:val="hybridMultilevel"/>
    <w:tmpl w:val="7DACBE20"/>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622F7D"/>
    <w:multiLevelType w:val="hybridMultilevel"/>
    <w:tmpl w:val="89C036B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5" w15:restartNumberingAfterBreak="0">
    <w:nsid w:val="62E415D2"/>
    <w:multiLevelType w:val="hybridMultilevel"/>
    <w:tmpl w:val="C03444DC"/>
    <w:lvl w:ilvl="0" w:tplc="9208A000">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934"/>
    <w:rsid w:val="000D4934"/>
    <w:rsid w:val="001100A9"/>
    <w:rsid w:val="00166BBB"/>
    <w:rsid w:val="001B0DAE"/>
    <w:rsid w:val="002033FA"/>
    <w:rsid w:val="002862E6"/>
    <w:rsid w:val="00363926"/>
    <w:rsid w:val="00466444"/>
    <w:rsid w:val="00494716"/>
    <w:rsid w:val="006017EA"/>
    <w:rsid w:val="00626C22"/>
    <w:rsid w:val="007915D9"/>
    <w:rsid w:val="00926AB2"/>
    <w:rsid w:val="009D7C31"/>
    <w:rsid w:val="00A90159"/>
    <w:rsid w:val="00B46669"/>
    <w:rsid w:val="00B64065"/>
    <w:rsid w:val="00BA7E89"/>
    <w:rsid w:val="00BC263F"/>
    <w:rsid w:val="00C02350"/>
    <w:rsid w:val="00C25D17"/>
    <w:rsid w:val="00C52561"/>
    <w:rsid w:val="00D177F8"/>
    <w:rsid w:val="00F04B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85967"/>
  <w15:docId w15:val="{DAF8FBAA-4B23-4630-A4DC-8CA07BFA1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77F8"/>
    <w:pPr>
      <w:spacing w:after="0" w:line="240" w:lineRule="auto"/>
    </w:pPr>
    <w:rPr>
      <w:rFonts w:ascii="Times New Roman" w:eastAsia="Times New Roman" w:hAnsi="Times New Roman" w:cs="Times New Roman"/>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77F8"/>
    <w:rPr>
      <w:rFonts w:ascii="Tahoma" w:hAnsi="Tahoma" w:cs="Tahoma"/>
      <w:sz w:val="16"/>
      <w:szCs w:val="16"/>
    </w:rPr>
  </w:style>
  <w:style w:type="character" w:customStyle="1" w:styleId="a4">
    <w:name w:val="Текст выноски Знак"/>
    <w:basedOn w:val="a0"/>
    <w:link w:val="a3"/>
    <w:uiPriority w:val="99"/>
    <w:semiHidden/>
    <w:rsid w:val="00D177F8"/>
    <w:rPr>
      <w:rFonts w:ascii="Tahoma" w:eastAsia="Times New Roman" w:hAnsi="Tahoma" w:cs="Tahoma"/>
      <w:sz w:val="16"/>
      <w:szCs w:val="16"/>
      <w:lang w:eastAsia="ru-RU"/>
    </w:rPr>
  </w:style>
  <w:style w:type="paragraph" w:styleId="a5">
    <w:name w:val="Normal (Web)"/>
    <w:basedOn w:val="a"/>
    <w:uiPriority w:val="99"/>
    <w:semiHidden/>
    <w:unhideWhenUsed/>
    <w:rsid w:val="00D177F8"/>
    <w:pPr>
      <w:spacing w:before="100" w:beforeAutospacing="1" w:after="100" w:afterAutospacing="1"/>
    </w:pPr>
    <w:rPr>
      <w:sz w:val="24"/>
      <w:lang w:val="uk-UA" w:eastAsia="uk-UA"/>
    </w:rPr>
  </w:style>
  <w:style w:type="paragraph" w:styleId="a6">
    <w:name w:val="List Paragraph"/>
    <w:basedOn w:val="a"/>
    <w:uiPriority w:val="99"/>
    <w:qFormat/>
    <w:rsid w:val="00D177F8"/>
    <w:pPr>
      <w:spacing w:after="200" w:line="276" w:lineRule="auto"/>
      <w:ind w:left="720"/>
      <w:contextualSpacing/>
    </w:pPr>
    <w:rPr>
      <w:rFonts w:ascii="Calibri" w:eastAsia="Calibri" w:hAnsi="Calibri"/>
      <w:sz w:val="22"/>
      <w:szCs w:val="22"/>
      <w:lang w:eastAsia="en-US"/>
    </w:rPr>
  </w:style>
  <w:style w:type="character" w:customStyle="1" w:styleId="fontstyle01">
    <w:name w:val="fontstyle01"/>
    <w:basedOn w:val="a0"/>
    <w:uiPriority w:val="99"/>
    <w:rsid w:val="00D177F8"/>
    <w:rPr>
      <w:rFonts w:ascii="Times New Roman" w:hAnsi="Times New Roman" w:cs="Times New Roman" w:hint="default"/>
      <w:color w:val="000000"/>
      <w:sz w:val="28"/>
      <w:szCs w:val="28"/>
    </w:rPr>
  </w:style>
  <w:style w:type="table" w:styleId="a7">
    <w:name w:val="Table Grid"/>
    <w:basedOn w:val="a1"/>
    <w:uiPriority w:val="59"/>
    <w:rsid w:val="00B6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BA7E89"/>
    <w:pPr>
      <w:tabs>
        <w:tab w:val="center" w:pos="4677"/>
        <w:tab w:val="right" w:pos="9355"/>
      </w:tabs>
    </w:pPr>
  </w:style>
  <w:style w:type="character" w:customStyle="1" w:styleId="a9">
    <w:name w:val="Верхний колонтитул Знак"/>
    <w:basedOn w:val="a0"/>
    <w:link w:val="a8"/>
    <w:uiPriority w:val="99"/>
    <w:rsid w:val="00BA7E89"/>
    <w:rPr>
      <w:rFonts w:ascii="Times New Roman" w:eastAsia="Times New Roman" w:hAnsi="Times New Roman" w:cs="Times New Roman"/>
      <w:sz w:val="32"/>
      <w:szCs w:val="24"/>
      <w:lang w:eastAsia="ru-RU"/>
    </w:rPr>
  </w:style>
  <w:style w:type="paragraph" w:styleId="aa">
    <w:name w:val="footer"/>
    <w:basedOn w:val="a"/>
    <w:link w:val="ab"/>
    <w:uiPriority w:val="99"/>
    <w:unhideWhenUsed/>
    <w:rsid w:val="00BA7E89"/>
    <w:pPr>
      <w:tabs>
        <w:tab w:val="center" w:pos="4677"/>
        <w:tab w:val="right" w:pos="9355"/>
      </w:tabs>
    </w:pPr>
  </w:style>
  <w:style w:type="character" w:customStyle="1" w:styleId="ab">
    <w:name w:val="Нижний колонтитул Знак"/>
    <w:basedOn w:val="a0"/>
    <w:link w:val="aa"/>
    <w:uiPriority w:val="99"/>
    <w:rsid w:val="00BA7E89"/>
    <w:rPr>
      <w:rFonts w:ascii="Times New Roman" w:eastAsia="Times New Roman" w:hAnsi="Times New Roman" w:cs="Times New Roman"/>
      <w:sz w:val="32"/>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389113">
      <w:bodyDiv w:val="1"/>
      <w:marLeft w:val="0"/>
      <w:marRight w:val="0"/>
      <w:marTop w:val="0"/>
      <w:marBottom w:val="0"/>
      <w:divBdr>
        <w:top w:val="none" w:sz="0" w:space="0" w:color="auto"/>
        <w:left w:val="none" w:sz="0" w:space="0" w:color="auto"/>
        <w:bottom w:val="none" w:sz="0" w:space="0" w:color="auto"/>
        <w:right w:val="none" w:sz="0" w:space="0" w:color="auto"/>
      </w:divBdr>
    </w:div>
    <w:div w:id="129540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QuickStyle" Target="diagrams/quickStyl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diagramLayout" Target="diagrams/layout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5" Type="http://schemas.openxmlformats.org/officeDocument/2006/relationships/footnotes" Target="footnotes.xml"/><Relationship Id="rId15" Type="http://schemas.microsoft.com/office/2007/relationships/diagramDrawing" Target="diagrams/drawing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FE5649-E049-46AE-B384-DC73FBD48AA7}" type="doc">
      <dgm:prSet loTypeId="urn:microsoft.com/office/officeart/2005/8/layout/venn1" loCatId="relationship" qsTypeId="urn:microsoft.com/office/officeart/2005/8/quickstyle/simple1" qsCatId="simple" csTypeId="urn:microsoft.com/office/officeart/2005/8/colors/colorful5" csCatId="colorful" phldr="1"/>
      <dgm:spPr/>
    </dgm:pt>
    <dgm:pt modelId="{A3811E3A-C525-46D7-9485-E2295034E53C}">
      <dgm:prSet phldrT="[Текст]" custT="1"/>
      <dgm:spPr>
        <a:xfrm>
          <a:off x="1850069" y="93683"/>
          <a:ext cx="1759909" cy="1333315"/>
        </a:xfrm>
        <a:prstGeom prst="ellipse">
          <a:avLst/>
        </a:prstGeom>
        <a:solidFill>
          <a:srgbClr val="4BACC6">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Сталий економічний розвиток</a:t>
          </a:r>
        </a:p>
      </dgm:t>
    </dgm:pt>
    <dgm:pt modelId="{2BD55F53-415E-4E73-9848-FE39026C7864}" type="parTrans" cxnId="{69C31972-5805-4906-8133-C163D6538B8F}">
      <dgm:prSet/>
      <dgm:spPr/>
      <dgm:t>
        <a:bodyPr/>
        <a:lstStyle/>
        <a:p>
          <a:endParaRPr lang="ru-RU"/>
        </a:p>
      </dgm:t>
    </dgm:pt>
    <dgm:pt modelId="{03B1AADA-8718-4603-AD4B-B53E74AC80B2}" type="sibTrans" cxnId="{69C31972-5805-4906-8133-C163D6538B8F}">
      <dgm:prSet/>
      <dgm:spPr/>
      <dgm:t>
        <a:bodyPr/>
        <a:lstStyle/>
        <a:p>
          <a:endParaRPr lang="ru-RU"/>
        </a:p>
      </dgm:t>
    </dgm:pt>
    <dgm:pt modelId="{B9AAD6DD-3FD7-486B-82F2-BA7789E1CFAD}">
      <dgm:prSet phldrT="[Текст]" custT="1"/>
      <dgm:spPr>
        <a:xfrm>
          <a:off x="2375919" y="932858"/>
          <a:ext cx="1880601" cy="1333315"/>
        </a:xfrm>
        <a:prstGeom prst="ellipse">
          <a:avLst/>
        </a:prstGeom>
        <a:solidFill>
          <a:srgbClr val="4BACC6">
            <a:alpha val="50000"/>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r>
            <a:rPr lang="ru-RU" sz="1200" b="1">
              <a:solidFill>
                <a:sysClr val="windowText" lastClr="000000">
                  <a:hueOff val="0"/>
                  <a:satOff val="0"/>
                  <a:lumOff val="0"/>
                  <a:alphaOff val="0"/>
                </a:sysClr>
              </a:solidFill>
              <a:latin typeface="Times New Roman" pitchFamily="18" charset="0"/>
              <a:ea typeface="+mn-ea"/>
              <a:cs typeface="Times New Roman" pitchFamily="18" charset="0"/>
            </a:rPr>
            <a:t>Розвиток людського потенціалу</a:t>
          </a:r>
        </a:p>
      </dgm:t>
    </dgm:pt>
    <dgm:pt modelId="{AA47923F-95EF-4AAB-A660-600DFF0356BE}" type="parTrans" cxnId="{7E3EB357-A3DA-420C-AE0A-287F1A7B9345}">
      <dgm:prSet/>
      <dgm:spPr/>
      <dgm:t>
        <a:bodyPr/>
        <a:lstStyle/>
        <a:p>
          <a:endParaRPr lang="ru-RU"/>
        </a:p>
      </dgm:t>
    </dgm:pt>
    <dgm:pt modelId="{7FDAB054-A5AD-4908-8CB1-D25667449A92}" type="sibTrans" cxnId="{7E3EB357-A3DA-420C-AE0A-287F1A7B9345}">
      <dgm:prSet/>
      <dgm:spPr/>
      <dgm:t>
        <a:bodyPr/>
        <a:lstStyle/>
        <a:p>
          <a:endParaRPr lang="ru-RU"/>
        </a:p>
      </dgm:t>
    </dgm:pt>
    <dgm:pt modelId="{0AA991C0-2BF8-42F4-9412-08025BFDB88E}">
      <dgm:prSet phldrT="[Текст]" custT="1"/>
      <dgm:spPr>
        <a:xfrm>
          <a:off x="1188273" y="881686"/>
          <a:ext cx="1756896" cy="1333315"/>
        </a:xfrm>
        <a:prstGeom prst="ellipse">
          <a:avLst/>
        </a:prstGeom>
        <a:solidFill>
          <a:srgbClr val="4BACC6">
            <a:alpha val="50000"/>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sz="1200" b="1">
              <a:solidFill>
                <a:sysClr val="windowText" lastClr="000000">
                  <a:hueOff val="0"/>
                  <a:satOff val="0"/>
                  <a:lumOff val="0"/>
                  <a:alphaOff val="0"/>
                </a:sysClr>
              </a:solidFill>
              <a:latin typeface="Times New Roman" pitchFamily="18" charset="0"/>
              <a:ea typeface="+mn-ea"/>
              <a:cs typeface="Times New Roman" pitchFamily="18" charset="0"/>
            </a:rPr>
            <a:t>Підвищення якості життя</a:t>
          </a:r>
        </a:p>
      </dgm:t>
    </dgm:pt>
    <dgm:pt modelId="{8B9DDCE0-5056-4FFD-82E0-66CCD8ECD578}" type="parTrans" cxnId="{FFFDB2FA-0236-45D5-9FD1-3006735C392F}">
      <dgm:prSet/>
      <dgm:spPr/>
      <dgm:t>
        <a:bodyPr/>
        <a:lstStyle/>
        <a:p>
          <a:endParaRPr lang="ru-RU"/>
        </a:p>
      </dgm:t>
    </dgm:pt>
    <dgm:pt modelId="{084CC6DC-F6F9-4144-B0FA-2BC476C9C178}" type="sibTrans" cxnId="{FFFDB2FA-0236-45D5-9FD1-3006735C392F}">
      <dgm:prSet/>
      <dgm:spPr/>
      <dgm:t>
        <a:bodyPr/>
        <a:lstStyle/>
        <a:p>
          <a:endParaRPr lang="ru-RU"/>
        </a:p>
      </dgm:t>
    </dgm:pt>
    <dgm:pt modelId="{22F929A6-C7B2-4631-9751-95C535D1CAC7}" type="pres">
      <dgm:prSet presAssocID="{54FE5649-E049-46AE-B384-DC73FBD48AA7}" presName="compositeShape" presStyleCnt="0">
        <dgm:presLayoutVars>
          <dgm:chMax val="7"/>
          <dgm:dir/>
          <dgm:resizeHandles val="exact"/>
        </dgm:presLayoutVars>
      </dgm:prSet>
      <dgm:spPr/>
    </dgm:pt>
    <dgm:pt modelId="{A7B4CB6B-C8CD-4DCE-8D96-16D62D10A937}" type="pres">
      <dgm:prSet presAssocID="{A3811E3A-C525-46D7-9485-E2295034E53C}" presName="circ1" presStyleLbl="vennNode1" presStyleIdx="0" presStyleCnt="3" custScaleX="131995" custLinFactNeighborX="-2193" custLinFactNeighborY="2193"/>
      <dgm:spPr/>
      <dgm:t>
        <a:bodyPr/>
        <a:lstStyle/>
        <a:p>
          <a:endParaRPr lang="ru-RU"/>
        </a:p>
      </dgm:t>
    </dgm:pt>
    <dgm:pt modelId="{A7BB6BFA-946C-417A-822A-8E62BC310256}" type="pres">
      <dgm:prSet presAssocID="{A3811E3A-C525-46D7-9485-E2295034E53C}" presName="circ1Tx" presStyleLbl="revTx" presStyleIdx="0" presStyleCnt="0">
        <dgm:presLayoutVars>
          <dgm:chMax val="0"/>
          <dgm:chPref val="0"/>
          <dgm:bulletEnabled val="1"/>
        </dgm:presLayoutVars>
      </dgm:prSet>
      <dgm:spPr/>
      <dgm:t>
        <a:bodyPr/>
        <a:lstStyle/>
        <a:p>
          <a:endParaRPr lang="ru-RU"/>
        </a:p>
      </dgm:t>
    </dgm:pt>
    <dgm:pt modelId="{9138211B-2574-4950-A227-EC43B8DF6735}" type="pres">
      <dgm:prSet presAssocID="{B9AAD6DD-3FD7-486B-82F2-BA7789E1CFAD}" presName="circ2" presStyleLbl="vennNode1" presStyleIdx="1" presStyleCnt="3" custScaleX="141047" custLinFactNeighborX="5689" custLinFactNeighborY="2632"/>
      <dgm:spPr/>
      <dgm:t>
        <a:bodyPr/>
        <a:lstStyle/>
        <a:p>
          <a:endParaRPr lang="ru-RU"/>
        </a:p>
      </dgm:t>
    </dgm:pt>
    <dgm:pt modelId="{9ECAE3DC-F996-40AA-80D0-7293BE8B2F7D}" type="pres">
      <dgm:prSet presAssocID="{B9AAD6DD-3FD7-486B-82F2-BA7789E1CFAD}" presName="circ2Tx" presStyleLbl="revTx" presStyleIdx="0" presStyleCnt="0">
        <dgm:presLayoutVars>
          <dgm:chMax val="0"/>
          <dgm:chPref val="0"/>
          <dgm:bulletEnabled val="1"/>
        </dgm:presLayoutVars>
      </dgm:prSet>
      <dgm:spPr/>
      <dgm:t>
        <a:bodyPr/>
        <a:lstStyle/>
        <a:p>
          <a:endParaRPr lang="ru-RU"/>
        </a:p>
      </dgm:t>
    </dgm:pt>
    <dgm:pt modelId="{E39C51C5-FEA3-49FC-8E02-338EE139032D}" type="pres">
      <dgm:prSet presAssocID="{0AA991C0-2BF8-42F4-9412-08025BFDB88E}" presName="circ3" presStyleLbl="vennNode1" presStyleIdx="2" presStyleCnt="3" custScaleX="131769" custLinFactNeighborX="-15858" custLinFactNeighborY="-1206"/>
      <dgm:spPr/>
      <dgm:t>
        <a:bodyPr/>
        <a:lstStyle/>
        <a:p>
          <a:endParaRPr lang="ru-RU"/>
        </a:p>
      </dgm:t>
    </dgm:pt>
    <dgm:pt modelId="{8C02B47C-2387-408D-BA64-1D39C3662A0C}" type="pres">
      <dgm:prSet presAssocID="{0AA991C0-2BF8-42F4-9412-08025BFDB88E}" presName="circ3Tx" presStyleLbl="revTx" presStyleIdx="0" presStyleCnt="0">
        <dgm:presLayoutVars>
          <dgm:chMax val="0"/>
          <dgm:chPref val="0"/>
          <dgm:bulletEnabled val="1"/>
        </dgm:presLayoutVars>
      </dgm:prSet>
      <dgm:spPr/>
      <dgm:t>
        <a:bodyPr/>
        <a:lstStyle/>
        <a:p>
          <a:endParaRPr lang="ru-RU"/>
        </a:p>
      </dgm:t>
    </dgm:pt>
  </dgm:ptLst>
  <dgm:cxnLst>
    <dgm:cxn modelId="{7E3EB357-A3DA-420C-AE0A-287F1A7B9345}" srcId="{54FE5649-E049-46AE-B384-DC73FBD48AA7}" destId="{B9AAD6DD-3FD7-486B-82F2-BA7789E1CFAD}" srcOrd="1" destOrd="0" parTransId="{AA47923F-95EF-4AAB-A660-600DFF0356BE}" sibTransId="{7FDAB054-A5AD-4908-8CB1-D25667449A92}"/>
    <dgm:cxn modelId="{FA9F2F7E-5778-46BB-BAF2-7A64DA7304EA}" type="presOf" srcId="{0AA991C0-2BF8-42F4-9412-08025BFDB88E}" destId="{8C02B47C-2387-408D-BA64-1D39C3662A0C}" srcOrd="1" destOrd="0" presId="urn:microsoft.com/office/officeart/2005/8/layout/venn1"/>
    <dgm:cxn modelId="{69C31972-5805-4906-8133-C163D6538B8F}" srcId="{54FE5649-E049-46AE-B384-DC73FBD48AA7}" destId="{A3811E3A-C525-46D7-9485-E2295034E53C}" srcOrd="0" destOrd="0" parTransId="{2BD55F53-415E-4E73-9848-FE39026C7864}" sibTransId="{03B1AADA-8718-4603-AD4B-B53E74AC80B2}"/>
    <dgm:cxn modelId="{0D092312-B265-439D-89A1-CF1DACAC3BA5}" type="presOf" srcId="{54FE5649-E049-46AE-B384-DC73FBD48AA7}" destId="{22F929A6-C7B2-4631-9751-95C535D1CAC7}" srcOrd="0" destOrd="0" presId="urn:microsoft.com/office/officeart/2005/8/layout/venn1"/>
    <dgm:cxn modelId="{204EFA71-44AF-4322-A54F-02BEED08383F}" type="presOf" srcId="{A3811E3A-C525-46D7-9485-E2295034E53C}" destId="{A7BB6BFA-946C-417A-822A-8E62BC310256}" srcOrd="1" destOrd="0" presId="urn:microsoft.com/office/officeart/2005/8/layout/venn1"/>
    <dgm:cxn modelId="{D8A77844-6DB8-4330-AE1F-207323554A5A}" type="presOf" srcId="{0AA991C0-2BF8-42F4-9412-08025BFDB88E}" destId="{E39C51C5-FEA3-49FC-8E02-338EE139032D}" srcOrd="0" destOrd="0" presId="urn:microsoft.com/office/officeart/2005/8/layout/venn1"/>
    <dgm:cxn modelId="{9A51B52E-3766-41C6-8380-F3F1EFDB3E7B}" type="presOf" srcId="{B9AAD6DD-3FD7-486B-82F2-BA7789E1CFAD}" destId="{9ECAE3DC-F996-40AA-80D0-7293BE8B2F7D}" srcOrd="1" destOrd="0" presId="urn:microsoft.com/office/officeart/2005/8/layout/venn1"/>
    <dgm:cxn modelId="{FFFDB2FA-0236-45D5-9FD1-3006735C392F}" srcId="{54FE5649-E049-46AE-B384-DC73FBD48AA7}" destId="{0AA991C0-2BF8-42F4-9412-08025BFDB88E}" srcOrd="2" destOrd="0" parTransId="{8B9DDCE0-5056-4FFD-82E0-66CCD8ECD578}" sibTransId="{084CC6DC-F6F9-4144-B0FA-2BC476C9C178}"/>
    <dgm:cxn modelId="{D8E7C297-F658-45B8-8763-75965975770E}" type="presOf" srcId="{A3811E3A-C525-46D7-9485-E2295034E53C}" destId="{A7B4CB6B-C8CD-4DCE-8D96-16D62D10A937}" srcOrd="0" destOrd="0" presId="urn:microsoft.com/office/officeart/2005/8/layout/venn1"/>
    <dgm:cxn modelId="{C8339204-7EC0-4BC3-9950-17A613E1F5FE}" type="presOf" srcId="{B9AAD6DD-3FD7-486B-82F2-BA7789E1CFAD}" destId="{9138211B-2574-4950-A227-EC43B8DF6735}" srcOrd="0" destOrd="0" presId="urn:microsoft.com/office/officeart/2005/8/layout/venn1"/>
    <dgm:cxn modelId="{2C45D0E9-81EF-4843-AF7B-DFFBA0A747EC}" type="presParOf" srcId="{22F929A6-C7B2-4631-9751-95C535D1CAC7}" destId="{A7B4CB6B-C8CD-4DCE-8D96-16D62D10A937}" srcOrd="0" destOrd="0" presId="urn:microsoft.com/office/officeart/2005/8/layout/venn1"/>
    <dgm:cxn modelId="{DBF1AA63-E8C7-4A3E-8478-B973ADD2810D}" type="presParOf" srcId="{22F929A6-C7B2-4631-9751-95C535D1CAC7}" destId="{A7BB6BFA-946C-417A-822A-8E62BC310256}" srcOrd="1" destOrd="0" presId="urn:microsoft.com/office/officeart/2005/8/layout/venn1"/>
    <dgm:cxn modelId="{47E39A98-A40F-46CE-A14F-9F248BA28E20}" type="presParOf" srcId="{22F929A6-C7B2-4631-9751-95C535D1CAC7}" destId="{9138211B-2574-4950-A227-EC43B8DF6735}" srcOrd="2" destOrd="0" presId="urn:microsoft.com/office/officeart/2005/8/layout/venn1"/>
    <dgm:cxn modelId="{D0DBA65A-CA51-4D84-B04E-6BE1C4F19781}" type="presParOf" srcId="{22F929A6-C7B2-4631-9751-95C535D1CAC7}" destId="{9ECAE3DC-F996-40AA-80D0-7293BE8B2F7D}" srcOrd="3" destOrd="0" presId="urn:microsoft.com/office/officeart/2005/8/layout/venn1"/>
    <dgm:cxn modelId="{4C4EAFA2-27B1-4D98-90CE-69235A2D61D8}" type="presParOf" srcId="{22F929A6-C7B2-4631-9751-95C535D1CAC7}" destId="{E39C51C5-FEA3-49FC-8E02-338EE139032D}" srcOrd="4" destOrd="0" presId="urn:microsoft.com/office/officeart/2005/8/layout/venn1"/>
    <dgm:cxn modelId="{8E9459E0-D8D3-46F9-A94C-CC45E91B65FA}" type="presParOf" srcId="{22F929A6-C7B2-4631-9751-95C535D1CAC7}" destId="{8C02B47C-2387-408D-BA64-1D39C3662A0C}" srcOrd="5" destOrd="0" presId="urn:microsoft.com/office/officeart/2005/8/layout/venn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B4CB6B-C8CD-4DCE-8D96-16D62D10A937}">
      <dsp:nvSpPr>
        <dsp:cNvPr id="0" name=""/>
        <dsp:cNvSpPr/>
      </dsp:nvSpPr>
      <dsp:spPr>
        <a:xfrm>
          <a:off x="1850069" y="93683"/>
          <a:ext cx="1759909" cy="1333315"/>
        </a:xfrm>
        <a:prstGeom prst="ellipse">
          <a:avLst/>
        </a:prstGeom>
        <a:solidFill>
          <a:srgbClr val="4BACC6">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Сталий економічний розвиток</a:t>
          </a:r>
        </a:p>
      </dsp:txBody>
      <dsp:txXfrm>
        <a:off x="2273727" y="414880"/>
        <a:ext cx="912592" cy="424258"/>
      </dsp:txXfrm>
    </dsp:sp>
    <dsp:sp modelId="{9138211B-2574-4950-A227-EC43B8DF6735}">
      <dsp:nvSpPr>
        <dsp:cNvPr id="0" name=""/>
        <dsp:cNvSpPr/>
      </dsp:nvSpPr>
      <dsp:spPr>
        <a:xfrm>
          <a:off x="2375919" y="932858"/>
          <a:ext cx="1880601" cy="1333315"/>
        </a:xfrm>
        <a:prstGeom prst="ellipse">
          <a:avLst/>
        </a:prstGeom>
        <a:solidFill>
          <a:srgbClr val="4BACC6">
            <a:alpha val="50000"/>
            <a:hueOff val="-4966938"/>
            <a:satOff val="19906"/>
            <a:lumOff val="431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Розвиток людського потенціалу</a:t>
          </a:r>
        </a:p>
      </dsp:txBody>
      <dsp:txXfrm>
        <a:off x="3116314" y="1384691"/>
        <a:ext cx="797872" cy="518537"/>
      </dsp:txXfrm>
    </dsp:sp>
    <dsp:sp modelId="{E39C51C5-FEA3-49FC-8E02-338EE139032D}">
      <dsp:nvSpPr>
        <dsp:cNvPr id="0" name=""/>
        <dsp:cNvSpPr/>
      </dsp:nvSpPr>
      <dsp:spPr>
        <a:xfrm>
          <a:off x="1188273" y="881686"/>
          <a:ext cx="1756896" cy="1333315"/>
        </a:xfrm>
        <a:prstGeom prst="ellipse">
          <a:avLst/>
        </a:prstGeom>
        <a:solidFill>
          <a:srgbClr val="4BACC6">
            <a:alpha val="50000"/>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hueOff val="0"/>
                  <a:satOff val="0"/>
                  <a:lumOff val="0"/>
                  <a:alphaOff val="0"/>
                </a:sysClr>
              </a:solidFill>
              <a:latin typeface="Times New Roman" pitchFamily="18" charset="0"/>
              <a:ea typeface="+mn-ea"/>
              <a:cs typeface="Times New Roman" pitchFamily="18" charset="0"/>
            </a:rPr>
            <a:t>Підвищення якості життя</a:t>
          </a:r>
        </a:p>
      </dsp:txBody>
      <dsp:txXfrm>
        <a:off x="1508089" y="1333518"/>
        <a:ext cx="745387" cy="518537"/>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8611</Words>
  <Characters>49084</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SEKRETAR</dc:creator>
  <cp:lastModifiedBy>Пользователь Windows</cp:lastModifiedBy>
  <cp:revision>8</cp:revision>
  <cp:lastPrinted>2020-01-02T09:31:00Z</cp:lastPrinted>
  <dcterms:created xsi:type="dcterms:W3CDTF">2019-12-26T11:11:00Z</dcterms:created>
  <dcterms:modified xsi:type="dcterms:W3CDTF">2020-01-02T09:40:00Z</dcterms:modified>
</cp:coreProperties>
</file>