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"/>
        <w:gridCol w:w="320"/>
        <w:gridCol w:w="860"/>
        <w:gridCol w:w="3800"/>
        <w:gridCol w:w="1000"/>
        <w:gridCol w:w="1180"/>
        <w:gridCol w:w="1000"/>
        <w:gridCol w:w="1000"/>
        <w:gridCol w:w="1000"/>
        <w:gridCol w:w="940"/>
        <w:gridCol w:w="400"/>
      </w:tblGrid>
      <w:tr w:rsidR="000E13EC">
        <w:trPr>
          <w:trHeight w:hRule="exact" w:val="400"/>
        </w:trPr>
        <w:tc>
          <w:tcPr>
            <w:tcW w:w="400" w:type="dxa"/>
          </w:tcPr>
          <w:p w:rsidR="000E13EC" w:rsidRDefault="000E13EC">
            <w:pPr>
              <w:pStyle w:val="EMPTYCELLSTYLE"/>
            </w:pPr>
          </w:p>
        </w:tc>
        <w:tc>
          <w:tcPr>
            <w:tcW w:w="320" w:type="dxa"/>
          </w:tcPr>
          <w:p w:rsidR="000E13EC" w:rsidRDefault="000E13EC">
            <w:pPr>
              <w:pStyle w:val="EMPTYCELLSTYLE"/>
            </w:pPr>
          </w:p>
        </w:tc>
        <w:tc>
          <w:tcPr>
            <w:tcW w:w="860" w:type="dxa"/>
          </w:tcPr>
          <w:p w:rsidR="000E13EC" w:rsidRDefault="000E13EC">
            <w:pPr>
              <w:pStyle w:val="EMPTYCELLSTYLE"/>
            </w:pPr>
          </w:p>
        </w:tc>
        <w:tc>
          <w:tcPr>
            <w:tcW w:w="3800" w:type="dxa"/>
          </w:tcPr>
          <w:p w:rsidR="000E13EC" w:rsidRDefault="000E13EC">
            <w:pPr>
              <w:pStyle w:val="EMPTYCELLSTYLE"/>
            </w:pPr>
          </w:p>
        </w:tc>
        <w:tc>
          <w:tcPr>
            <w:tcW w:w="1000" w:type="dxa"/>
          </w:tcPr>
          <w:p w:rsidR="000E13EC" w:rsidRDefault="000E13EC">
            <w:pPr>
              <w:pStyle w:val="EMPTYCELLSTYLE"/>
            </w:pPr>
          </w:p>
        </w:tc>
        <w:tc>
          <w:tcPr>
            <w:tcW w:w="1180" w:type="dxa"/>
          </w:tcPr>
          <w:p w:rsidR="000E13EC" w:rsidRDefault="000E13EC">
            <w:pPr>
              <w:pStyle w:val="EMPTYCELLSTYLE"/>
            </w:pPr>
          </w:p>
        </w:tc>
        <w:tc>
          <w:tcPr>
            <w:tcW w:w="1000" w:type="dxa"/>
          </w:tcPr>
          <w:p w:rsidR="000E13EC" w:rsidRDefault="000E13EC">
            <w:pPr>
              <w:pStyle w:val="EMPTYCELLSTYLE"/>
            </w:pPr>
          </w:p>
        </w:tc>
        <w:tc>
          <w:tcPr>
            <w:tcW w:w="1000" w:type="dxa"/>
          </w:tcPr>
          <w:p w:rsidR="000E13EC" w:rsidRDefault="000E13EC">
            <w:pPr>
              <w:pStyle w:val="EMPTYCELLSTYLE"/>
            </w:pPr>
          </w:p>
        </w:tc>
        <w:tc>
          <w:tcPr>
            <w:tcW w:w="1000" w:type="dxa"/>
          </w:tcPr>
          <w:p w:rsidR="000E13EC" w:rsidRDefault="000E13EC">
            <w:pPr>
              <w:pStyle w:val="EMPTYCELLSTYLE"/>
            </w:pPr>
          </w:p>
        </w:tc>
        <w:tc>
          <w:tcPr>
            <w:tcW w:w="940" w:type="dxa"/>
          </w:tcPr>
          <w:p w:rsidR="000E13EC" w:rsidRDefault="000E13EC">
            <w:pPr>
              <w:pStyle w:val="EMPTYCELLSTYLE"/>
            </w:pPr>
          </w:p>
        </w:tc>
        <w:tc>
          <w:tcPr>
            <w:tcW w:w="400" w:type="dxa"/>
          </w:tcPr>
          <w:p w:rsidR="000E13EC" w:rsidRDefault="000E13EC">
            <w:pPr>
              <w:pStyle w:val="EMPTYCELLSTYLE"/>
            </w:pPr>
          </w:p>
        </w:tc>
      </w:tr>
      <w:tr w:rsidR="00020E56" w:rsidTr="00020E56">
        <w:trPr>
          <w:trHeight w:hRule="exact" w:val="1012"/>
        </w:trPr>
        <w:tc>
          <w:tcPr>
            <w:tcW w:w="400" w:type="dxa"/>
          </w:tcPr>
          <w:p w:rsidR="00020E56" w:rsidRDefault="00020E56" w:rsidP="00020E56">
            <w:pPr>
              <w:pStyle w:val="EMPTYCELLSTYLE"/>
            </w:pPr>
          </w:p>
        </w:tc>
        <w:tc>
          <w:tcPr>
            <w:tcW w:w="111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020E56" w:rsidRDefault="00020E56" w:rsidP="00020E56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Додаток 1</w:t>
            </w:r>
          </w:p>
          <w:p w:rsidR="00020E56" w:rsidRDefault="00020E56" w:rsidP="00020E56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до Звіту про виконання бю</w:t>
            </w:r>
            <w:bookmarkStart w:id="0" w:name="_GoBack"/>
            <w:bookmarkEnd w:id="0"/>
            <w:r>
              <w:rPr>
                <w:lang w:val="uk-UA"/>
              </w:rPr>
              <w:t>джету</w:t>
            </w:r>
          </w:p>
          <w:p w:rsidR="00020E56" w:rsidRDefault="00020E56" w:rsidP="00020E56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Степанківської об’єднаної територіальної громади</w:t>
            </w:r>
          </w:p>
          <w:p w:rsidR="00020E56" w:rsidRPr="00C609C5" w:rsidRDefault="00020E56" w:rsidP="00020E56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За І квартал 2020 року</w:t>
            </w:r>
          </w:p>
        </w:tc>
        <w:tc>
          <w:tcPr>
            <w:tcW w:w="400" w:type="dxa"/>
          </w:tcPr>
          <w:p w:rsidR="00020E56" w:rsidRDefault="00020E56" w:rsidP="00020E56">
            <w:pPr>
              <w:pStyle w:val="EMPTYCELLSTYLE"/>
            </w:pPr>
          </w:p>
        </w:tc>
      </w:tr>
      <w:tr w:rsidR="00020E56" w:rsidTr="00020E56">
        <w:trPr>
          <w:trHeight w:hRule="exact" w:val="856"/>
        </w:trPr>
        <w:tc>
          <w:tcPr>
            <w:tcW w:w="400" w:type="dxa"/>
          </w:tcPr>
          <w:p w:rsidR="00020E56" w:rsidRDefault="00020E56" w:rsidP="00020E56">
            <w:pPr>
              <w:pStyle w:val="EMPTYCELLSTYLE"/>
            </w:pPr>
          </w:p>
        </w:tc>
        <w:tc>
          <w:tcPr>
            <w:tcW w:w="111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020E56" w:rsidRPr="00C609C5" w:rsidRDefault="00020E56" w:rsidP="00020E5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Аналіз виконання плану по д</w:t>
            </w:r>
            <w:r w:rsidRPr="00C609C5">
              <w:rPr>
                <w:sz w:val="24"/>
                <w:szCs w:val="24"/>
                <w:lang w:val="uk-UA"/>
              </w:rPr>
              <w:t>оходах загального фонду бюджету Степанківської об’єднаної територіальної громади</w:t>
            </w:r>
          </w:p>
          <w:p w:rsidR="00020E56" w:rsidRPr="00C609C5" w:rsidRDefault="00020E56" w:rsidP="00020E56">
            <w:pPr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 І квартал 2020</w:t>
            </w:r>
            <w:r w:rsidRPr="00C609C5">
              <w:rPr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400" w:type="dxa"/>
          </w:tcPr>
          <w:p w:rsidR="00020E56" w:rsidRDefault="00020E56" w:rsidP="00020E56">
            <w:pPr>
              <w:pStyle w:val="EMPTYCELLSTYLE"/>
            </w:pPr>
          </w:p>
        </w:tc>
      </w:tr>
      <w:tr w:rsidR="00020E56" w:rsidTr="00020E56">
        <w:trPr>
          <w:trHeight w:hRule="exact" w:val="80"/>
        </w:trPr>
        <w:tc>
          <w:tcPr>
            <w:tcW w:w="400" w:type="dxa"/>
          </w:tcPr>
          <w:p w:rsidR="00020E56" w:rsidRDefault="00020E56" w:rsidP="00020E56">
            <w:pPr>
              <w:pStyle w:val="EMPTYCELLSTYLE"/>
            </w:pPr>
          </w:p>
        </w:tc>
        <w:tc>
          <w:tcPr>
            <w:tcW w:w="111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020E56" w:rsidRPr="00C609C5" w:rsidRDefault="00020E56" w:rsidP="00020E56">
            <w:pPr>
              <w:jc w:val="right"/>
              <w:rPr>
                <w:lang w:val="uk-UA"/>
              </w:rPr>
            </w:pPr>
          </w:p>
        </w:tc>
        <w:tc>
          <w:tcPr>
            <w:tcW w:w="400" w:type="dxa"/>
          </w:tcPr>
          <w:p w:rsidR="00020E56" w:rsidRDefault="00020E56" w:rsidP="00020E56">
            <w:pPr>
              <w:pStyle w:val="EMPTYCELLSTYLE"/>
            </w:pPr>
          </w:p>
        </w:tc>
      </w:tr>
      <w:tr w:rsidR="000E13EC">
        <w:trPr>
          <w:trHeight w:hRule="exact" w:val="200"/>
        </w:trPr>
        <w:tc>
          <w:tcPr>
            <w:tcW w:w="400" w:type="dxa"/>
          </w:tcPr>
          <w:p w:rsidR="000E13EC" w:rsidRDefault="000E13EC">
            <w:pPr>
              <w:pStyle w:val="EMPTYCELLSTYLE"/>
            </w:pPr>
          </w:p>
        </w:tc>
        <w:tc>
          <w:tcPr>
            <w:tcW w:w="3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3EC" w:rsidRDefault="000E13EC">
            <w:pPr>
              <w:jc w:val="center"/>
            </w:pPr>
          </w:p>
        </w:tc>
        <w:tc>
          <w:tcPr>
            <w:tcW w:w="8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3EC" w:rsidRDefault="00487462">
            <w:pPr>
              <w:jc w:val="center"/>
            </w:pPr>
            <w:r>
              <w:rPr>
                <w:b/>
                <w:sz w:val="16"/>
              </w:rPr>
              <w:t>Код</w:t>
            </w:r>
          </w:p>
        </w:tc>
        <w:tc>
          <w:tcPr>
            <w:tcW w:w="38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3EC" w:rsidRDefault="00487462">
            <w:pPr>
              <w:jc w:val="center"/>
            </w:pPr>
            <w:proofErr w:type="spellStart"/>
            <w:r>
              <w:rPr>
                <w:b/>
                <w:sz w:val="16"/>
              </w:rPr>
              <w:t>Найменування</w:t>
            </w:r>
            <w:proofErr w:type="spellEnd"/>
          </w:p>
        </w:tc>
        <w:tc>
          <w:tcPr>
            <w:tcW w:w="1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3EC" w:rsidRDefault="00487462">
            <w:pPr>
              <w:jc w:val="center"/>
            </w:pPr>
            <w:proofErr w:type="spellStart"/>
            <w:r>
              <w:rPr>
                <w:b/>
                <w:sz w:val="16"/>
              </w:rPr>
              <w:t>Початковий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річний</w:t>
            </w:r>
            <w:proofErr w:type="spellEnd"/>
            <w:r>
              <w:rPr>
                <w:b/>
                <w:sz w:val="16"/>
              </w:rPr>
              <w:t xml:space="preserve"> план</w:t>
            </w:r>
          </w:p>
        </w:tc>
        <w:tc>
          <w:tcPr>
            <w:tcW w:w="11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3EC" w:rsidRDefault="00487462">
            <w:pPr>
              <w:jc w:val="center"/>
            </w:pPr>
            <w:r>
              <w:rPr>
                <w:b/>
                <w:sz w:val="16"/>
              </w:rPr>
              <w:t xml:space="preserve">Уточнений </w:t>
            </w:r>
            <w:proofErr w:type="spellStart"/>
            <w:r>
              <w:rPr>
                <w:b/>
                <w:sz w:val="16"/>
              </w:rPr>
              <w:t>річний</w:t>
            </w:r>
            <w:proofErr w:type="spellEnd"/>
            <w:r>
              <w:rPr>
                <w:b/>
                <w:sz w:val="16"/>
              </w:rPr>
              <w:t xml:space="preserve"> план</w:t>
            </w:r>
          </w:p>
        </w:tc>
        <w:tc>
          <w:tcPr>
            <w:tcW w:w="39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3EC" w:rsidRDefault="00487462">
            <w:pPr>
              <w:jc w:val="center"/>
            </w:pPr>
            <w:proofErr w:type="spellStart"/>
            <w:r>
              <w:rPr>
                <w:b/>
                <w:sz w:val="16"/>
              </w:rPr>
              <w:t>Виконання</w:t>
            </w:r>
            <w:proofErr w:type="spellEnd"/>
            <w:r>
              <w:rPr>
                <w:b/>
                <w:sz w:val="16"/>
              </w:rPr>
              <w:t xml:space="preserve"> з початку року</w:t>
            </w:r>
          </w:p>
        </w:tc>
        <w:tc>
          <w:tcPr>
            <w:tcW w:w="400" w:type="dxa"/>
          </w:tcPr>
          <w:p w:rsidR="000E13EC" w:rsidRDefault="000E13EC">
            <w:pPr>
              <w:pStyle w:val="EMPTYCELLSTYLE"/>
            </w:pPr>
          </w:p>
        </w:tc>
      </w:tr>
      <w:tr w:rsidR="000E13EC">
        <w:trPr>
          <w:trHeight w:hRule="exact" w:val="680"/>
        </w:trPr>
        <w:tc>
          <w:tcPr>
            <w:tcW w:w="400" w:type="dxa"/>
          </w:tcPr>
          <w:p w:rsidR="000E13EC" w:rsidRDefault="000E13EC">
            <w:pPr>
              <w:pStyle w:val="EMPTYCELLSTYLE"/>
            </w:pPr>
          </w:p>
        </w:tc>
        <w:tc>
          <w:tcPr>
            <w:tcW w:w="3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3EC" w:rsidRDefault="000E13EC">
            <w:pPr>
              <w:pStyle w:val="EMPTYCELLSTYLE"/>
            </w:pPr>
          </w:p>
        </w:tc>
        <w:tc>
          <w:tcPr>
            <w:tcW w:w="8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3EC" w:rsidRDefault="000E13EC">
            <w:pPr>
              <w:pStyle w:val="EMPTYCELLSTYLE"/>
            </w:pPr>
          </w:p>
        </w:tc>
        <w:tc>
          <w:tcPr>
            <w:tcW w:w="38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3EC" w:rsidRDefault="000E13EC">
            <w:pPr>
              <w:pStyle w:val="EMPTYCELLSTYLE"/>
            </w:pPr>
          </w:p>
        </w:tc>
        <w:tc>
          <w:tcPr>
            <w:tcW w:w="1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3EC" w:rsidRDefault="000E13EC">
            <w:pPr>
              <w:pStyle w:val="EMPTYCELLSTYLE"/>
            </w:pPr>
          </w:p>
        </w:tc>
        <w:tc>
          <w:tcPr>
            <w:tcW w:w="11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3EC" w:rsidRDefault="000E13EC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3EC" w:rsidRDefault="00487462">
            <w:pPr>
              <w:jc w:val="center"/>
            </w:pPr>
            <w:r>
              <w:rPr>
                <w:b/>
                <w:sz w:val="12"/>
              </w:rPr>
              <w:t xml:space="preserve">Уточнений план на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3EC" w:rsidRDefault="00487462">
            <w:pPr>
              <w:jc w:val="center"/>
            </w:pPr>
            <w:proofErr w:type="spellStart"/>
            <w:r>
              <w:rPr>
                <w:b/>
                <w:sz w:val="12"/>
              </w:rPr>
              <w:t>Фактично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надійшло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3EC" w:rsidRDefault="00487462">
            <w:pPr>
              <w:jc w:val="center"/>
            </w:pPr>
            <w:r>
              <w:rPr>
                <w:b/>
                <w:sz w:val="12"/>
              </w:rPr>
              <w:t>(+/-)</w:t>
            </w:r>
            <w:r>
              <w:rPr>
                <w:b/>
                <w:sz w:val="12"/>
              </w:rPr>
              <w:br/>
            </w:r>
            <w:proofErr w:type="spellStart"/>
            <w:r>
              <w:rPr>
                <w:b/>
                <w:sz w:val="12"/>
              </w:rPr>
              <w:t>відхилення</w:t>
            </w:r>
            <w:proofErr w:type="spellEnd"/>
            <w:r>
              <w:rPr>
                <w:b/>
                <w:sz w:val="12"/>
              </w:rPr>
              <w:t xml:space="preserve"> до </w:t>
            </w:r>
            <w:proofErr w:type="spellStart"/>
            <w:r>
              <w:rPr>
                <w:b/>
                <w:sz w:val="12"/>
              </w:rPr>
              <w:t>уточненого</w:t>
            </w:r>
            <w:proofErr w:type="spellEnd"/>
            <w:r>
              <w:rPr>
                <w:b/>
                <w:sz w:val="12"/>
              </w:rPr>
              <w:t xml:space="preserve"> плану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3EC" w:rsidRDefault="00487462">
            <w:pPr>
              <w:jc w:val="center"/>
            </w:pPr>
            <w:r>
              <w:rPr>
                <w:b/>
                <w:sz w:val="12"/>
              </w:rPr>
              <w:t>%</w:t>
            </w:r>
            <w:r>
              <w:rPr>
                <w:b/>
                <w:sz w:val="12"/>
              </w:rPr>
              <w:br/>
            </w:r>
            <w:proofErr w:type="spellStart"/>
            <w:r>
              <w:rPr>
                <w:b/>
                <w:sz w:val="12"/>
              </w:rPr>
              <w:t>виконання</w:t>
            </w:r>
            <w:proofErr w:type="spellEnd"/>
            <w:r>
              <w:rPr>
                <w:b/>
                <w:sz w:val="12"/>
              </w:rPr>
              <w:t xml:space="preserve"> до </w:t>
            </w:r>
            <w:proofErr w:type="spellStart"/>
            <w:r>
              <w:rPr>
                <w:b/>
                <w:sz w:val="12"/>
              </w:rPr>
              <w:t>уточненого</w:t>
            </w:r>
            <w:proofErr w:type="spellEnd"/>
            <w:r>
              <w:rPr>
                <w:b/>
                <w:sz w:val="12"/>
              </w:rPr>
              <w:t xml:space="preserve"> плану</w:t>
            </w:r>
          </w:p>
        </w:tc>
        <w:tc>
          <w:tcPr>
            <w:tcW w:w="400" w:type="dxa"/>
          </w:tcPr>
          <w:p w:rsidR="000E13EC" w:rsidRDefault="000E13EC">
            <w:pPr>
              <w:pStyle w:val="EMPTYCELLSTYLE"/>
            </w:pPr>
          </w:p>
        </w:tc>
      </w:tr>
      <w:tr w:rsidR="000E13EC">
        <w:trPr>
          <w:trHeight w:hRule="exact" w:val="100"/>
        </w:trPr>
        <w:tc>
          <w:tcPr>
            <w:tcW w:w="400" w:type="dxa"/>
          </w:tcPr>
          <w:p w:rsidR="000E13EC" w:rsidRDefault="000E13EC">
            <w:pPr>
              <w:pStyle w:val="EMPTYCELLSTYLE"/>
            </w:pPr>
          </w:p>
        </w:tc>
        <w:tc>
          <w:tcPr>
            <w:tcW w:w="320" w:type="dxa"/>
          </w:tcPr>
          <w:p w:rsidR="000E13EC" w:rsidRDefault="000E13EC">
            <w:pPr>
              <w:pStyle w:val="EMPTYCELLSTYLE"/>
            </w:pPr>
          </w:p>
        </w:tc>
        <w:tc>
          <w:tcPr>
            <w:tcW w:w="860" w:type="dxa"/>
          </w:tcPr>
          <w:p w:rsidR="000E13EC" w:rsidRDefault="000E13EC">
            <w:pPr>
              <w:pStyle w:val="EMPTYCELLSTYLE"/>
            </w:pPr>
          </w:p>
        </w:tc>
        <w:tc>
          <w:tcPr>
            <w:tcW w:w="3800" w:type="dxa"/>
          </w:tcPr>
          <w:p w:rsidR="000E13EC" w:rsidRDefault="000E13EC">
            <w:pPr>
              <w:pStyle w:val="EMPTYCELLSTYLE"/>
            </w:pPr>
          </w:p>
        </w:tc>
        <w:tc>
          <w:tcPr>
            <w:tcW w:w="1000" w:type="dxa"/>
          </w:tcPr>
          <w:p w:rsidR="000E13EC" w:rsidRDefault="000E13EC">
            <w:pPr>
              <w:pStyle w:val="EMPTYCELLSTYLE"/>
            </w:pPr>
          </w:p>
        </w:tc>
        <w:tc>
          <w:tcPr>
            <w:tcW w:w="1180" w:type="dxa"/>
          </w:tcPr>
          <w:p w:rsidR="000E13EC" w:rsidRDefault="000E13EC">
            <w:pPr>
              <w:pStyle w:val="EMPTYCELLSTYLE"/>
            </w:pPr>
          </w:p>
        </w:tc>
        <w:tc>
          <w:tcPr>
            <w:tcW w:w="1000" w:type="dxa"/>
          </w:tcPr>
          <w:p w:rsidR="000E13EC" w:rsidRDefault="000E13EC">
            <w:pPr>
              <w:pStyle w:val="EMPTYCELLSTYLE"/>
            </w:pPr>
          </w:p>
        </w:tc>
        <w:tc>
          <w:tcPr>
            <w:tcW w:w="1000" w:type="dxa"/>
          </w:tcPr>
          <w:p w:rsidR="000E13EC" w:rsidRDefault="000E13EC">
            <w:pPr>
              <w:pStyle w:val="EMPTYCELLSTYLE"/>
            </w:pPr>
          </w:p>
        </w:tc>
        <w:tc>
          <w:tcPr>
            <w:tcW w:w="1000" w:type="dxa"/>
          </w:tcPr>
          <w:p w:rsidR="000E13EC" w:rsidRDefault="000E13EC">
            <w:pPr>
              <w:pStyle w:val="EMPTYCELLSTYLE"/>
            </w:pPr>
          </w:p>
        </w:tc>
        <w:tc>
          <w:tcPr>
            <w:tcW w:w="940" w:type="dxa"/>
          </w:tcPr>
          <w:p w:rsidR="000E13EC" w:rsidRDefault="000E13EC">
            <w:pPr>
              <w:pStyle w:val="EMPTYCELLSTYLE"/>
            </w:pPr>
          </w:p>
        </w:tc>
        <w:tc>
          <w:tcPr>
            <w:tcW w:w="400" w:type="dxa"/>
          </w:tcPr>
          <w:p w:rsidR="000E13EC" w:rsidRDefault="000E13EC">
            <w:pPr>
              <w:pStyle w:val="EMPTYCELLSTYLE"/>
            </w:pPr>
          </w:p>
        </w:tc>
      </w:tr>
      <w:tr w:rsidR="000E13EC">
        <w:trPr>
          <w:trHeight w:hRule="exact" w:val="240"/>
        </w:trPr>
        <w:tc>
          <w:tcPr>
            <w:tcW w:w="400" w:type="dxa"/>
          </w:tcPr>
          <w:p w:rsidR="000E13EC" w:rsidRDefault="000E13EC">
            <w:pPr>
              <w:pStyle w:val="EMPTYCELLSTYLE"/>
            </w:pPr>
          </w:p>
        </w:tc>
        <w:tc>
          <w:tcPr>
            <w:tcW w:w="3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0E13EC"/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10000000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Податкові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надходження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27583370,00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27583370,00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6510465,00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6561035,70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50570,70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100,78 %</w:t>
            </w:r>
          </w:p>
        </w:tc>
        <w:tc>
          <w:tcPr>
            <w:tcW w:w="400" w:type="dxa"/>
          </w:tcPr>
          <w:p w:rsidR="000E13EC" w:rsidRDefault="000E13EC">
            <w:pPr>
              <w:pStyle w:val="EMPTYCELLSTYLE"/>
            </w:pPr>
          </w:p>
        </w:tc>
      </w:tr>
      <w:tr w:rsidR="000E13EC">
        <w:trPr>
          <w:trHeight w:hRule="exact" w:val="380"/>
        </w:trPr>
        <w:tc>
          <w:tcPr>
            <w:tcW w:w="400" w:type="dxa"/>
          </w:tcPr>
          <w:p w:rsidR="000E13EC" w:rsidRDefault="000E13EC">
            <w:pPr>
              <w:pStyle w:val="EMPTYCELLSTYLE"/>
            </w:pPr>
          </w:p>
        </w:tc>
        <w:tc>
          <w:tcPr>
            <w:tcW w:w="3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0E13EC"/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11000000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Податки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на доходи,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податки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прибуток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податки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збільшення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ринкової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вартості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16625350,00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16625350,00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3878820,00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4070839,80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192019,80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104,95 %</w:t>
            </w:r>
          </w:p>
        </w:tc>
        <w:tc>
          <w:tcPr>
            <w:tcW w:w="400" w:type="dxa"/>
          </w:tcPr>
          <w:p w:rsidR="000E13EC" w:rsidRDefault="000E13EC">
            <w:pPr>
              <w:pStyle w:val="EMPTYCELLSTYLE"/>
            </w:pPr>
          </w:p>
        </w:tc>
      </w:tr>
      <w:tr w:rsidR="000E13EC">
        <w:trPr>
          <w:trHeight w:hRule="exact" w:val="240"/>
        </w:trPr>
        <w:tc>
          <w:tcPr>
            <w:tcW w:w="400" w:type="dxa"/>
          </w:tcPr>
          <w:p w:rsidR="000E13EC" w:rsidRDefault="000E13EC">
            <w:pPr>
              <w:pStyle w:val="EMPTYCELLSTYLE"/>
            </w:pPr>
          </w:p>
        </w:tc>
        <w:tc>
          <w:tcPr>
            <w:tcW w:w="3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0E13EC"/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11010000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Податок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збір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на доходи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фізичних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осіб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16625350,00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16625350,00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3878820,00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4070839,80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192019,80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104,95 %</w:t>
            </w:r>
          </w:p>
        </w:tc>
        <w:tc>
          <w:tcPr>
            <w:tcW w:w="400" w:type="dxa"/>
          </w:tcPr>
          <w:p w:rsidR="000E13EC" w:rsidRDefault="000E13EC">
            <w:pPr>
              <w:pStyle w:val="EMPTYCELLSTYLE"/>
            </w:pPr>
          </w:p>
        </w:tc>
      </w:tr>
      <w:tr w:rsidR="000E13EC">
        <w:trPr>
          <w:trHeight w:hRule="exact" w:val="560"/>
        </w:trPr>
        <w:tc>
          <w:tcPr>
            <w:tcW w:w="400" w:type="dxa"/>
          </w:tcPr>
          <w:p w:rsidR="000E13EC" w:rsidRDefault="000E13EC">
            <w:pPr>
              <w:pStyle w:val="EMPTYCELLSTYLE"/>
            </w:pPr>
          </w:p>
        </w:tc>
        <w:tc>
          <w:tcPr>
            <w:tcW w:w="320" w:type="dxa"/>
          </w:tcPr>
          <w:p w:rsidR="000E13EC" w:rsidRDefault="000E13EC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11010100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Податок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доходи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фізичних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осіб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що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сплачується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податковими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агентами,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із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доходів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платника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податку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вигляді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заробітної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плати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sz w:val="16"/>
              </w:rPr>
              <w:t>15391950,00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sz w:val="16"/>
              </w:rPr>
              <w:t>15391950,00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3787220,00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3417580,73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-369639,27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90,24 %</w:t>
            </w:r>
          </w:p>
        </w:tc>
        <w:tc>
          <w:tcPr>
            <w:tcW w:w="400" w:type="dxa"/>
          </w:tcPr>
          <w:p w:rsidR="000E13EC" w:rsidRDefault="000E13EC">
            <w:pPr>
              <w:pStyle w:val="EMPTYCELLSTYLE"/>
            </w:pPr>
          </w:p>
        </w:tc>
      </w:tr>
      <w:tr w:rsidR="000E13EC">
        <w:trPr>
          <w:trHeight w:hRule="exact" w:val="560"/>
        </w:trPr>
        <w:tc>
          <w:tcPr>
            <w:tcW w:w="400" w:type="dxa"/>
          </w:tcPr>
          <w:p w:rsidR="000E13EC" w:rsidRDefault="000E13EC">
            <w:pPr>
              <w:pStyle w:val="EMPTYCELLSTYLE"/>
            </w:pPr>
          </w:p>
        </w:tc>
        <w:tc>
          <w:tcPr>
            <w:tcW w:w="320" w:type="dxa"/>
          </w:tcPr>
          <w:p w:rsidR="000E13EC" w:rsidRDefault="000E13EC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11010400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Податок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доходи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фізичних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осіб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що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сплачується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податковими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агентами,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із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доходів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платника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податку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ніж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заробітна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плата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sz w:val="16"/>
              </w:rPr>
              <w:t>1141560,00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sz w:val="16"/>
              </w:rPr>
              <w:t>1141560,00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31870,00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547664,06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515794,06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1718,43 %</w:t>
            </w:r>
          </w:p>
        </w:tc>
        <w:tc>
          <w:tcPr>
            <w:tcW w:w="400" w:type="dxa"/>
          </w:tcPr>
          <w:p w:rsidR="000E13EC" w:rsidRDefault="000E13EC">
            <w:pPr>
              <w:pStyle w:val="EMPTYCELLSTYLE"/>
            </w:pPr>
          </w:p>
        </w:tc>
      </w:tr>
      <w:tr w:rsidR="000E13EC">
        <w:trPr>
          <w:trHeight w:hRule="exact" w:val="560"/>
        </w:trPr>
        <w:tc>
          <w:tcPr>
            <w:tcW w:w="400" w:type="dxa"/>
          </w:tcPr>
          <w:p w:rsidR="000E13EC" w:rsidRDefault="000E13EC">
            <w:pPr>
              <w:pStyle w:val="EMPTYCELLSTYLE"/>
            </w:pPr>
          </w:p>
        </w:tc>
        <w:tc>
          <w:tcPr>
            <w:tcW w:w="320" w:type="dxa"/>
          </w:tcPr>
          <w:p w:rsidR="000E13EC" w:rsidRDefault="000E13EC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11010500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Податок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доходи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фізичних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осіб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що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сплачується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фізичними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особами за результатами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річного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декларування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sz w:val="16"/>
              </w:rPr>
              <w:t>91840,00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sz w:val="16"/>
              </w:rPr>
              <w:t>91840,00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59730,00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105595,01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45865,01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176,79 %</w:t>
            </w:r>
          </w:p>
        </w:tc>
        <w:tc>
          <w:tcPr>
            <w:tcW w:w="400" w:type="dxa"/>
          </w:tcPr>
          <w:p w:rsidR="000E13EC" w:rsidRDefault="000E13EC">
            <w:pPr>
              <w:pStyle w:val="EMPTYCELLSTYLE"/>
            </w:pPr>
          </w:p>
        </w:tc>
      </w:tr>
      <w:tr w:rsidR="000E13EC">
        <w:trPr>
          <w:trHeight w:hRule="exact" w:val="380"/>
        </w:trPr>
        <w:tc>
          <w:tcPr>
            <w:tcW w:w="400" w:type="dxa"/>
          </w:tcPr>
          <w:p w:rsidR="000E13EC" w:rsidRDefault="000E13EC">
            <w:pPr>
              <w:pStyle w:val="EMPTYCELLSTYLE"/>
            </w:pPr>
          </w:p>
        </w:tc>
        <w:tc>
          <w:tcPr>
            <w:tcW w:w="3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0E13EC"/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13000000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Рентна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плата та плата за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використання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природних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ресурсів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10460,00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10460,00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4590,00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2803,65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-1786,35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61,08 %</w:t>
            </w:r>
          </w:p>
        </w:tc>
        <w:tc>
          <w:tcPr>
            <w:tcW w:w="400" w:type="dxa"/>
          </w:tcPr>
          <w:p w:rsidR="000E13EC" w:rsidRDefault="000E13EC">
            <w:pPr>
              <w:pStyle w:val="EMPTYCELLSTYLE"/>
            </w:pPr>
          </w:p>
        </w:tc>
      </w:tr>
      <w:tr w:rsidR="000E13EC">
        <w:trPr>
          <w:trHeight w:hRule="exact" w:val="380"/>
        </w:trPr>
        <w:tc>
          <w:tcPr>
            <w:tcW w:w="400" w:type="dxa"/>
          </w:tcPr>
          <w:p w:rsidR="000E13EC" w:rsidRDefault="000E13EC">
            <w:pPr>
              <w:pStyle w:val="EMPTYCELLSTYLE"/>
            </w:pPr>
          </w:p>
        </w:tc>
        <w:tc>
          <w:tcPr>
            <w:tcW w:w="3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0E13EC"/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13010000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Рентна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плата за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спеціальне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використання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лісових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ресурсів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9640,00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9640,00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4530,00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2521,39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-2008,61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55,66 %</w:t>
            </w:r>
          </w:p>
        </w:tc>
        <w:tc>
          <w:tcPr>
            <w:tcW w:w="400" w:type="dxa"/>
          </w:tcPr>
          <w:p w:rsidR="000E13EC" w:rsidRDefault="000E13EC">
            <w:pPr>
              <w:pStyle w:val="EMPTYCELLSTYLE"/>
            </w:pPr>
          </w:p>
        </w:tc>
      </w:tr>
      <w:tr w:rsidR="000E13EC">
        <w:trPr>
          <w:trHeight w:hRule="exact" w:val="920"/>
        </w:trPr>
        <w:tc>
          <w:tcPr>
            <w:tcW w:w="400" w:type="dxa"/>
          </w:tcPr>
          <w:p w:rsidR="000E13EC" w:rsidRDefault="000E13EC">
            <w:pPr>
              <w:pStyle w:val="EMPTYCELLSTYLE"/>
            </w:pPr>
          </w:p>
        </w:tc>
        <w:tc>
          <w:tcPr>
            <w:tcW w:w="320" w:type="dxa"/>
          </w:tcPr>
          <w:p w:rsidR="000E13EC" w:rsidRDefault="000E13EC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13010200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Рентна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плата за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спеціальне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використання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лісових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ресурсів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крім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рентної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плати за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спеціальне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використання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лісових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ресурсів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в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частині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деревини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заготовленої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в порядку рубок головного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користування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sz w:val="16"/>
              </w:rPr>
              <w:t>9640,00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sz w:val="16"/>
              </w:rPr>
              <w:t>9640,00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4530,00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2521,39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-2008,61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55,66 %</w:t>
            </w:r>
          </w:p>
        </w:tc>
        <w:tc>
          <w:tcPr>
            <w:tcW w:w="400" w:type="dxa"/>
          </w:tcPr>
          <w:p w:rsidR="000E13EC" w:rsidRDefault="000E13EC">
            <w:pPr>
              <w:pStyle w:val="EMPTYCELLSTYLE"/>
            </w:pPr>
          </w:p>
        </w:tc>
      </w:tr>
      <w:tr w:rsidR="000E13EC">
        <w:trPr>
          <w:trHeight w:hRule="exact" w:val="240"/>
        </w:trPr>
        <w:tc>
          <w:tcPr>
            <w:tcW w:w="400" w:type="dxa"/>
          </w:tcPr>
          <w:p w:rsidR="000E13EC" w:rsidRDefault="000E13EC">
            <w:pPr>
              <w:pStyle w:val="EMPTYCELLSTYLE"/>
            </w:pPr>
          </w:p>
        </w:tc>
        <w:tc>
          <w:tcPr>
            <w:tcW w:w="3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0E13EC"/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13030000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Рентна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плата за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користування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надрами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820,00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820,00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60,00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282,26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222,26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470,43 %</w:t>
            </w:r>
          </w:p>
        </w:tc>
        <w:tc>
          <w:tcPr>
            <w:tcW w:w="400" w:type="dxa"/>
          </w:tcPr>
          <w:p w:rsidR="000E13EC" w:rsidRDefault="000E13EC">
            <w:pPr>
              <w:pStyle w:val="EMPTYCELLSTYLE"/>
            </w:pPr>
          </w:p>
        </w:tc>
      </w:tr>
      <w:tr w:rsidR="000E13EC">
        <w:trPr>
          <w:trHeight w:hRule="exact" w:val="560"/>
        </w:trPr>
        <w:tc>
          <w:tcPr>
            <w:tcW w:w="400" w:type="dxa"/>
          </w:tcPr>
          <w:p w:rsidR="000E13EC" w:rsidRDefault="000E13EC">
            <w:pPr>
              <w:pStyle w:val="EMPTYCELLSTYLE"/>
            </w:pPr>
          </w:p>
        </w:tc>
        <w:tc>
          <w:tcPr>
            <w:tcW w:w="320" w:type="dxa"/>
          </w:tcPr>
          <w:p w:rsidR="000E13EC" w:rsidRDefault="000E13EC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13030100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Рентна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плата за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користування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надрами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для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видобування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корисних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копалин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загальнодержавного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значення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sz w:val="16"/>
              </w:rPr>
              <w:t>820,00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sz w:val="16"/>
              </w:rPr>
              <w:t>820,00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60,00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282,26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222,26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470,43 %</w:t>
            </w:r>
          </w:p>
        </w:tc>
        <w:tc>
          <w:tcPr>
            <w:tcW w:w="400" w:type="dxa"/>
          </w:tcPr>
          <w:p w:rsidR="000E13EC" w:rsidRDefault="000E13EC">
            <w:pPr>
              <w:pStyle w:val="EMPTYCELLSTYLE"/>
            </w:pPr>
          </w:p>
        </w:tc>
      </w:tr>
      <w:tr w:rsidR="000E13EC">
        <w:trPr>
          <w:trHeight w:hRule="exact" w:val="240"/>
        </w:trPr>
        <w:tc>
          <w:tcPr>
            <w:tcW w:w="400" w:type="dxa"/>
          </w:tcPr>
          <w:p w:rsidR="000E13EC" w:rsidRDefault="000E13EC">
            <w:pPr>
              <w:pStyle w:val="EMPTYCELLSTYLE"/>
            </w:pPr>
          </w:p>
        </w:tc>
        <w:tc>
          <w:tcPr>
            <w:tcW w:w="3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0E13EC"/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14000000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Внутрішні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податки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товари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послуги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2445860,00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2445860,00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75840,00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460299,16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384459,16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606,93 %</w:t>
            </w:r>
          </w:p>
        </w:tc>
        <w:tc>
          <w:tcPr>
            <w:tcW w:w="400" w:type="dxa"/>
          </w:tcPr>
          <w:p w:rsidR="000E13EC" w:rsidRDefault="000E13EC">
            <w:pPr>
              <w:pStyle w:val="EMPTYCELLSTYLE"/>
            </w:pPr>
          </w:p>
        </w:tc>
      </w:tr>
      <w:tr w:rsidR="000E13EC">
        <w:trPr>
          <w:trHeight w:hRule="exact" w:val="380"/>
        </w:trPr>
        <w:tc>
          <w:tcPr>
            <w:tcW w:w="400" w:type="dxa"/>
          </w:tcPr>
          <w:p w:rsidR="000E13EC" w:rsidRDefault="000E13EC">
            <w:pPr>
              <w:pStyle w:val="EMPTYCELLSTYLE"/>
            </w:pPr>
          </w:p>
        </w:tc>
        <w:tc>
          <w:tcPr>
            <w:tcW w:w="3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0E13EC"/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14020000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Акцизний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податок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вироблених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в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Україні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підакцизних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товарів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продукції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>)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409700,00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409700,00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92422,86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92422,86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400" w:type="dxa"/>
          </w:tcPr>
          <w:p w:rsidR="000E13EC" w:rsidRDefault="000E13EC">
            <w:pPr>
              <w:pStyle w:val="EMPTYCELLSTYLE"/>
            </w:pPr>
          </w:p>
        </w:tc>
      </w:tr>
      <w:tr w:rsidR="000E13EC">
        <w:trPr>
          <w:trHeight w:hRule="exact" w:val="240"/>
        </w:trPr>
        <w:tc>
          <w:tcPr>
            <w:tcW w:w="400" w:type="dxa"/>
          </w:tcPr>
          <w:p w:rsidR="000E13EC" w:rsidRDefault="000E13EC">
            <w:pPr>
              <w:pStyle w:val="EMPTYCELLSTYLE"/>
            </w:pPr>
          </w:p>
        </w:tc>
        <w:tc>
          <w:tcPr>
            <w:tcW w:w="320" w:type="dxa"/>
          </w:tcPr>
          <w:p w:rsidR="000E13EC" w:rsidRDefault="000E13EC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14021900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Пальне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sz w:val="16"/>
              </w:rPr>
              <w:t>409700,00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sz w:val="16"/>
              </w:rPr>
              <w:t>409700,00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92422,86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92422,86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400" w:type="dxa"/>
          </w:tcPr>
          <w:p w:rsidR="000E13EC" w:rsidRDefault="000E13EC">
            <w:pPr>
              <w:pStyle w:val="EMPTYCELLSTYLE"/>
            </w:pPr>
          </w:p>
        </w:tc>
      </w:tr>
      <w:tr w:rsidR="000E13EC">
        <w:trPr>
          <w:trHeight w:hRule="exact" w:val="560"/>
        </w:trPr>
        <w:tc>
          <w:tcPr>
            <w:tcW w:w="400" w:type="dxa"/>
          </w:tcPr>
          <w:p w:rsidR="000E13EC" w:rsidRDefault="000E13EC">
            <w:pPr>
              <w:pStyle w:val="EMPTYCELLSTYLE"/>
            </w:pPr>
          </w:p>
        </w:tc>
        <w:tc>
          <w:tcPr>
            <w:tcW w:w="3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0E13EC"/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14030000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Акцизний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податок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ввезених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митну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територію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підакцизних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товарів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продукції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>)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1723600,00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1723600,00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298803,75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298803,75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400" w:type="dxa"/>
          </w:tcPr>
          <w:p w:rsidR="000E13EC" w:rsidRDefault="000E13EC">
            <w:pPr>
              <w:pStyle w:val="EMPTYCELLSTYLE"/>
            </w:pPr>
          </w:p>
        </w:tc>
      </w:tr>
      <w:tr w:rsidR="000E13EC">
        <w:trPr>
          <w:trHeight w:hRule="exact" w:val="240"/>
        </w:trPr>
        <w:tc>
          <w:tcPr>
            <w:tcW w:w="400" w:type="dxa"/>
          </w:tcPr>
          <w:p w:rsidR="000E13EC" w:rsidRDefault="000E13EC">
            <w:pPr>
              <w:pStyle w:val="EMPTYCELLSTYLE"/>
            </w:pPr>
          </w:p>
        </w:tc>
        <w:tc>
          <w:tcPr>
            <w:tcW w:w="320" w:type="dxa"/>
          </w:tcPr>
          <w:p w:rsidR="000E13EC" w:rsidRDefault="000E13EC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14031900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Пальне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sz w:val="16"/>
              </w:rPr>
              <w:t>1723600,00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sz w:val="16"/>
              </w:rPr>
              <w:t>1723600,00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298803,75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298803,75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400" w:type="dxa"/>
          </w:tcPr>
          <w:p w:rsidR="000E13EC" w:rsidRDefault="000E13EC">
            <w:pPr>
              <w:pStyle w:val="EMPTYCELLSTYLE"/>
            </w:pPr>
          </w:p>
        </w:tc>
      </w:tr>
      <w:tr w:rsidR="000E13EC">
        <w:trPr>
          <w:trHeight w:hRule="exact" w:val="560"/>
        </w:trPr>
        <w:tc>
          <w:tcPr>
            <w:tcW w:w="400" w:type="dxa"/>
          </w:tcPr>
          <w:p w:rsidR="000E13EC" w:rsidRDefault="000E13EC">
            <w:pPr>
              <w:pStyle w:val="EMPTYCELLSTYLE"/>
            </w:pPr>
          </w:p>
        </w:tc>
        <w:tc>
          <w:tcPr>
            <w:tcW w:w="3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0E13EC"/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14040000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Акцизний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податок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реалізації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суб’єктами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господарювання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роздрібної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торгівлі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підакцизних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товарів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312560,00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312560,00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75840,00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69072,55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-6767,45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91,08 %</w:t>
            </w:r>
          </w:p>
        </w:tc>
        <w:tc>
          <w:tcPr>
            <w:tcW w:w="400" w:type="dxa"/>
          </w:tcPr>
          <w:p w:rsidR="000E13EC" w:rsidRDefault="000E13EC">
            <w:pPr>
              <w:pStyle w:val="EMPTYCELLSTYLE"/>
            </w:pPr>
          </w:p>
        </w:tc>
      </w:tr>
      <w:tr w:rsidR="000E13EC">
        <w:trPr>
          <w:trHeight w:hRule="exact" w:val="560"/>
        </w:trPr>
        <w:tc>
          <w:tcPr>
            <w:tcW w:w="400" w:type="dxa"/>
          </w:tcPr>
          <w:p w:rsidR="000E13EC" w:rsidRDefault="000E13EC">
            <w:pPr>
              <w:pStyle w:val="EMPTYCELLSTYLE"/>
            </w:pPr>
          </w:p>
        </w:tc>
        <w:tc>
          <w:tcPr>
            <w:tcW w:w="320" w:type="dxa"/>
          </w:tcPr>
          <w:p w:rsidR="000E13EC" w:rsidRDefault="000E13EC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14040000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Акцизний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податок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реалізації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суб’єктами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господарювання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роздрібної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торгівлі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підакцизних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товарів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sz w:val="16"/>
              </w:rPr>
              <w:t>312560,00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sz w:val="16"/>
              </w:rPr>
              <w:t>312560,00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75840,00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69072,55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-6767,45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91,08 %</w:t>
            </w:r>
          </w:p>
        </w:tc>
        <w:tc>
          <w:tcPr>
            <w:tcW w:w="400" w:type="dxa"/>
          </w:tcPr>
          <w:p w:rsidR="000E13EC" w:rsidRDefault="000E13EC">
            <w:pPr>
              <w:pStyle w:val="EMPTYCELLSTYLE"/>
            </w:pPr>
          </w:p>
        </w:tc>
      </w:tr>
      <w:tr w:rsidR="000E13EC">
        <w:trPr>
          <w:trHeight w:hRule="exact" w:val="240"/>
        </w:trPr>
        <w:tc>
          <w:tcPr>
            <w:tcW w:w="400" w:type="dxa"/>
          </w:tcPr>
          <w:p w:rsidR="000E13EC" w:rsidRDefault="000E13EC">
            <w:pPr>
              <w:pStyle w:val="EMPTYCELLSTYLE"/>
            </w:pPr>
          </w:p>
        </w:tc>
        <w:tc>
          <w:tcPr>
            <w:tcW w:w="3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0E13EC"/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18000000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Місцеві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податки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8501700,00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8501700,00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2551215,00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2027093,09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-524121,91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79,46 %</w:t>
            </w:r>
          </w:p>
        </w:tc>
        <w:tc>
          <w:tcPr>
            <w:tcW w:w="400" w:type="dxa"/>
          </w:tcPr>
          <w:p w:rsidR="000E13EC" w:rsidRDefault="000E13EC">
            <w:pPr>
              <w:pStyle w:val="EMPTYCELLSTYLE"/>
            </w:pPr>
          </w:p>
        </w:tc>
      </w:tr>
      <w:tr w:rsidR="000E13EC">
        <w:trPr>
          <w:trHeight w:hRule="exact" w:val="240"/>
        </w:trPr>
        <w:tc>
          <w:tcPr>
            <w:tcW w:w="400" w:type="dxa"/>
          </w:tcPr>
          <w:p w:rsidR="000E13EC" w:rsidRDefault="000E13EC">
            <w:pPr>
              <w:pStyle w:val="EMPTYCELLSTYLE"/>
            </w:pPr>
          </w:p>
        </w:tc>
        <w:tc>
          <w:tcPr>
            <w:tcW w:w="3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0E13EC"/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18010000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Податок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майно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4988000,00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4988000,00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1285145,00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1097202,22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-187942,78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85,38 %</w:t>
            </w:r>
          </w:p>
        </w:tc>
        <w:tc>
          <w:tcPr>
            <w:tcW w:w="400" w:type="dxa"/>
          </w:tcPr>
          <w:p w:rsidR="000E13EC" w:rsidRDefault="000E13EC">
            <w:pPr>
              <w:pStyle w:val="EMPTYCELLSTYLE"/>
            </w:pPr>
          </w:p>
        </w:tc>
      </w:tr>
      <w:tr w:rsidR="000E13EC">
        <w:trPr>
          <w:trHeight w:hRule="exact" w:val="740"/>
        </w:trPr>
        <w:tc>
          <w:tcPr>
            <w:tcW w:w="400" w:type="dxa"/>
          </w:tcPr>
          <w:p w:rsidR="000E13EC" w:rsidRDefault="000E13EC">
            <w:pPr>
              <w:pStyle w:val="EMPTYCELLSTYLE"/>
            </w:pPr>
          </w:p>
        </w:tc>
        <w:tc>
          <w:tcPr>
            <w:tcW w:w="320" w:type="dxa"/>
          </w:tcPr>
          <w:p w:rsidR="000E13EC" w:rsidRDefault="000E13EC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18010100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Податок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нерухоме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майно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відмінне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земельної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ділянки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сплачений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юридичними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особами,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які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є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власниками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об`єктів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житлової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нерухомості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sz w:val="16"/>
              </w:rPr>
              <w:t>2200,00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sz w:val="16"/>
              </w:rPr>
              <w:t>2200,00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420,00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440,84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20,84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104,96 %</w:t>
            </w:r>
          </w:p>
        </w:tc>
        <w:tc>
          <w:tcPr>
            <w:tcW w:w="400" w:type="dxa"/>
          </w:tcPr>
          <w:p w:rsidR="000E13EC" w:rsidRDefault="000E13EC">
            <w:pPr>
              <w:pStyle w:val="EMPTYCELLSTYLE"/>
            </w:pPr>
          </w:p>
        </w:tc>
      </w:tr>
      <w:tr w:rsidR="000E13EC">
        <w:trPr>
          <w:trHeight w:hRule="exact" w:val="740"/>
        </w:trPr>
        <w:tc>
          <w:tcPr>
            <w:tcW w:w="400" w:type="dxa"/>
          </w:tcPr>
          <w:p w:rsidR="000E13EC" w:rsidRDefault="000E13EC">
            <w:pPr>
              <w:pStyle w:val="EMPTYCELLSTYLE"/>
            </w:pPr>
          </w:p>
        </w:tc>
        <w:tc>
          <w:tcPr>
            <w:tcW w:w="320" w:type="dxa"/>
          </w:tcPr>
          <w:p w:rsidR="000E13EC" w:rsidRDefault="000E13EC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18010200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Податок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нерухоме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майно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відмінне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земельної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ділянки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сплачений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фізичними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особами,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які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є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власниками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об`єктів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житлової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нерухомості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sz w:val="16"/>
              </w:rPr>
              <w:t>1960,00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sz w:val="16"/>
              </w:rPr>
              <w:t>1960,00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400" w:type="dxa"/>
          </w:tcPr>
          <w:p w:rsidR="000E13EC" w:rsidRDefault="000E13EC">
            <w:pPr>
              <w:pStyle w:val="EMPTYCELLSTYLE"/>
            </w:pPr>
          </w:p>
        </w:tc>
      </w:tr>
      <w:tr w:rsidR="000E13EC">
        <w:trPr>
          <w:trHeight w:hRule="exact" w:val="740"/>
        </w:trPr>
        <w:tc>
          <w:tcPr>
            <w:tcW w:w="400" w:type="dxa"/>
          </w:tcPr>
          <w:p w:rsidR="000E13EC" w:rsidRDefault="000E13EC">
            <w:pPr>
              <w:pStyle w:val="EMPTYCELLSTYLE"/>
            </w:pPr>
          </w:p>
        </w:tc>
        <w:tc>
          <w:tcPr>
            <w:tcW w:w="320" w:type="dxa"/>
          </w:tcPr>
          <w:p w:rsidR="000E13EC" w:rsidRDefault="000E13EC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18010300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Податок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нерухоме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майно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відмінне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земельної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ділянки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сплачений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фізичними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особами,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які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є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власниками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об`єктів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нежитлової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нерухомості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sz w:val="16"/>
              </w:rPr>
              <w:t>16800,00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sz w:val="16"/>
              </w:rPr>
              <w:t>16800,00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1660,00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2350,00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690,00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141,57 %</w:t>
            </w:r>
          </w:p>
        </w:tc>
        <w:tc>
          <w:tcPr>
            <w:tcW w:w="400" w:type="dxa"/>
          </w:tcPr>
          <w:p w:rsidR="000E13EC" w:rsidRDefault="000E13EC">
            <w:pPr>
              <w:pStyle w:val="EMPTYCELLSTYLE"/>
            </w:pPr>
          </w:p>
        </w:tc>
      </w:tr>
      <w:tr w:rsidR="000E13EC">
        <w:trPr>
          <w:trHeight w:hRule="exact" w:val="740"/>
        </w:trPr>
        <w:tc>
          <w:tcPr>
            <w:tcW w:w="400" w:type="dxa"/>
          </w:tcPr>
          <w:p w:rsidR="000E13EC" w:rsidRDefault="000E13EC">
            <w:pPr>
              <w:pStyle w:val="EMPTYCELLSTYLE"/>
            </w:pPr>
          </w:p>
        </w:tc>
        <w:tc>
          <w:tcPr>
            <w:tcW w:w="320" w:type="dxa"/>
          </w:tcPr>
          <w:p w:rsidR="000E13EC" w:rsidRDefault="000E13EC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18010400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Податок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нерухоме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майно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відмінне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земельної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ділянки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сплачений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юридичними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особами,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які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є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власниками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об`єктів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нежитлової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нерухомості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sz w:val="16"/>
              </w:rPr>
              <w:t>1514570,00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sz w:val="16"/>
              </w:rPr>
              <w:t>1514570,00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491490,00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342358,61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-149131,39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69,66 %</w:t>
            </w:r>
          </w:p>
        </w:tc>
        <w:tc>
          <w:tcPr>
            <w:tcW w:w="400" w:type="dxa"/>
          </w:tcPr>
          <w:p w:rsidR="000E13EC" w:rsidRDefault="000E13EC">
            <w:pPr>
              <w:pStyle w:val="EMPTYCELLSTYLE"/>
            </w:pPr>
          </w:p>
        </w:tc>
      </w:tr>
      <w:tr w:rsidR="000E13EC">
        <w:trPr>
          <w:trHeight w:hRule="exact" w:val="240"/>
        </w:trPr>
        <w:tc>
          <w:tcPr>
            <w:tcW w:w="400" w:type="dxa"/>
          </w:tcPr>
          <w:p w:rsidR="000E13EC" w:rsidRDefault="000E13EC">
            <w:pPr>
              <w:pStyle w:val="EMPTYCELLSTYLE"/>
            </w:pPr>
          </w:p>
        </w:tc>
        <w:tc>
          <w:tcPr>
            <w:tcW w:w="320" w:type="dxa"/>
          </w:tcPr>
          <w:p w:rsidR="000E13EC" w:rsidRDefault="000E13EC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18010500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Земельний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податок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юридичних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осіб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sz w:val="16"/>
              </w:rPr>
              <w:t>794580,00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sz w:val="16"/>
              </w:rPr>
              <w:t>794580,00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198645,00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169508,05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-29136,95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85,33 %</w:t>
            </w:r>
          </w:p>
        </w:tc>
        <w:tc>
          <w:tcPr>
            <w:tcW w:w="400" w:type="dxa"/>
          </w:tcPr>
          <w:p w:rsidR="000E13EC" w:rsidRDefault="000E13EC">
            <w:pPr>
              <w:pStyle w:val="EMPTYCELLSTYLE"/>
            </w:pPr>
          </w:p>
        </w:tc>
      </w:tr>
      <w:tr w:rsidR="000E13EC">
        <w:trPr>
          <w:trHeight w:hRule="exact" w:val="240"/>
        </w:trPr>
        <w:tc>
          <w:tcPr>
            <w:tcW w:w="400" w:type="dxa"/>
          </w:tcPr>
          <w:p w:rsidR="000E13EC" w:rsidRDefault="000E13EC">
            <w:pPr>
              <w:pStyle w:val="EMPTYCELLSTYLE"/>
            </w:pPr>
          </w:p>
        </w:tc>
        <w:tc>
          <w:tcPr>
            <w:tcW w:w="320" w:type="dxa"/>
          </w:tcPr>
          <w:p w:rsidR="000E13EC" w:rsidRDefault="000E13EC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18010600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Орендна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плата з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юридичних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осіб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sz w:val="16"/>
              </w:rPr>
              <w:t>2297280,00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sz w:val="16"/>
              </w:rPr>
              <w:t>2297280,00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574320,00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569074,10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-5245,90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99,09 %</w:t>
            </w:r>
          </w:p>
        </w:tc>
        <w:tc>
          <w:tcPr>
            <w:tcW w:w="400" w:type="dxa"/>
          </w:tcPr>
          <w:p w:rsidR="000E13EC" w:rsidRDefault="000E13EC">
            <w:pPr>
              <w:pStyle w:val="EMPTYCELLSTYLE"/>
            </w:pPr>
          </w:p>
        </w:tc>
      </w:tr>
      <w:tr w:rsidR="000E13EC">
        <w:trPr>
          <w:trHeight w:hRule="exact" w:val="240"/>
        </w:trPr>
        <w:tc>
          <w:tcPr>
            <w:tcW w:w="400" w:type="dxa"/>
          </w:tcPr>
          <w:p w:rsidR="000E13EC" w:rsidRDefault="000E13EC">
            <w:pPr>
              <w:pStyle w:val="EMPTYCELLSTYLE"/>
            </w:pPr>
          </w:p>
        </w:tc>
        <w:tc>
          <w:tcPr>
            <w:tcW w:w="320" w:type="dxa"/>
          </w:tcPr>
          <w:p w:rsidR="000E13EC" w:rsidRDefault="000E13EC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18010700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Земельний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податок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фізичних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осіб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sz w:val="16"/>
              </w:rPr>
              <w:t>168110,00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sz w:val="16"/>
              </w:rPr>
              <w:t>168110,00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4500,00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7427,84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2927,84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165,06 %</w:t>
            </w:r>
          </w:p>
        </w:tc>
        <w:tc>
          <w:tcPr>
            <w:tcW w:w="400" w:type="dxa"/>
          </w:tcPr>
          <w:p w:rsidR="000E13EC" w:rsidRDefault="000E13EC">
            <w:pPr>
              <w:pStyle w:val="EMPTYCELLSTYLE"/>
            </w:pPr>
          </w:p>
        </w:tc>
      </w:tr>
      <w:tr w:rsidR="000E13EC">
        <w:trPr>
          <w:trHeight w:hRule="exact" w:val="240"/>
        </w:trPr>
        <w:tc>
          <w:tcPr>
            <w:tcW w:w="400" w:type="dxa"/>
          </w:tcPr>
          <w:p w:rsidR="000E13EC" w:rsidRDefault="000E13EC">
            <w:pPr>
              <w:pStyle w:val="EMPTYCELLSTYLE"/>
            </w:pPr>
          </w:p>
        </w:tc>
        <w:tc>
          <w:tcPr>
            <w:tcW w:w="320" w:type="dxa"/>
          </w:tcPr>
          <w:p w:rsidR="000E13EC" w:rsidRDefault="000E13EC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18010900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Орендна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плата з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фізичних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осіб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sz w:val="16"/>
              </w:rPr>
              <w:t>192500,00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sz w:val="16"/>
              </w:rPr>
              <w:t>192500,00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14110,00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6042,78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-8067,22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42,83 %</w:t>
            </w:r>
          </w:p>
        </w:tc>
        <w:tc>
          <w:tcPr>
            <w:tcW w:w="400" w:type="dxa"/>
          </w:tcPr>
          <w:p w:rsidR="000E13EC" w:rsidRDefault="000E13EC">
            <w:pPr>
              <w:pStyle w:val="EMPTYCELLSTYLE"/>
            </w:pPr>
          </w:p>
        </w:tc>
      </w:tr>
      <w:tr w:rsidR="000E13EC">
        <w:trPr>
          <w:trHeight w:hRule="exact" w:val="240"/>
        </w:trPr>
        <w:tc>
          <w:tcPr>
            <w:tcW w:w="400" w:type="dxa"/>
          </w:tcPr>
          <w:p w:rsidR="000E13EC" w:rsidRDefault="000E13EC">
            <w:pPr>
              <w:pStyle w:val="EMPTYCELLSTYLE"/>
            </w:pPr>
          </w:p>
        </w:tc>
        <w:tc>
          <w:tcPr>
            <w:tcW w:w="3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0E13EC"/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18050000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Єдиний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податок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3513700,00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3513700,00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1266070,00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929890,87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-336179,13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73,45 %</w:t>
            </w:r>
          </w:p>
        </w:tc>
        <w:tc>
          <w:tcPr>
            <w:tcW w:w="400" w:type="dxa"/>
          </w:tcPr>
          <w:p w:rsidR="000E13EC" w:rsidRDefault="000E13EC">
            <w:pPr>
              <w:pStyle w:val="EMPTYCELLSTYLE"/>
            </w:pPr>
          </w:p>
        </w:tc>
      </w:tr>
      <w:tr w:rsidR="000E13EC">
        <w:trPr>
          <w:trHeight w:hRule="exact" w:val="240"/>
        </w:trPr>
        <w:tc>
          <w:tcPr>
            <w:tcW w:w="400" w:type="dxa"/>
          </w:tcPr>
          <w:p w:rsidR="000E13EC" w:rsidRDefault="000E13EC">
            <w:pPr>
              <w:pStyle w:val="EMPTYCELLSTYLE"/>
            </w:pPr>
          </w:p>
        </w:tc>
        <w:tc>
          <w:tcPr>
            <w:tcW w:w="320" w:type="dxa"/>
          </w:tcPr>
          <w:p w:rsidR="000E13EC" w:rsidRDefault="000E13EC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18050300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Єдиний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податок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юридичних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осіб</w:t>
            </w:r>
            <w:proofErr w:type="spellEnd"/>
            <w:r>
              <w:rPr>
                <w:rFonts w:ascii="Arial" w:eastAsia="Arial" w:hAnsi="Arial" w:cs="Arial"/>
                <w:sz w:val="16"/>
              </w:rPr>
              <w:t>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sz w:val="16"/>
              </w:rPr>
              <w:t>61980,00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sz w:val="16"/>
              </w:rPr>
              <w:t>61980,00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14770,00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56308,82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41538,82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381,24 %</w:t>
            </w:r>
          </w:p>
          <w:p w:rsidR="00020E56" w:rsidRDefault="00020E56">
            <w:pPr>
              <w:ind w:right="60"/>
              <w:jc w:val="right"/>
            </w:pPr>
          </w:p>
        </w:tc>
        <w:tc>
          <w:tcPr>
            <w:tcW w:w="400" w:type="dxa"/>
          </w:tcPr>
          <w:p w:rsidR="000E13EC" w:rsidRDefault="000E13EC">
            <w:pPr>
              <w:pStyle w:val="EMPTYCELLSTYLE"/>
            </w:pPr>
          </w:p>
        </w:tc>
      </w:tr>
      <w:tr w:rsidR="000E13EC" w:rsidTr="00020E56">
        <w:trPr>
          <w:trHeight w:hRule="exact" w:val="319"/>
        </w:trPr>
        <w:tc>
          <w:tcPr>
            <w:tcW w:w="400" w:type="dxa"/>
          </w:tcPr>
          <w:p w:rsidR="000E13EC" w:rsidRDefault="000E13EC">
            <w:pPr>
              <w:pStyle w:val="EMPTYCELLSTYLE"/>
            </w:pPr>
          </w:p>
        </w:tc>
        <w:tc>
          <w:tcPr>
            <w:tcW w:w="320" w:type="dxa"/>
          </w:tcPr>
          <w:p w:rsidR="000E13EC" w:rsidRDefault="000E13EC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18050400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Єдиний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податок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фізичних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осіб</w:t>
            </w:r>
            <w:proofErr w:type="spellEnd"/>
            <w:r>
              <w:rPr>
                <w:rFonts w:ascii="Arial" w:eastAsia="Arial" w:hAnsi="Arial" w:cs="Arial"/>
                <w:sz w:val="16"/>
              </w:rPr>
              <w:t>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sz w:val="16"/>
              </w:rPr>
              <w:t>2256050,00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sz w:val="16"/>
              </w:rPr>
              <w:t>2256050,00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892600,00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592887,73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-299712,27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66,42 %</w:t>
            </w:r>
          </w:p>
        </w:tc>
        <w:tc>
          <w:tcPr>
            <w:tcW w:w="400" w:type="dxa"/>
          </w:tcPr>
          <w:p w:rsidR="000E13EC" w:rsidRDefault="000E13EC">
            <w:pPr>
              <w:pStyle w:val="EMPTYCELLSTYLE"/>
            </w:pPr>
          </w:p>
        </w:tc>
      </w:tr>
      <w:tr w:rsidR="000E13EC" w:rsidTr="00020E56">
        <w:trPr>
          <w:trHeight w:hRule="exact" w:val="1059"/>
        </w:trPr>
        <w:tc>
          <w:tcPr>
            <w:tcW w:w="400" w:type="dxa"/>
          </w:tcPr>
          <w:p w:rsidR="000E13EC" w:rsidRDefault="000E13EC">
            <w:pPr>
              <w:pStyle w:val="EMPTYCELLSTYLE"/>
            </w:pPr>
          </w:p>
        </w:tc>
        <w:tc>
          <w:tcPr>
            <w:tcW w:w="320" w:type="dxa"/>
          </w:tcPr>
          <w:p w:rsidR="000E13EC" w:rsidRDefault="000E13EC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18050500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20E56" w:rsidRDefault="00487462">
            <w:pPr>
              <w:ind w:left="60"/>
              <w:rPr>
                <w:rFonts w:ascii="Arial" w:eastAsia="Arial" w:hAnsi="Arial" w:cs="Arial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</w:rPr>
              <w:t>Єдиний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податок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сільськогосподарських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sz w:val="16"/>
              </w:rPr>
              <w:t>товаровиробників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>,  у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яких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частка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:rsidR="000E13EC" w:rsidRDefault="00020E56">
            <w:pPr>
              <w:ind w:left="60"/>
            </w:pPr>
            <w:proofErr w:type="spellStart"/>
            <w:r w:rsidRPr="00020E56">
              <w:rPr>
                <w:rFonts w:ascii="Arial" w:eastAsia="Arial" w:hAnsi="Arial" w:cs="Arial"/>
                <w:sz w:val="16"/>
              </w:rPr>
              <w:t>сільськогосподарського</w:t>
            </w:r>
            <w:proofErr w:type="spellEnd"/>
            <w:r w:rsidRPr="00020E56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020E56">
              <w:rPr>
                <w:rFonts w:ascii="Arial" w:eastAsia="Arial" w:hAnsi="Arial" w:cs="Arial"/>
                <w:sz w:val="16"/>
              </w:rPr>
              <w:t>товаровиробництва</w:t>
            </w:r>
            <w:proofErr w:type="spellEnd"/>
            <w:r w:rsidRPr="00020E56">
              <w:rPr>
                <w:rFonts w:ascii="Arial" w:eastAsia="Arial" w:hAnsi="Arial" w:cs="Arial"/>
                <w:sz w:val="16"/>
              </w:rPr>
              <w:t xml:space="preserve"> за </w:t>
            </w:r>
            <w:proofErr w:type="spellStart"/>
            <w:r w:rsidRPr="00020E56">
              <w:rPr>
                <w:rFonts w:ascii="Arial" w:eastAsia="Arial" w:hAnsi="Arial" w:cs="Arial"/>
                <w:sz w:val="16"/>
              </w:rPr>
              <w:t>попередній</w:t>
            </w:r>
            <w:proofErr w:type="spellEnd"/>
            <w:r w:rsidRPr="00020E56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020E56">
              <w:rPr>
                <w:rFonts w:ascii="Arial" w:eastAsia="Arial" w:hAnsi="Arial" w:cs="Arial"/>
                <w:sz w:val="16"/>
              </w:rPr>
              <w:t>податковий</w:t>
            </w:r>
            <w:proofErr w:type="spellEnd"/>
            <w:r w:rsidRPr="00020E56"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 w:rsidRPr="00020E56">
              <w:rPr>
                <w:rFonts w:ascii="Arial" w:eastAsia="Arial" w:hAnsi="Arial" w:cs="Arial"/>
                <w:sz w:val="16"/>
              </w:rPr>
              <w:t>звітний</w:t>
            </w:r>
            <w:proofErr w:type="spellEnd"/>
            <w:r w:rsidRPr="00020E56">
              <w:rPr>
                <w:rFonts w:ascii="Arial" w:eastAsia="Arial" w:hAnsi="Arial" w:cs="Arial"/>
                <w:sz w:val="16"/>
              </w:rPr>
              <w:t xml:space="preserve">) </w:t>
            </w:r>
            <w:proofErr w:type="spellStart"/>
            <w:r w:rsidRPr="00020E56">
              <w:rPr>
                <w:rFonts w:ascii="Arial" w:eastAsia="Arial" w:hAnsi="Arial" w:cs="Arial"/>
                <w:sz w:val="16"/>
              </w:rPr>
              <w:t>рік</w:t>
            </w:r>
            <w:proofErr w:type="spellEnd"/>
            <w:r w:rsidRPr="00020E56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020E56">
              <w:rPr>
                <w:rFonts w:ascii="Arial" w:eastAsia="Arial" w:hAnsi="Arial" w:cs="Arial"/>
                <w:sz w:val="16"/>
              </w:rPr>
              <w:t>дорівнює</w:t>
            </w:r>
            <w:proofErr w:type="spellEnd"/>
            <w:r w:rsidRPr="00020E56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020E56">
              <w:rPr>
                <w:rFonts w:ascii="Arial" w:eastAsia="Arial" w:hAnsi="Arial" w:cs="Arial"/>
                <w:sz w:val="16"/>
              </w:rPr>
              <w:t>або</w:t>
            </w:r>
            <w:proofErr w:type="spellEnd"/>
            <w:r w:rsidRPr="00020E56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020E56">
              <w:rPr>
                <w:rFonts w:ascii="Arial" w:eastAsia="Arial" w:hAnsi="Arial" w:cs="Arial"/>
                <w:sz w:val="16"/>
              </w:rPr>
              <w:t>перевищує</w:t>
            </w:r>
            <w:proofErr w:type="spellEnd"/>
            <w:r w:rsidRPr="00020E56">
              <w:rPr>
                <w:rFonts w:ascii="Arial" w:eastAsia="Arial" w:hAnsi="Arial" w:cs="Arial"/>
                <w:sz w:val="16"/>
              </w:rPr>
              <w:t xml:space="preserve"> 75 </w:t>
            </w:r>
            <w:proofErr w:type="spellStart"/>
            <w:r w:rsidRPr="00020E56">
              <w:rPr>
                <w:rFonts w:ascii="Arial" w:eastAsia="Arial" w:hAnsi="Arial" w:cs="Arial"/>
                <w:sz w:val="16"/>
              </w:rPr>
              <w:t>відсотків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sz w:val="16"/>
              </w:rPr>
              <w:t>1195670,00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sz w:val="16"/>
              </w:rPr>
              <w:t>1195670,00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358700,00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280694,32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-78005,68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78,25 %</w:t>
            </w:r>
          </w:p>
        </w:tc>
        <w:tc>
          <w:tcPr>
            <w:tcW w:w="400" w:type="dxa"/>
          </w:tcPr>
          <w:p w:rsidR="000E13EC" w:rsidRDefault="000E13EC">
            <w:pPr>
              <w:pStyle w:val="EMPTYCELLSTYLE"/>
            </w:pPr>
          </w:p>
        </w:tc>
      </w:tr>
      <w:tr w:rsidR="000E13EC">
        <w:trPr>
          <w:trHeight w:hRule="exact" w:val="240"/>
        </w:trPr>
        <w:tc>
          <w:tcPr>
            <w:tcW w:w="400" w:type="dxa"/>
          </w:tcPr>
          <w:p w:rsidR="000E13EC" w:rsidRDefault="000E13EC">
            <w:pPr>
              <w:pStyle w:val="EMPTYCELLSTYLE"/>
            </w:pPr>
          </w:p>
        </w:tc>
        <w:tc>
          <w:tcPr>
            <w:tcW w:w="3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0E13EC"/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20000000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Неподаткові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надходження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47040,00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47040,00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11760,00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20450,12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8690,12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173,90 %</w:t>
            </w:r>
          </w:p>
        </w:tc>
        <w:tc>
          <w:tcPr>
            <w:tcW w:w="400" w:type="dxa"/>
          </w:tcPr>
          <w:p w:rsidR="000E13EC" w:rsidRDefault="000E13EC">
            <w:pPr>
              <w:pStyle w:val="EMPTYCELLSTYLE"/>
            </w:pPr>
          </w:p>
        </w:tc>
      </w:tr>
      <w:tr w:rsidR="000E13EC">
        <w:trPr>
          <w:trHeight w:hRule="exact" w:val="380"/>
        </w:trPr>
        <w:tc>
          <w:tcPr>
            <w:tcW w:w="400" w:type="dxa"/>
          </w:tcPr>
          <w:p w:rsidR="000E13EC" w:rsidRDefault="000E13EC">
            <w:pPr>
              <w:pStyle w:val="EMPTYCELLSTYLE"/>
            </w:pPr>
          </w:p>
        </w:tc>
        <w:tc>
          <w:tcPr>
            <w:tcW w:w="3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0E13EC"/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22000000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Адміністративні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збори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платежі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, доходи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від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некомерційної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господарської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діяльності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>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47040,00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47040,00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11760,00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20450,12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8690,12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173,90 %</w:t>
            </w:r>
          </w:p>
        </w:tc>
        <w:tc>
          <w:tcPr>
            <w:tcW w:w="400" w:type="dxa"/>
          </w:tcPr>
          <w:p w:rsidR="000E13EC" w:rsidRDefault="000E13EC">
            <w:pPr>
              <w:pStyle w:val="EMPTYCELLSTYLE"/>
            </w:pPr>
          </w:p>
        </w:tc>
      </w:tr>
      <w:tr w:rsidR="000E13EC">
        <w:trPr>
          <w:trHeight w:hRule="exact" w:val="240"/>
        </w:trPr>
        <w:tc>
          <w:tcPr>
            <w:tcW w:w="400" w:type="dxa"/>
          </w:tcPr>
          <w:p w:rsidR="000E13EC" w:rsidRDefault="000E13EC">
            <w:pPr>
              <w:pStyle w:val="EMPTYCELLSTYLE"/>
            </w:pPr>
          </w:p>
        </w:tc>
        <w:tc>
          <w:tcPr>
            <w:tcW w:w="3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0E13EC"/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22010000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 xml:space="preserve">Плата за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надання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адміністративних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послуг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46920,00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46920,00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11730,00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20368,30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8638,30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173,64 %</w:t>
            </w:r>
          </w:p>
        </w:tc>
        <w:tc>
          <w:tcPr>
            <w:tcW w:w="400" w:type="dxa"/>
          </w:tcPr>
          <w:p w:rsidR="000E13EC" w:rsidRDefault="000E13EC">
            <w:pPr>
              <w:pStyle w:val="EMPTYCELLSTYLE"/>
            </w:pPr>
          </w:p>
        </w:tc>
      </w:tr>
      <w:tr w:rsidR="000E13EC">
        <w:trPr>
          <w:trHeight w:hRule="exact" w:val="240"/>
        </w:trPr>
        <w:tc>
          <w:tcPr>
            <w:tcW w:w="400" w:type="dxa"/>
          </w:tcPr>
          <w:p w:rsidR="000E13EC" w:rsidRDefault="000E13EC">
            <w:pPr>
              <w:pStyle w:val="EMPTYCELLSTYLE"/>
            </w:pPr>
          </w:p>
        </w:tc>
        <w:tc>
          <w:tcPr>
            <w:tcW w:w="320" w:type="dxa"/>
          </w:tcPr>
          <w:p w:rsidR="000E13EC" w:rsidRDefault="000E13EC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22012500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Плата за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надання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адміністративних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послуг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sz w:val="16"/>
              </w:rPr>
              <w:t>5880,00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sz w:val="16"/>
              </w:rPr>
              <w:t>5880,00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1470,00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1428,30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-41,70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97,16 %</w:t>
            </w:r>
          </w:p>
        </w:tc>
        <w:tc>
          <w:tcPr>
            <w:tcW w:w="400" w:type="dxa"/>
          </w:tcPr>
          <w:p w:rsidR="000E13EC" w:rsidRDefault="000E13EC">
            <w:pPr>
              <w:pStyle w:val="EMPTYCELLSTYLE"/>
            </w:pPr>
          </w:p>
        </w:tc>
      </w:tr>
      <w:tr w:rsidR="000E13EC">
        <w:trPr>
          <w:trHeight w:hRule="exact" w:val="380"/>
        </w:trPr>
        <w:tc>
          <w:tcPr>
            <w:tcW w:w="400" w:type="dxa"/>
          </w:tcPr>
          <w:p w:rsidR="000E13EC" w:rsidRDefault="000E13EC">
            <w:pPr>
              <w:pStyle w:val="EMPTYCELLSTYLE"/>
            </w:pPr>
          </w:p>
        </w:tc>
        <w:tc>
          <w:tcPr>
            <w:tcW w:w="320" w:type="dxa"/>
          </w:tcPr>
          <w:p w:rsidR="000E13EC" w:rsidRDefault="000E13EC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22012600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Адміністративний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збір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державну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реєстрацію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речових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прав на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нерухоме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майно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їх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обтяжень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sz w:val="16"/>
              </w:rPr>
              <w:t>41040,00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sz w:val="16"/>
              </w:rPr>
              <w:t>41040,00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10260,00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18940,00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8680,00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184,60 %</w:t>
            </w:r>
          </w:p>
        </w:tc>
        <w:tc>
          <w:tcPr>
            <w:tcW w:w="400" w:type="dxa"/>
          </w:tcPr>
          <w:p w:rsidR="000E13EC" w:rsidRDefault="000E13EC">
            <w:pPr>
              <w:pStyle w:val="EMPTYCELLSTYLE"/>
            </w:pPr>
          </w:p>
        </w:tc>
      </w:tr>
      <w:tr w:rsidR="000E13EC">
        <w:trPr>
          <w:trHeight w:hRule="exact" w:val="560"/>
        </w:trPr>
        <w:tc>
          <w:tcPr>
            <w:tcW w:w="400" w:type="dxa"/>
          </w:tcPr>
          <w:p w:rsidR="000E13EC" w:rsidRDefault="000E13EC">
            <w:pPr>
              <w:pStyle w:val="EMPTYCELLSTYLE"/>
            </w:pPr>
          </w:p>
        </w:tc>
        <w:tc>
          <w:tcPr>
            <w:tcW w:w="3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0E13EC"/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22080000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Надходження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від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орендної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плати за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користування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цілісним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майновим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комплексом та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іншим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державним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майном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69,62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69,62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400" w:type="dxa"/>
          </w:tcPr>
          <w:p w:rsidR="000E13EC" w:rsidRDefault="000E13EC">
            <w:pPr>
              <w:pStyle w:val="EMPTYCELLSTYLE"/>
            </w:pPr>
          </w:p>
        </w:tc>
      </w:tr>
      <w:tr w:rsidR="000E13EC">
        <w:trPr>
          <w:trHeight w:hRule="exact" w:val="560"/>
        </w:trPr>
        <w:tc>
          <w:tcPr>
            <w:tcW w:w="400" w:type="dxa"/>
          </w:tcPr>
          <w:p w:rsidR="000E13EC" w:rsidRDefault="000E13EC">
            <w:pPr>
              <w:pStyle w:val="EMPTYCELLSTYLE"/>
            </w:pPr>
          </w:p>
        </w:tc>
        <w:tc>
          <w:tcPr>
            <w:tcW w:w="320" w:type="dxa"/>
          </w:tcPr>
          <w:p w:rsidR="000E13EC" w:rsidRDefault="000E13EC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22080400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Надходження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орендної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плати за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користування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цілісним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майновим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комплексом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майном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що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перебуває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в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комунальній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власності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>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69,62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69,62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400" w:type="dxa"/>
          </w:tcPr>
          <w:p w:rsidR="000E13EC" w:rsidRDefault="000E13EC">
            <w:pPr>
              <w:pStyle w:val="EMPTYCELLSTYLE"/>
            </w:pPr>
          </w:p>
        </w:tc>
      </w:tr>
      <w:tr w:rsidR="000E13EC">
        <w:trPr>
          <w:trHeight w:hRule="exact" w:val="240"/>
        </w:trPr>
        <w:tc>
          <w:tcPr>
            <w:tcW w:w="400" w:type="dxa"/>
          </w:tcPr>
          <w:p w:rsidR="000E13EC" w:rsidRDefault="000E13EC">
            <w:pPr>
              <w:pStyle w:val="EMPTYCELLSTYLE"/>
            </w:pPr>
          </w:p>
        </w:tc>
        <w:tc>
          <w:tcPr>
            <w:tcW w:w="3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0E13EC"/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22090000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Державне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мито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120,00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120,00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30,00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12,20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-17,80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40,67 %</w:t>
            </w:r>
          </w:p>
        </w:tc>
        <w:tc>
          <w:tcPr>
            <w:tcW w:w="400" w:type="dxa"/>
          </w:tcPr>
          <w:p w:rsidR="000E13EC" w:rsidRDefault="000E13EC">
            <w:pPr>
              <w:pStyle w:val="EMPTYCELLSTYLE"/>
            </w:pPr>
          </w:p>
        </w:tc>
      </w:tr>
      <w:tr w:rsidR="000E13EC">
        <w:trPr>
          <w:trHeight w:hRule="exact" w:val="740"/>
        </w:trPr>
        <w:tc>
          <w:tcPr>
            <w:tcW w:w="400" w:type="dxa"/>
          </w:tcPr>
          <w:p w:rsidR="000E13EC" w:rsidRDefault="000E13EC">
            <w:pPr>
              <w:pStyle w:val="EMPTYCELLSTYLE"/>
            </w:pPr>
          </w:p>
        </w:tc>
        <w:tc>
          <w:tcPr>
            <w:tcW w:w="320" w:type="dxa"/>
          </w:tcPr>
          <w:p w:rsidR="000E13EC" w:rsidRDefault="000E13EC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22090100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Державне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мито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що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сплачується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місцем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розгляду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оформлення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документів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у тому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числі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оформлення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документів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спадщину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дарування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sz w:val="16"/>
              </w:rPr>
              <w:t>120,00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sz w:val="16"/>
              </w:rPr>
              <w:t>120,00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30,00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12,20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-17,80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40,67 %</w:t>
            </w:r>
          </w:p>
        </w:tc>
        <w:tc>
          <w:tcPr>
            <w:tcW w:w="400" w:type="dxa"/>
          </w:tcPr>
          <w:p w:rsidR="000E13EC" w:rsidRDefault="000E13EC">
            <w:pPr>
              <w:pStyle w:val="EMPTYCELLSTYLE"/>
            </w:pPr>
          </w:p>
        </w:tc>
      </w:tr>
      <w:tr w:rsidR="000E13EC">
        <w:trPr>
          <w:trHeight w:hRule="exact" w:val="240"/>
        </w:trPr>
        <w:tc>
          <w:tcPr>
            <w:tcW w:w="400" w:type="dxa"/>
          </w:tcPr>
          <w:p w:rsidR="000E13EC" w:rsidRDefault="000E13EC">
            <w:pPr>
              <w:pStyle w:val="EMPTYCELLSTYLE"/>
            </w:pPr>
          </w:p>
        </w:tc>
        <w:tc>
          <w:tcPr>
            <w:tcW w:w="3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0E13EC"/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40000000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Офіційні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трансферти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17728602,00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18219802,00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4927329,00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4856512,00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-70817,00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98,56 %</w:t>
            </w:r>
          </w:p>
        </w:tc>
        <w:tc>
          <w:tcPr>
            <w:tcW w:w="400" w:type="dxa"/>
          </w:tcPr>
          <w:p w:rsidR="000E13EC" w:rsidRDefault="000E13EC">
            <w:pPr>
              <w:pStyle w:val="EMPTYCELLSTYLE"/>
            </w:pPr>
          </w:p>
        </w:tc>
      </w:tr>
      <w:tr w:rsidR="000E13EC">
        <w:trPr>
          <w:trHeight w:hRule="exact" w:val="240"/>
        </w:trPr>
        <w:tc>
          <w:tcPr>
            <w:tcW w:w="400" w:type="dxa"/>
          </w:tcPr>
          <w:p w:rsidR="000E13EC" w:rsidRDefault="000E13EC">
            <w:pPr>
              <w:pStyle w:val="EMPTYCELLSTYLE"/>
            </w:pPr>
          </w:p>
        </w:tc>
        <w:tc>
          <w:tcPr>
            <w:tcW w:w="3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0E13EC"/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41000000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Від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органів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державного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управління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17728602,00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18219802,00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4927329,00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4856512,00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-70817,00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98,56 %</w:t>
            </w:r>
          </w:p>
        </w:tc>
        <w:tc>
          <w:tcPr>
            <w:tcW w:w="400" w:type="dxa"/>
          </w:tcPr>
          <w:p w:rsidR="000E13EC" w:rsidRDefault="000E13EC">
            <w:pPr>
              <w:pStyle w:val="EMPTYCELLSTYLE"/>
            </w:pPr>
          </w:p>
        </w:tc>
      </w:tr>
      <w:tr w:rsidR="000E13EC">
        <w:trPr>
          <w:trHeight w:hRule="exact" w:val="380"/>
        </w:trPr>
        <w:tc>
          <w:tcPr>
            <w:tcW w:w="400" w:type="dxa"/>
          </w:tcPr>
          <w:p w:rsidR="000E13EC" w:rsidRDefault="000E13EC">
            <w:pPr>
              <w:pStyle w:val="EMPTYCELLSTYLE"/>
            </w:pPr>
          </w:p>
        </w:tc>
        <w:tc>
          <w:tcPr>
            <w:tcW w:w="3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0E13EC"/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41020000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Дотації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з державного бюджету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місцевим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бюджетам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1506800,00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1506800,00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376800,00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376800,00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100,00 %</w:t>
            </w:r>
          </w:p>
        </w:tc>
        <w:tc>
          <w:tcPr>
            <w:tcW w:w="400" w:type="dxa"/>
          </w:tcPr>
          <w:p w:rsidR="000E13EC" w:rsidRDefault="000E13EC">
            <w:pPr>
              <w:pStyle w:val="EMPTYCELLSTYLE"/>
            </w:pPr>
          </w:p>
        </w:tc>
      </w:tr>
      <w:tr w:rsidR="000E13EC">
        <w:trPr>
          <w:trHeight w:hRule="exact" w:val="240"/>
        </w:trPr>
        <w:tc>
          <w:tcPr>
            <w:tcW w:w="400" w:type="dxa"/>
          </w:tcPr>
          <w:p w:rsidR="000E13EC" w:rsidRDefault="000E13EC">
            <w:pPr>
              <w:pStyle w:val="EMPTYCELLSTYLE"/>
            </w:pPr>
          </w:p>
        </w:tc>
        <w:tc>
          <w:tcPr>
            <w:tcW w:w="320" w:type="dxa"/>
          </w:tcPr>
          <w:p w:rsidR="000E13EC" w:rsidRDefault="000E13EC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41020100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Базова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дотація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sz w:val="16"/>
              </w:rPr>
              <w:t>1506800,00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sz w:val="16"/>
              </w:rPr>
              <w:t>1506800,00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376800,00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376800,00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100,00 %</w:t>
            </w:r>
          </w:p>
        </w:tc>
        <w:tc>
          <w:tcPr>
            <w:tcW w:w="400" w:type="dxa"/>
          </w:tcPr>
          <w:p w:rsidR="000E13EC" w:rsidRDefault="000E13EC">
            <w:pPr>
              <w:pStyle w:val="EMPTYCELLSTYLE"/>
            </w:pPr>
          </w:p>
        </w:tc>
      </w:tr>
      <w:tr w:rsidR="000E13EC">
        <w:trPr>
          <w:trHeight w:hRule="exact" w:val="380"/>
        </w:trPr>
        <w:tc>
          <w:tcPr>
            <w:tcW w:w="400" w:type="dxa"/>
          </w:tcPr>
          <w:p w:rsidR="000E13EC" w:rsidRDefault="000E13EC">
            <w:pPr>
              <w:pStyle w:val="EMPTYCELLSTYLE"/>
            </w:pPr>
          </w:p>
        </w:tc>
        <w:tc>
          <w:tcPr>
            <w:tcW w:w="3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0E13EC"/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41030000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Субвенції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з державного бюджету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місцевим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бюджетам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14179300,00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14655000,00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4026800,00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4026800,00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100,00 %</w:t>
            </w:r>
          </w:p>
        </w:tc>
        <w:tc>
          <w:tcPr>
            <w:tcW w:w="400" w:type="dxa"/>
          </w:tcPr>
          <w:p w:rsidR="000E13EC" w:rsidRDefault="000E13EC">
            <w:pPr>
              <w:pStyle w:val="EMPTYCELLSTYLE"/>
            </w:pPr>
          </w:p>
        </w:tc>
      </w:tr>
      <w:tr w:rsidR="000E13EC">
        <w:trPr>
          <w:trHeight w:hRule="exact" w:val="380"/>
        </w:trPr>
        <w:tc>
          <w:tcPr>
            <w:tcW w:w="400" w:type="dxa"/>
          </w:tcPr>
          <w:p w:rsidR="000E13EC" w:rsidRDefault="000E13EC">
            <w:pPr>
              <w:pStyle w:val="EMPTYCELLSTYLE"/>
            </w:pPr>
          </w:p>
        </w:tc>
        <w:tc>
          <w:tcPr>
            <w:tcW w:w="320" w:type="dxa"/>
          </w:tcPr>
          <w:p w:rsidR="000E13EC" w:rsidRDefault="000E13EC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41033900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Освітня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субвенція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 державного бюджету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місцевим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бюджетам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sz w:val="16"/>
              </w:rPr>
              <w:t>13074100,00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sz w:val="16"/>
              </w:rPr>
              <w:t>13549800,00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2921600,00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2921600,00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100,00 %</w:t>
            </w:r>
          </w:p>
        </w:tc>
        <w:tc>
          <w:tcPr>
            <w:tcW w:w="400" w:type="dxa"/>
          </w:tcPr>
          <w:p w:rsidR="000E13EC" w:rsidRDefault="000E13EC">
            <w:pPr>
              <w:pStyle w:val="EMPTYCELLSTYLE"/>
            </w:pPr>
          </w:p>
        </w:tc>
      </w:tr>
      <w:tr w:rsidR="000E13EC">
        <w:trPr>
          <w:trHeight w:hRule="exact" w:val="380"/>
        </w:trPr>
        <w:tc>
          <w:tcPr>
            <w:tcW w:w="400" w:type="dxa"/>
          </w:tcPr>
          <w:p w:rsidR="000E13EC" w:rsidRDefault="000E13EC">
            <w:pPr>
              <w:pStyle w:val="EMPTYCELLSTYLE"/>
            </w:pPr>
          </w:p>
        </w:tc>
        <w:tc>
          <w:tcPr>
            <w:tcW w:w="320" w:type="dxa"/>
          </w:tcPr>
          <w:p w:rsidR="000E13EC" w:rsidRDefault="000E13EC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41034200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Медична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субвенція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 державного бюджету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місцевим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бюджетам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sz w:val="16"/>
              </w:rPr>
              <w:t>1105200,00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sz w:val="16"/>
              </w:rPr>
              <w:t>1105200,00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1105200,00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1105200,00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100,00 %</w:t>
            </w:r>
          </w:p>
        </w:tc>
        <w:tc>
          <w:tcPr>
            <w:tcW w:w="400" w:type="dxa"/>
          </w:tcPr>
          <w:p w:rsidR="000E13EC" w:rsidRDefault="000E13EC">
            <w:pPr>
              <w:pStyle w:val="EMPTYCELLSTYLE"/>
            </w:pPr>
          </w:p>
        </w:tc>
      </w:tr>
      <w:tr w:rsidR="000E13EC">
        <w:trPr>
          <w:trHeight w:hRule="exact" w:val="380"/>
        </w:trPr>
        <w:tc>
          <w:tcPr>
            <w:tcW w:w="400" w:type="dxa"/>
          </w:tcPr>
          <w:p w:rsidR="000E13EC" w:rsidRDefault="000E13EC">
            <w:pPr>
              <w:pStyle w:val="EMPTYCELLSTYLE"/>
            </w:pPr>
          </w:p>
        </w:tc>
        <w:tc>
          <w:tcPr>
            <w:tcW w:w="3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0E13EC"/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41040000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Дотації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місцевих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бюджетів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іншим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місцевим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бюджетам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1081000,00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1081000,00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270114,00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270114,00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100,00 %</w:t>
            </w:r>
          </w:p>
        </w:tc>
        <w:tc>
          <w:tcPr>
            <w:tcW w:w="400" w:type="dxa"/>
          </w:tcPr>
          <w:p w:rsidR="000E13EC" w:rsidRDefault="000E13EC">
            <w:pPr>
              <w:pStyle w:val="EMPTYCELLSTYLE"/>
            </w:pPr>
          </w:p>
        </w:tc>
      </w:tr>
      <w:tr w:rsidR="000E13EC">
        <w:trPr>
          <w:trHeight w:hRule="exact" w:val="920"/>
        </w:trPr>
        <w:tc>
          <w:tcPr>
            <w:tcW w:w="400" w:type="dxa"/>
          </w:tcPr>
          <w:p w:rsidR="000E13EC" w:rsidRDefault="000E13EC">
            <w:pPr>
              <w:pStyle w:val="EMPTYCELLSTYLE"/>
            </w:pPr>
          </w:p>
        </w:tc>
        <w:tc>
          <w:tcPr>
            <w:tcW w:w="320" w:type="dxa"/>
          </w:tcPr>
          <w:p w:rsidR="000E13EC" w:rsidRDefault="000E13EC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41040200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Дотація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місцевого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бюджету на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здійснення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переданих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 державного бюджету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видатків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утримання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закладів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освіти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охорони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здоров`я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рахунок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відповідної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додаткової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дотації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 державного бюджету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sz w:val="16"/>
              </w:rPr>
              <w:t>1081000,00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sz w:val="16"/>
              </w:rPr>
              <w:t>1081000,00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270114,00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270114,00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100,00 %</w:t>
            </w:r>
          </w:p>
        </w:tc>
        <w:tc>
          <w:tcPr>
            <w:tcW w:w="400" w:type="dxa"/>
          </w:tcPr>
          <w:p w:rsidR="000E13EC" w:rsidRDefault="000E13EC">
            <w:pPr>
              <w:pStyle w:val="EMPTYCELLSTYLE"/>
            </w:pPr>
          </w:p>
        </w:tc>
      </w:tr>
      <w:tr w:rsidR="000E13EC">
        <w:trPr>
          <w:trHeight w:hRule="exact" w:val="380"/>
        </w:trPr>
        <w:tc>
          <w:tcPr>
            <w:tcW w:w="400" w:type="dxa"/>
          </w:tcPr>
          <w:p w:rsidR="000E13EC" w:rsidRDefault="000E13EC">
            <w:pPr>
              <w:pStyle w:val="EMPTYCELLSTYLE"/>
            </w:pPr>
          </w:p>
        </w:tc>
        <w:tc>
          <w:tcPr>
            <w:tcW w:w="3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0E13EC"/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41050000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Субвенції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місцевих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бюджетів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іншим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місцевим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бюджетам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961502,00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977002,00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253615,00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182798,00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-70817,00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72,08 %</w:t>
            </w:r>
          </w:p>
        </w:tc>
        <w:tc>
          <w:tcPr>
            <w:tcW w:w="400" w:type="dxa"/>
          </w:tcPr>
          <w:p w:rsidR="000E13EC" w:rsidRDefault="000E13EC">
            <w:pPr>
              <w:pStyle w:val="EMPTYCELLSTYLE"/>
            </w:pPr>
          </w:p>
        </w:tc>
      </w:tr>
      <w:tr w:rsidR="000E13EC">
        <w:trPr>
          <w:trHeight w:hRule="exact" w:val="740"/>
        </w:trPr>
        <w:tc>
          <w:tcPr>
            <w:tcW w:w="400" w:type="dxa"/>
          </w:tcPr>
          <w:p w:rsidR="000E13EC" w:rsidRDefault="000E13EC">
            <w:pPr>
              <w:pStyle w:val="EMPTYCELLSTYLE"/>
            </w:pPr>
          </w:p>
        </w:tc>
        <w:tc>
          <w:tcPr>
            <w:tcW w:w="320" w:type="dxa"/>
          </w:tcPr>
          <w:p w:rsidR="000E13EC" w:rsidRDefault="000E13EC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41051200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Субвенція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місцевого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бюджету на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надання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державної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підтримки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особам з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особливими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освітніми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потребами за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рахунок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відповідної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субвенції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 державного бюджету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sz w:val="16"/>
              </w:rPr>
              <w:t>78316,00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sz w:val="16"/>
              </w:rPr>
              <w:t>78316,00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14040,00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14040,00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100,00 %</w:t>
            </w:r>
          </w:p>
        </w:tc>
        <w:tc>
          <w:tcPr>
            <w:tcW w:w="400" w:type="dxa"/>
          </w:tcPr>
          <w:p w:rsidR="000E13EC" w:rsidRDefault="000E13EC">
            <w:pPr>
              <w:pStyle w:val="EMPTYCELLSTYLE"/>
            </w:pPr>
          </w:p>
        </w:tc>
      </w:tr>
      <w:tr w:rsidR="000E13EC">
        <w:trPr>
          <w:trHeight w:hRule="exact" w:val="240"/>
        </w:trPr>
        <w:tc>
          <w:tcPr>
            <w:tcW w:w="400" w:type="dxa"/>
          </w:tcPr>
          <w:p w:rsidR="000E13EC" w:rsidRDefault="000E13EC">
            <w:pPr>
              <w:pStyle w:val="EMPTYCELLSTYLE"/>
            </w:pPr>
          </w:p>
        </w:tc>
        <w:tc>
          <w:tcPr>
            <w:tcW w:w="320" w:type="dxa"/>
          </w:tcPr>
          <w:p w:rsidR="000E13EC" w:rsidRDefault="000E13EC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41053900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Інші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субвенції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місцевого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бюджету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sz w:val="16"/>
              </w:rPr>
              <w:t>883186,00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sz w:val="16"/>
              </w:rPr>
              <w:t>898686,00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239575,00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168758,00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-70817,00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70,44 %</w:t>
            </w:r>
          </w:p>
        </w:tc>
        <w:tc>
          <w:tcPr>
            <w:tcW w:w="400" w:type="dxa"/>
          </w:tcPr>
          <w:p w:rsidR="000E13EC" w:rsidRDefault="000E13EC">
            <w:pPr>
              <w:pStyle w:val="EMPTYCELLSTYLE"/>
            </w:pPr>
          </w:p>
        </w:tc>
      </w:tr>
      <w:tr w:rsidR="000E13EC">
        <w:trPr>
          <w:trHeight w:hRule="exact" w:val="660"/>
        </w:trPr>
        <w:tc>
          <w:tcPr>
            <w:tcW w:w="400" w:type="dxa"/>
          </w:tcPr>
          <w:p w:rsidR="000E13EC" w:rsidRDefault="000E13EC">
            <w:pPr>
              <w:pStyle w:val="EMPTYCELLSTYLE"/>
            </w:pPr>
          </w:p>
        </w:tc>
        <w:tc>
          <w:tcPr>
            <w:tcW w:w="320" w:type="dxa"/>
          </w:tcPr>
          <w:p w:rsidR="000E13EC" w:rsidRDefault="000E13EC">
            <w:pPr>
              <w:pStyle w:val="EMPTYCELLSTYLE"/>
            </w:pPr>
          </w:p>
        </w:tc>
        <w:tc>
          <w:tcPr>
            <w:tcW w:w="860" w:type="dxa"/>
          </w:tcPr>
          <w:p w:rsidR="000E13EC" w:rsidRDefault="000E13EC">
            <w:pPr>
              <w:pStyle w:val="EMPTYCELLSTYLE"/>
            </w:pPr>
          </w:p>
        </w:tc>
        <w:tc>
          <w:tcPr>
            <w:tcW w:w="3800" w:type="dxa"/>
          </w:tcPr>
          <w:p w:rsidR="000E13EC" w:rsidRDefault="000E13EC">
            <w:pPr>
              <w:pStyle w:val="EMPTYCELLSTYLE"/>
            </w:pPr>
          </w:p>
        </w:tc>
        <w:tc>
          <w:tcPr>
            <w:tcW w:w="1000" w:type="dxa"/>
          </w:tcPr>
          <w:p w:rsidR="000E13EC" w:rsidRDefault="000E13EC">
            <w:pPr>
              <w:pStyle w:val="EMPTYCELLSTYLE"/>
            </w:pPr>
          </w:p>
        </w:tc>
        <w:tc>
          <w:tcPr>
            <w:tcW w:w="1180" w:type="dxa"/>
          </w:tcPr>
          <w:p w:rsidR="000E13EC" w:rsidRDefault="000E13EC">
            <w:pPr>
              <w:pStyle w:val="EMPTYCELLSTYLE"/>
            </w:pPr>
          </w:p>
        </w:tc>
        <w:tc>
          <w:tcPr>
            <w:tcW w:w="1000" w:type="dxa"/>
          </w:tcPr>
          <w:p w:rsidR="000E13EC" w:rsidRDefault="000E13EC">
            <w:pPr>
              <w:pStyle w:val="EMPTYCELLSTYLE"/>
            </w:pPr>
          </w:p>
        </w:tc>
        <w:tc>
          <w:tcPr>
            <w:tcW w:w="1000" w:type="dxa"/>
          </w:tcPr>
          <w:p w:rsidR="000E13EC" w:rsidRDefault="000E13EC">
            <w:pPr>
              <w:pStyle w:val="EMPTYCELLSTYLE"/>
            </w:pPr>
          </w:p>
        </w:tc>
        <w:tc>
          <w:tcPr>
            <w:tcW w:w="1000" w:type="dxa"/>
          </w:tcPr>
          <w:p w:rsidR="000E13EC" w:rsidRDefault="000E13EC">
            <w:pPr>
              <w:pStyle w:val="EMPTYCELLSTYLE"/>
            </w:pPr>
          </w:p>
        </w:tc>
        <w:tc>
          <w:tcPr>
            <w:tcW w:w="940" w:type="dxa"/>
          </w:tcPr>
          <w:p w:rsidR="000E13EC" w:rsidRDefault="000E13EC">
            <w:pPr>
              <w:pStyle w:val="EMPTYCELLSTYLE"/>
            </w:pPr>
          </w:p>
        </w:tc>
        <w:tc>
          <w:tcPr>
            <w:tcW w:w="400" w:type="dxa"/>
          </w:tcPr>
          <w:p w:rsidR="000E13EC" w:rsidRDefault="000E13EC">
            <w:pPr>
              <w:pStyle w:val="EMPTYCELLSTYLE"/>
            </w:pPr>
          </w:p>
        </w:tc>
      </w:tr>
      <w:tr w:rsidR="000E13EC">
        <w:trPr>
          <w:trHeight w:hRule="exact" w:val="260"/>
        </w:trPr>
        <w:tc>
          <w:tcPr>
            <w:tcW w:w="400" w:type="dxa"/>
          </w:tcPr>
          <w:p w:rsidR="000E13EC" w:rsidRDefault="000E13EC">
            <w:pPr>
              <w:pStyle w:val="EMPTYCELLSTYLE"/>
            </w:pPr>
          </w:p>
        </w:tc>
        <w:tc>
          <w:tcPr>
            <w:tcW w:w="320" w:type="dxa"/>
          </w:tcPr>
          <w:p w:rsidR="000E13EC" w:rsidRDefault="000E13EC">
            <w:pPr>
              <w:pStyle w:val="EMPTYCELLSTYLE"/>
            </w:pPr>
          </w:p>
        </w:tc>
        <w:tc>
          <w:tcPr>
            <w:tcW w:w="46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E13EC" w:rsidRDefault="00487462">
            <w:proofErr w:type="spellStart"/>
            <w:r>
              <w:rPr>
                <w:b/>
                <w:sz w:val="16"/>
              </w:rPr>
              <w:t>Усього</w:t>
            </w:r>
            <w:proofErr w:type="spellEnd"/>
            <w:r>
              <w:rPr>
                <w:b/>
                <w:sz w:val="16"/>
              </w:rPr>
              <w:t xml:space="preserve"> ( без </w:t>
            </w:r>
            <w:proofErr w:type="spellStart"/>
            <w:r>
              <w:rPr>
                <w:b/>
                <w:sz w:val="16"/>
              </w:rPr>
              <w:t>врахування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трансфертів</w:t>
            </w:r>
            <w:proofErr w:type="spellEnd"/>
            <w:r>
              <w:rPr>
                <w:b/>
                <w:sz w:val="16"/>
              </w:rPr>
              <w:t xml:space="preserve"> )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27630410,00</w:t>
            </w:r>
          </w:p>
        </w:tc>
        <w:tc>
          <w:tcPr>
            <w:tcW w:w="1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27630410,00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E13EC" w:rsidRDefault="00487462">
            <w:pPr>
              <w:jc w:val="right"/>
            </w:pPr>
            <w:r>
              <w:rPr>
                <w:b/>
                <w:sz w:val="16"/>
              </w:rPr>
              <w:t>6522225,00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E13EC" w:rsidRDefault="00487462">
            <w:pPr>
              <w:jc w:val="right"/>
            </w:pPr>
            <w:r>
              <w:rPr>
                <w:b/>
                <w:sz w:val="16"/>
              </w:rPr>
              <w:t>6581485,82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E13EC" w:rsidRDefault="00487462">
            <w:pPr>
              <w:jc w:val="right"/>
            </w:pPr>
            <w:r>
              <w:rPr>
                <w:b/>
                <w:sz w:val="16"/>
              </w:rPr>
              <w:t>59260,82</w:t>
            </w:r>
          </w:p>
        </w:tc>
        <w:tc>
          <w:tcPr>
            <w:tcW w:w="9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E13EC" w:rsidRDefault="00487462">
            <w:pPr>
              <w:jc w:val="right"/>
            </w:pPr>
            <w:r>
              <w:rPr>
                <w:b/>
                <w:sz w:val="16"/>
              </w:rPr>
              <w:t>100,91 %</w:t>
            </w:r>
          </w:p>
        </w:tc>
        <w:tc>
          <w:tcPr>
            <w:tcW w:w="400" w:type="dxa"/>
          </w:tcPr>
          <w:p w:rsidR="000E13EC" w:rsidRDefault="000E13EC">
            <w:pPr>
              <w:pStyle w:val="EMPTYCELLSTYLE"/>
            </w:pPr>
          </w:p>
        </w:tc>
      </w:tr>
      <w:tr w:rsidR="000E13EC">
        <w:trPr>
          <w:trHeight w:hRule="exact" w:val="260"/>
        </w:trPr>
        <w:tc>
          <w:tcPr>
            <w:tcW w:w="400" w:type="dxa"/>
          </w:tcPr>
          <w:p w:rsidR="000E13EC" w:rsidRDefault="000E13EC">
            <w:pPr>
              <w:pStyle w:val="EMPTYCELLSTYLE"/>
            </w:pPr>
          </w:p>
        </w:tc>
        <w:tc>
          <w:tcPr>
            <w:tcW w:w="320" w:type="dxa"/>
          </w:tcPr>
          <w:p w:rsidR="000E13EC" w:rsidRDefault="000E13EC">
            <w:pPr>
              <w:pStyle w:val="EMPTYCELLSTYLE"/>
            </w:pPr>
          </w:p>
        </w:tc>
        <w:tc>
          <w:tcPr>
            <w:tcW w:w="46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E13EC" w:rsidRDefault="00487462">
            <w:proofErr w:type="spellStart"/>
            <w:r>
              <w:rPr>
                <w:b/>
                <w:sz w:val="16"/>
              </w:rPr>
              <w:t>Усього</w:t>
            </w:r>
            <w:proofErr w:type="spellEnd"/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45359012,00</w:t>
            </w:r>
          </w:p>
        </w:tc>
        <w:tc>
          <w:tcPr>
            <w:tcW w:w="1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E13EC" w:rsidRDefault="00487462">
            <w:pPr>
              <w:ind w:right="60"/>
              <w:jc w:val="right"/>
            </w:pPr>
            <w:r>
              <w:rPr>
                <w:b/>
                <w:sz w:val="16"/>
              </w:rPr>
              <w:t>45850212,00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E13EC" w:rsidRDefault="00487462">
            <w:pPr>
              <w:jc w:val="right"/>
            </w:pPr>
            <w:r>
              <w:rPr>
                <w:b/>
                <w:sz w:val="16"/>
              </w:rPr>
              <w:t>11449554,00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E13EC" w:rsidRDefault="00487462">
            <w:pPr>
              <w:jc w:val="right"/>
            </w:pPr>
            <w:r>
              <w:rPr>
                <w:b/>
                <w:sz w:val="16"/>
              </w:rPr>
              <w:t>11437997,82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E13EC" w:rsidRDefault="00487462">
            <w:pPr>
              <w:jc w:val="right"/>
            </w:pPr>
            <w:r>
              <w:rPr>
                <w:b/>
                <w:sz w:val="16"/>
              </w:rPr>
              <w:t>-11556,18</w:t>
            </w:r>
          </w:p>
        </w:tc>
        <w:tc>
          <w:tcPr>
            <w:tcW w:w="9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E13EC" w:rsidRDefault="00487462">
            <w:pPr>
              <w:jc w:val="right"/>
            </w:pPr>
            <w:r>
              <w:rPr>
                <w:b/>
                <w:sz w:val="16"/>
              </w:rPr>
              <w:t>99,90 %</w:t>
            </w:r>
          </w:p>
        </w:tc>
        <w:tc>
          <w:tcPr>
            <w:tcW w:w="400" w:type="dxa"/>
          </w:tcPr>
          <w:p w:rsidR="000E13EC" w:rsidRDefault="000E13EC">
            <w:pPr>
              <w:pStyle w:val="EMPTYCELLSTYLE"/>
            </w:pPr>
          </w:p>
        </w:tc>
      </w:tr>
    </w:tbl>
    <w:p w:rsidR="00487462" w:rsidRDefault="00487462"/>
    <w:sectPr w:rsidR="00487462">
      <w:pgSz w:w="11900" w:h="16840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+74b03fBhjX7W7VREnz1GaCFEVVd7vPEUBmH/BJPJQ3SQjH+6t7SKVN3MZEG+SJP/Z1r72paU81K/nac+G7nAQ==" w:salt="t2l6npMFx7iKo6CTVl5CIA==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3EC"/>
    <w:rsid w:val="00020E56"/>
    <w:rsid w:val="000B2964"/>
    <w:rsid w:val="000E13EC"/>
    <w:rsid w:val="00487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B600BF-464D-43C9-B8ED-5109E2698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1199</Words>
  <Characters>6837</Characters>
  <Application>Microsoft Office Word</Application>
  <DocSecurity>8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</cp:revision>
  <dcterms:created xsi:type="dcterms:W3CDTF">2020-04-21T09:42:00Z</dcterms:created>
  <dcterms:modified xsi:type="dcterms:W3CDTF">2020-05-26T07:26:00Z</dcterms:modified>
</cp:coreProperties>
</file>