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50169E">
        <w:trPr>
          <w:trHeight w:hRule="exact" w:val="40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16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10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8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6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32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2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18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16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10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8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6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16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10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8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56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16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10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8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69E" w:rsidRDefault="005722EA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</w:t>
            </w:r>
            <w:proofErr w:type="spellStart"/>
            <w:proofErr w:type="gramStart"/>
            <w:r>
              <w:rPr>
                <w:sz w:val="14"/>
              </w:rPr>
              <w:t>Тридцять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чотири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п’ятсот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сімдесят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п’ять</w:t>
            </w:r>
            <w:proofErr w:type="spellEnd"/>
            <w:r>
              <w:rPr>
                <w:sz w:val="14"/>
              </w:rPr>
              <w:t xml:space="preserve"> грн. 00 коп. ( 34575 грн. )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18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16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10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8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42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16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10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8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69E" w:rsidRDefault="005722EA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18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16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10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8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16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10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8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69E" w:rsidRDefault="005722EA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18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16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10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8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16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10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8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2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0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16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10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8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3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3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42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50169E" w:rsidRDefault="005722EA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2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2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2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6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6E6548">
            <w:r>
              <w:rPr>
                <w:rFonts w:ascii="Arial" w:eastAsia="Arial" w:hAnsi="Arial" w:cs="Arial"/>
                <w:sz w:val="16"/>
                <w:lang w:val="uk-UA"/>
              </w:rPr>
              <w:t xml:space="preserve"> м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lang w:val="uk-UA"/>
              </w:rPr>
              <w:t xml:space="preserve">ісцевий </w:t>
            </w:r>
            <w:r>
              <w:rPr>
                <w:rFonts w:ascii="Arial" w:eastAsia="Arial" w:hAnsi="Arial" w:cs="Arial"/>
                <w:sz w:val="16"/>
              </w:rPr>
              <w:t>бюджет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 w:rsidTr="006E6548">
        <w:trPr>
          <w:trHeight w:hRule="exact" w:val="646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6E6548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6E6548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0169E"/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 w:rsidTr="006E6548">
        <w:trPr>
          <w:trHeight w:hRule="exact" w:val="616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r>
              <w:rPr>
                <w:rFonts w:ascii="Arial" w:eastAsia="Arial" w:hAnsi="Arial" w:cs="Arial"/>
                <w:sz w:val="16"/>
              </w:rPr>
              <w:t xml:space="preserve">0213210 -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робіт</w:t>
            </w:r>
            <w:proofErr w:type="spellEnd"/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0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16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10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8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6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32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4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0169E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0169E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0169E">
            <w:pPr>
              <w:pStyle w:val="EMPTYCELLSTYLE"/>
            </w:pP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b/>
                <w:sz w:val="18"/>
              </w:rPr>
              <w:t>34 575,00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b/>
                <w:sz w:val="18"/>
              </w:rPr>
              <w:t>34 575,00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>34 575,00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>34 575,00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40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36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40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2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8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68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110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отримують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професійно-технічної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депозитах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тимчасово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якщо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таким закладам законом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відповідне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право,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наукові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відсотки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нараховані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залишок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поточних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відкритих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банках державного сектору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ними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0169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0169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40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0169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30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0169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30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0169E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0169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8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b/>
                <w:sz w:val="18"/>
              </w:rPr>
              <w:t>34 575,00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b/>
                <w:sz w:val="18"/>
              </w:rPr>
              <w:t>34 575,00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>34 575,00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>34 575,00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>34 575,00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>34 575,00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>28 340,00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>28 340,00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>28 340,00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>28 340,00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>6 235,00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>6 235,00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40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8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8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6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32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2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38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38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38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38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32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69E" w:rsidRDefault="005722EA" w:rsidP="007E0F78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2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0169E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32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169E" w:rsidRDefault="005722EA" w:rsidP="007E0F78">
            <w:pPr>
              <w:jc w:val="center"/>
            </w:pPr>
            <w:r>
              <w:rPr>
                <w:sz w:val="16"/>
              </w:rPr>
              <w:t>Л.М.</w:t>
            </w:r>
            <w:r w:rsidR="007E0F78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2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0169E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4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r>
              <w:t>М.П.***</w:t>
            </w:r>
          </w:p>
        </w:tc>
        <w:tc>
          <w:tcPr>
            <w:tcW w:w="18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722EA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6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32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2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8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116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8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6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32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2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6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169E" w:rsidRDefault="0050169E">
            <w:pPr>
              <w:jc w:val="center"/>
            </w:pPr>
          </w:p>
        </w:tc>
        <w:tc>
          <w:tcPr>
            <w:tcW w:w="180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8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6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32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1280" w:type="dxa"/>
          </w:tcPr>
          <w:p w:rsidR="0050169E" w:rsidRDefault="0050169E">
            <w:pPr>
              <w:pStyle w:val="EMPTYCELLSTYLE"/>
            </w:pP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28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  <w:tr w:rsidR="0050169E">
        <w:trPr>
          <w:trHeight w:hRule="exact" w:val="400"/>
        </w:trPr>
        <w:tc>
          <w:tcPr>
            <w:tcW w:w="500" w:type="dxa"/>
            <w:gridSpan w:val="2"/>
          </w:tcPr>
          <w:p w:rsidR="0050169E" w:rsidRDefault="0050169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69E" w:rsidRDefault="005722EA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50169E" w:rsidRDefault="0050169E">
            <w:pPr>
              <w:pStyle w:val="EMPTYCELLSTYLE"/>
            </w:pPr>
          </w:p>
        </w:tc>
      </w:tr>
    </w:tbl>
    <w:p w:rsidR="00F4107D" w:rsidRDefault="00F4107D"/>
    <w:sectPr w:rsidR="00F4107D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9E"/>
    <w:rsid w:val="0050169E"/>
    <w:rsid w:val="005722EA"/>
    <w:rsid w:val="006E6548"/>
    <w:rsid w:val="007E0F78"/>
    <w:rsid w:val="00F4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A76C"/>
  <w15:docId w15:val="{875DB797-1659-4027-978D-4A192F7C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5</cp:revision>
  <dcterms:created xsi:type="dcterms:W3CDTF">2020-01-13T06:42:00Z</dcterms:created>
  <dcterms:modified xsi:type="dcterms:W3CDTF">2020-01-13T17:08:00Z</dcterms:modified>
</cp:coreProperties>
</file>