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F145DC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C04489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0217370</w:t>
      </w:r>
    </w:p>
    <w:p w:rsidR="001B6C44" w:rsidRPr="00EE50E9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0E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E50E9" w:rsidRPr="00EE50E9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EE50E9" w:rsidRPr="00EE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E9" w:rsidRPr="00EE50E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EE50E9" w:rsidRPr="00EE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E9" w:rsidRPr="00EE50E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EE50E9" w:rsidRPr="00EE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E9" w:rsidRPr="00EE50E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E50E9" w:rsidRPr="00EE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E9" w:rsidRPr="00EE50E9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EE50E9" w:rsidRPr="00EE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E9" w:rsidRPr="00EE50E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E50E9" w:rsidRPr="00EE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E9" w:rsidRPr="00EE50E9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EE50E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261A6" w:rsidRPr="00E0324B" w:rsidRDefault="00FA6A27" w:rsidP="00FA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4D4CF2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D4CF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  <w:r w:rsidR="004D4CF2"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="004D4CF2" w:rsidRPr="009345EC">
        <w:rPr>
          <w:rFonts w:ascii="Times New Roman" w:hAnsi="Times New Roman" w:cs="Times New Roman"/>
          <w:sz w:val="28"/>
          <w:szCs w:val="28"/>
        </w:rPr>
        <w:t>V</w:t>
      </w:r>
      <w:r w:rsidR="004D4CF2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12.03.2020 року № 44-5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24.03.2020 року № 45-2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21.05.2020 року № 46-2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bookmarkStart w:id="0" w:name="_GoBack"/>
      <w:bookmarkEnd w:id="0"/>
    </w:p>
    <w:tbl>
      <w:tblPr>
        <w:tblStyle w:val="a3"/>
        <w:tblW w:w="17671" w:type="dxa"/>
        <w:tblLook w:val="04A0" w:firstRow="1" w:lastRow="0" w:firstColumn="1" w:lastColumn="0" w:noHBand="0" w:noVBand="1"/>
      </w:tblPr>
      <w:tblGrid>
        <w:gridCol w:w="3102"/>
        <w:gridCol w:w="185"/>
        <w:gridCol w:w="806"/>
        <w:gridCol w:w="1365"/>
        <w:gridCol w:w="1223"/>
        <w:gridCol w:w="1334"/>
        <w:gridCol w:w="3031"/>
        <w:gridCol w:w="149"/>
        <w:gridCol w:w="840"/>
        <w:gridCol w:w="1353"/>
        <w:gridCol w:w="1223"/>
        <w:gridCol w:w="1260"/>
        <w:gridCol w:w="1800"/>
      </w:tblGrid>
      <w:tr w:rsidR="00DC6E19" w:rsidTr="001261A6">
        <w:trPr>
          <w:gridAfter w:val="1"/>
          <w:wAfter w:w="1800" w:type="dxa"/>
          <w:tblHeader/>
        </w:trPr>
        <w:tc>
          <w:tcPr>
            <w:tcW w:w="801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E61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11.02.2020 № 17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5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261A6">
        <w:trPr>
          <w:gridAfter w:val="1"/>
          <w:wAfter w:w="1800" w:type="dxa"/>
          <w:tblHeader/>
        </w:trPr>
        <w:tc>
          <w:tcPr>
            <w:tcW w:w="801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5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767F6" w:rsidTr="00AC45D1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1767F6" w:rsidRPr="00EF424C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424C">
              <w:rPr>
                <w:rFonts w:ascii="Times New Roman" w:hAnsi="Times New Roman" w:cs="Times New Roman"/>
                <w:i/>
                <w:sz w:val="28"/>
                <w:szCs w:val="28"/>
              </w:rPr>
              <w:t>418 000</w:t>
            </w:r>
          </w:p>
        </w:tc>
        <w:tc>
          <w:tcPr>
            <w:tcW w:w="4728" w:type="dxa"/>
            <w:gridSpan w:val="4"/>
            <w:vAlign w:val="center"/>
          </w:tcPr>
          <w:p w:rsidR="001767F6" w:rsidRPr="00EF424C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424C">
              <w:rPr>
                <w:rFonts w:ascii="Times New Roman" w:hAnsi="Times New Roman" w:cs="Times New Roman"/>
                <w:i/>
                <w:sz w:val="28"/>
                <w:szCs w:val="28"/>
              </w:rPr>
              <w:t>25 000</w:t>
            </w:r>
          </w:p>
        </w:tc>
        <w:tc>
          <w:tcPr>
            <w:tcW w:w="3180" w:type="dxa"/>
            <w:gridSpan w:val="2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7F6">
              <w:rPr>
                <w:rFonts w:ascii="Times New Roman" w:hAnsi="Times New Roman" w:cs="Times New Roman"/>
                <w:i/>
                <w:sz w:val="28"/>
                <w:szCs w:val="28"/>
              </w:rPr>
              <w:t>415 000</w:t>
            </w:r>
          </w:p>
        </w:tc>
        <w:tc>
          <w:tcPr>
            <w:tcW w:w="4676" w:type="dxa"/>
            <w:gridSpan w:val="4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7F6">
              <w:rPr>
                <w:rFonts w:ascii="Times New Roman" w:hAnsi="Times New Roman" w:cs="Times New Roman"/>
                <w:i/>
                <w:sz w:val="28"/>
                <w:szCs w:val="28"/>
              </w:rPr>
              <w:t>28 000</w:t>
            </w:r>
          </w:p>
        </w:tc>
      </w:tr>
      <w:tr w:rsidR="001767F6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767F6" w:rsidRPr="0051652E" w:rsidRDefault="001767F6" w:rsidP="00176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1767F6" w:rsidRPr="001767F6" w:rsidTr="001261A6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1767F6" w:rsidRPr="00EF424C" w:rsidRDefault="001767F6" w:rsidP="001767F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EF424C">
              <w:rPr>
                <w:rFonts w:ascii="Times New Roman" w:hAnsi="Times New Roman" w:cs="Times New Roman"/>
                <w:i/>
              </w:rPr>
              <w:t>Конституція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Бюджетний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кодекс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, Закон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місцеве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самоврядування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Україні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",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23.12.2019 року № 42-44/VІІ "Про бюджет Степанківської сільської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об'єднаної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громади на 2020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рік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"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зі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змінами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07.02.2020 року № 43-23/VІІ, 07.02.2020 року № 43-23/VІІ,</w:t>
            </w:r>
            <w:r w:rsidRPr="00EF424C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Програма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"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Фінансування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виготовлення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проектної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документації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виконання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робіт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по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підведенню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необхідних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комунікацій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забезпечення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широкосмуговим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доступом до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мережі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інтернет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, а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також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проведення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робіт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з благоустрою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території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прилеглої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до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будівлі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амбулаторії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загальної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практики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сімейної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медицини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" на 2019-2020 роки, затвержена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рішенням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EF424C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EF424C">
              <w:rPr>
                <w:rFonts w:ascii="Times New Roman" w:hAnsi="Times New Roman" w:cs="Times New Roman"/>
                <w:i/>
              </w:rPr>
              <w:t xml:space="preserve"> 21.06.2019 року №33-17/VІІ</w:t>
            </w:r>
          </w:p>
        </w:tc>
        <w:tc>
          <w:tcPr>
            <w:tcW w:w="7856" w:type="dxa"/>
            <w:gridSpan w:val="6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67F6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23.12.2019 року № 42-44/</w:t>
            </w:r>
            <w:r w:rsidRPr="001767F6">
              <w:rPr>
                <w:rFonts w:ascii="Times New Roman" w:hAnsi="Times New Roman" w:cs="Times New Roman"/>
                <w:i/>
              </w:rPr>
              <w:t>V</w:t>
            </w:r>
            <w:r w:rsidRPr="001767F6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 зі змінами від 07.02.2020 року № 43-23/</w:t>
            </w:r>
            <w:r w:rsidRPr="001767F6">
              <w:rPr>
                <w:rFonts w:ascii="Times New Roman" w:hAnsi="Times New Roman" w:cs="Times New Roman"/>
                <w:i/>
              </w:rPr>
              <w:t>V</w:t>
            </w:r>
            <w:r w:rsidRPr="001767F6">
              <w:rPr>
                <w:rFonts w:ascii="Times New Roman" w:hAnsi="Times New Roman" w:cs="Times New Roman"/>
                <w:i/>
                <w:lang w:val="uk-UA"/>
              </w:rPr>
              <w:t>ІІ, 12.03.2020 року № 44-5/</w:t>
            </w:r>
            <w:r w:rsidRPr="001767F6">
              <w:rPr>
                <w:rFonts w:ascii="Times New Roman" w:hAnsi="Times New Roman" w:cs="Times New Roman"/>
                <w:i/>
              </w:rPr>
              <w:t>V</w:t>
            </w:r>
            <w:r w:rsidRPr="001767F6">
              <w:rPr>
                <w:rFonts w:ascii="Times New Roman" w:hAnsi="Times New Roman" w:cs="Times New Roman"/>
                <w:i/>
                <w:lang w:val="uk-UA"/>
              </w:rPr>
              <w:t>ІІ, 24.03.2020 року № 45-2/</w:t>
            </w:r>
            <w:r w:rsidRPr="001767F6">
              <w:rPr>
                <w:rFonts w:ascii="Times New Roman" w:hAnsi="Times New Roman" w:cs="Times New Roman"/>
                <w:i/>
              </w:rPr>
              <w:t>V</w:t>
            </w:r>
            <w:r w:rsidRPr="001767F6">
              <w:rPr>
                <w:rFonts w:ascii="Times New Roman" w:hAnsi="Times New Roman" w:cs="Times New Roman"/>
                <w:i/>
                <w:lang w:val="uk-UA"/>
              </w:rPr>
              <w:t>ІІ, 21.05.2020 року № 46-2/</w:t>
            </w:r>
            <w:r w:rsidRPr="001767F6">
              <w:rPr>
                <w:rFonts w:ascii="Times New Roman" w:hAnsi="Times New Roman" w:cs="Times New Roman"/>
                <w:i/>
              </w:rPr>
              <w:t>V</w:t>
            </w:r>
            <w:r w:rsidRPr="001767F6">
              <w:rPr>
                <w:rFonts w:ascii="Times New Roman" w:hAnsi="Times New Roman" w:cs="Times New Roman"/>
                <w:i/>
                <w:lang w:val="uk-UA"/>
              </w:rPr>
              <w:t>ІІ, Програма "Фінансування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медицини" на 2019-2020 роки, затвер</w:t>
            </w:r>
            <w:r>
              <w:rPr>
                <w:rFonts w:ascii="Times New Roman" w:hAnsi="Times New Roman" w:cs="Times New Roman"/>
                <w:i/>
                <w:lang w:val="uk-UA"/>
              </w:rPr>
              <w:t>д</w:t>
            </w:r>
            <w:r w:rsidRPr="001767F6">
              <w:rPr>
                <w:rFonts w:ascii="Times New Roman" w:hAnsi="Times New Roman" w:cs="Times New Roman"/>
                <w:i/>
                <w:lang w:val="uk-UA"/>
              </w:rPr>
              <w:t>жена рішенням Степанківської сільської ради від 21.06.2019 року №33-17/</w:t>
            </w:r>
            <w:r w:rsidRPr="001767F6">
              <w:rPr>
                <w:rFonts w:ascii="Times New Roman" w:hAnsi="Times New Roman" w:cs="Times New Roman"/>
                <w:i/>
              </w:rPr>
              <w:t>V</w:t>
            </w:r>
            <w:r w:rsidRPr="001767F6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</w:tr>
      <w:tr w:rsidR="001767F6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767F6" w:rsidRPr="0051652E" w:rsidRDefault="001767F6" w:rsidP="00176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1767F6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1767F6" w:rsidRPr="00EF424C" w:rsidRDefault="001767F6" w:rsidP="001767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</w:p>
        </w:tc>
        <w:tc>
          <w:tcPr>
            <w:tcW w:w="7856" w:type="dxa"/>
            <w:gridSpan w:val="6"/>
          </w:tcPr>
          <w:p w:rsidR="001767F6" w:rsidRPr="00715A73" w:rsidRDefault="001767F6" w:rsidP="001767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</w:p>
        </w:tc>
      </w:tr>
      <w:tr w:rsidR="001767F6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767F6" w:rsidRPr="0051652E" w:rsidRDefault="001767F6" w:rsidP="00176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1767F6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1767F6" w:rsidRPr="00EF424C" w:rsidRDefault="001767F6" w:rsidP="001767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</w:p>
        </w:tc>
        <w:tc>
          <w:tcPr>
            <w:tcW w:w="7856" w:type="dxa"/>
            <w:gridSpan w:val="6"/>
          </w:tcPr>
          <w:p w:rsidR="001767F6" w:rsidRPr="00715A73" w:rsidRDefault="001767F6" w:rsidP="001767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</w:p>
        </w:tc>
      </w:tr>
      <w:tr w:rsidR="001767F6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767F6" w:rsidRPr="0051652E" w:rsidRDefault="001767F6" w:rsidP="00176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1767F6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1767F6" w:rsidRPr="00EF424C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Реалізація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</w:p>
        </w:tc>
        <w:tc>
          <w:tcPr>
            <w:tcW w:w="7856" w:type="dxa"/>
            <w:gridSpan w:val="6"/>
          </w:tcPr>
          <w:p w:rsidR="001767F6" w:rsidRPr="00715A73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</w:p>
        </w:tc>
      </w:tr>
      <w:tr w:rsidR="001767F6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767F6" w:rsidRPr="0051652E" w:rsidRDefault="001767F6" w:rsidP="00176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1767F6" w:rsidRPr="00BE04DC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1767F6" w:rsidRPr="003C714D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C714D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3C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14D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C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14D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3C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14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3C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14D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3C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14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3C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14D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</w:p>
        </w:tc>
        <w:tc>
          <w:tcPr>
            <w:tcW w:w="7856" w:type="dxa"/>
            <w:gridSpan w:val="6"/>
          </w:tcPr>
          <w:p w:rsidR="001767F6" w:rsidRPr="00BE04DC" w:rsidRDefault="001767F6" w:rsidP="001767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4C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</w:p>
        </w:tc>
      </w:tr>
      <w:tr w:rsidR="001767F6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1767F6" w:rsidRDefault="001767F6" w:rsidP="0017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1767F6" w:rsidRDefault="001767F6" w:rsidP="0017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1767F6" w:rsidRDefault="001767F6" w:rsidP="0017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1767F6" w:rsidRDefault="001767F6" w:rsidP="0017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767F6" w:rsidTr="00EF6EA8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1767F6" w:rsidRPr="003C714D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714D">
              <w:rPr>
                <w:rFonts w:ascii="Times New Roman" w:hAnsi="Times New Roman" w:cs="Times New Roman"/>
                <w:i/>
                <w:sz w:val="28"/>
                <w:szCs w:val="28"/>
              </w:rPr>
              <w:t>418 000</w:t>
            </w:r>
          </w:p>
        </w:tc>
        <w:tc>
          <w:tcPr>
            <w:tcW w:w="4728" w:type="dxa"/>
            <w:gridSpan w:val="4"/>
            <w:vAlign w:val="center"/>
          </w:tcPr>
          <w:p w:rsidR="001767F6" w:rsidRPr="003C714D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714D">
              <w:rPr>
                <w:rFonts w:ascii="Times New Roman" w:hAnsi="Times New Roman" w:cs="Times New Roman"/>
                <w:i/>
                <w:sz w:val="28"/>
                <w:szCs w:val="28"/>
              </w:rPr>
              <w:t>25 000</w:t>
            </w:r>
          </w:p>
        </w:tc>
        <w:tc>
          <w:tcPr>
            <w:tcW w:w="3180" w:type="dxa"/>
            <w:gridSpan w:val="2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7F6">
              <w:rPr>
                <w:rFonts w:ascii="Times New Roman" w:hAnsi="Times New Roman" w:cs="Times New Roman"/>
                <w:i/>
                <w:sz w:val="28"/>
                <w:szCs w:val="28"/>
              </w:rPr>
              <w:t>415 000</w:t>
            </w:r>
          </w:p>
        </w:tc>
        <w:tc>
          <w:tcPr>
            <w:tcW w:w="4676" w:type="dxa"/>
            <w:gridSpan w:val="4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7F6">
              <w:rPr>
                <w:rFonts w:ascii="Times New Roman" w:hAnsi="Times New Roman" w:cs="Times New Roman"/>
                <w:i/>
                <w:sz w:val="28"/>
                <w:szCs w:val="28"/>
              </w:rPr>
              <w:t>28 000</w:t>
            </w:r>
          </w:p>
        </w:tc>
      </w:tr>
      <w:tr w:rsidR="001767F6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767F6" w:rsidRPr="0051652E" w:rsidRDefault="001767F6" w:rsidP="00176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1767F6" w:rsidRPr="001767F6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Програма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Фінансування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виготовлення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проектної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документації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виконання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робіт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підведенню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необхідних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комунікацій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забезпечення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широкосмуговим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доступом до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мережі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інтернет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також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робіт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благоустрою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території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прилеглої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будівлі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амбулаторії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загальної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практики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сімейної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медицини</w:t>
            </w:r>
            <w:proofErr w:type="spellEnd"/>
            <w:r w:rsidRPr="001767F6">
              <w:rPr>
                <w:rFonts w:ascii="Times New Roman" w:hAnsi="Times New Roman" w:cs="Times New Roman"/>
                <w:i/>
                <w:sz w:val="24"/>
                <w:szCs w:val="24"/>
              </w:rPr>
              <w:t>" на 2019-2020 роки</w:t>
            </w:r>
          </w:p>
        </w:tc>
        <w:tc>
          <w:tcPr>
            <w:tcW w:w="7856" w:type="dxa"/>
            <w:gridSpan w:val="6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767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Програма "Фінансування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медицини" на 2019-2020 роки</w:t>
            </w:r>
          </w:p>
        </w:tc>
      </w:tr>
      <w:tr w:rsidR="001767F6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1767F6" w:rsidRDefault="001767F6" w:rsidP="0017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1767F6" w:rsidRDefault="001767F6" w:rsidP="0017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1767F6" w:rsidRDefault="001767F6" w:rsidP="0017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1767F6" w:rsidRDefault="001767F6" w:rsidP="0017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767F6" w:rsidRPr="00BE04DC" w:rsidTr="006C57CA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1767F6" w:rsidRPr="003C714D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714D">
              <w:rPr>
                <w:rFonts w:ascii="Times New Roman" w:hAnsi="Times New Roman" w:cs="Times New Roman"/>
                <w:i/>
                <w:sz w:val="28"/>
                <w:szCs w:val="28"/>
              </w:rPr>
              <w:t>418 000</w:t>
            </w:r>
          </w:p>
        </w:tc>
        <w:tc>
          <w:tcPr>
            <w:tcW w:w="4728" w:type="dxa"/>
            <w:gridSpan w:val="4"/>
            <w:vAlign w:val="center"/>
          </w:tcPr>
          <w:p w:rsidR="001767F6" w:rsidRPr="003C714D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714D">
              <w:rPr>
                <w:rFonts w:ascii="Times New Roman" w:hAnsi="Times New Roman" w:cs="Times New Roman"/>
                <w:i/>
                <w:sz w:val="28"/>
                <w:szCs w:val="28"/>
              </w:rPr>
              <w:t>25 000</w:t>
            </w:r>
          </w:p>
        </w:tc>
        <w:tc>
          <w:tcPr>
            <w:tcW w:w="3180" w:type="dxa"/>
            <w:gridSpan w:val="2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7F6">
              <w:rPr>
                <w:rFonts w:ascii="Times New Roman" w:hAnsi="Times New Roman" w:cs="Times New Roman"/>
                <w:i/>
                <w:sz w:val="28"/>
                <w:szCs w:val="28"/>
              </w:rPr>
              <w:t>415 000</w:t>
            </w:r>
          </w:p>
        </w:tc>
        <w:tc>
          <w:tcPr>
            <w:tcW w:w="4676" w:type="dxa"/>
            <w:gridSpan w:val="4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7F6">
              <w:rPr>
                <w:rFonts w:ascii="Times New Roman" w:hAnsi="Times New Roman" w:cs="Times New Roman"/>
                <w:i/>
                <w:sz w:val="28"/>
                <w:szCs w:val="28"/>
              </w:rPr>
              <w:t>28 000</w:t>
            </w:r>
          </w:p>
        </w:tc>
      </w:tr>
      <w:tr w:rsidR="001767F6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767F6" w:rsidRPr="0051652E" w:rsidRDefault="001767F6" w:rsidP="00176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1767F6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767F6" w:rsidRPr="00DC28DB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767F6" w:rsidRPr="00DC28DB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65" w:type="dxa"/>
            <w:vAlign w:val="center"/>
          </w:tcPr>
          <w:p w:rsidR="001767F6" w:rsidRPr="00DC28DB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1767F6" w:rsidRPr="00DC28DB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34" w:type="dxa"/>
            <w:vAlign w:val="center"/>
          </w:tcPr>
          <w:p w:rsidR="001767F6" w:rsidRPr="00DC28DB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031" w:type="dxa"/>
            <w:vAlign w:val="center"/>
          </w:tcPr>
          <w:p w:rsidR="001767F6" w:rsidRPr="00DC28DB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767F6" w:rsidRPr="00DC28DB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3" w:type="dxa"/>
            <w:vAlign w:val="center"/>
          </w:tcPr>
          <w:p w:rsidR="001767F6" w:rsidRPr="00DC28DB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1767F6" w:rsidRPr="00DC28DB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1767F6" w:rsidRPr="00DC28DB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1767F6" w:rsidTr="001261A6">
        <w:trPr>
          <w:gridAfter w:val="1"/>
          <w:wAfter w:w="1800" w:type="dxa"/>
        </w:trPr>
        <w:tc>
          <w:tcPr>
            <w:tcW w:w="3102" w:type="dxa"/>
          </w:tcPr>
          <w:p w:rsidR="001767F6" w:rsidRPr="001767F6" w:rsidRDefault="001767F6" w:rsidP="001767F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91" w:type="dxa"/>
            <w:gridSpan w:val="2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89" w:type="dxa"/>
            <w:gridSpan w:val="2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7F6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767F6" w:rsidRPr="001767F6" w:rsidRDefault="001767F6" w:rsidP="001767F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послуги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65" w:type="dxa"/>
            <w:vAlign w:val="center"/>
          </w:tcPr>
          <w:p w:rsidR="001767F6" w:rsidRPr="001767F6" w:rsidRDefault="001767F6" w:rsidP="001767F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418000,00</w:t>
            </w:r>
          </w:p>
        </w:tc>
        <w:tc>
          <w:tcPr>
            <w:tcW w:w="1334" w:type="dxa"/>
            <w:vAlign w:val="center"/>
          </w:tcPr>
          <w:p w:rsidR="001767F6" w:rsidRPr="001767F6" w:rsidRDefault="001767F6" w:rsidP="001767F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31" w:type="dxa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послуги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1260" w:type="dxa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</w:tr>
      <w:tr w:rsidR="001767F6" w:rsidTr="002D0A29">
        <w:trPr>
          <w:gridAfter w:val="1"/>
          <w:wAfter w:w="1800" w:type="dxa"/>
        </w:trPr>
        <w:tc>
          <w:tcPr>
            <w:tcW w:w="3102" w:type="dxa"/>
          </w:tcPr>
          <w:p w:rsidR="001767F6" w:rsidRPr="001767F6" w:rsidRDefault="001767F6" w:rsidP="001767F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91" w:type="dxa"/>
            <w:gridSpan w:val="2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89" w:type="dxa"/>
            <w:gridSpan w:val="2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7F6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767F6" w:rsidRPr="001767F6" w:rsidRDefault="001767F6" w:rsidP="001767F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365" w:type="dxa"/>
            <w:vAlign w:val="center"/>
          </w:tcPr>
          <w:p w:rsidR="001767F6" w:rsidRPr="001767F6" w:rsidRDefault="001767F6" w:rsidP="001767F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334" w:type="dxa"/>
            <w:vAlign w:val="center"/>
          </w:tcPr>
          <w:p w:rsidR="001767F6" w:rsidRPr="001767F6" w:rsidRDefault="001767F6" w:rsidP="001767F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31" w:type="dxa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353" w:type="dxa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60" w:type="dxa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7F6" w:rsidTr="001261A6">
        <w:trPr>
          <w:gridAfter w:val="1"/>
          <w:wAfter w:w="1800" w:type="dxa"/>
        </w:trPr>
        <w:tc>
          <w:tcPr>
            <w:tcW w:w="3102" w:type="dxa"/>
          </w:tcPr>
          <w:p w:rsidR="001767F6" w:rsidRPr="001767F6" w:rsidRDefault="001767F6" w:rsidP="001767F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7F6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767F6" w:rsidRPr="001767F6" w:rsidRDefault="001767F6" w:rsidP="001767F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об'єкт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65" w:type="dxa"/>
            <w:vAlign w:val="center"/>
          </w:tcPr>
          <w:p w:rsidR="001767F6" w:rsidRPr="001767F6" w:rsidRDefault="001767F6" w:rsidP="001767F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418000,00</w:t>
            </w:r>
          </w:p>
        </w:tc>
        <w:tc>
          <w:tcPr>
            <w:tcW w:w="1334" w:type="dxa"/>
            <w:vAlign w:val="center"/>
          </w:tcPr>
          <w:p w:rsidR="001767F6" w:rsidRPr="001767F6" w:rsidRDefault="001767F6" w:rsidP="001767F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031" w:type="dxa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об'єкт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1260" w:type="dxa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</w:tr>
      <w:tr w:rsidR="001767F6" w:rsidTr="001261A6">
        <w:trPr>
          <w:gridAfter w:val="1"/>
          <w:wAfter w:w="1800" w:type="dxa"/>
        </w:trPr>
        <w:tc>
          <w:tcPr>
            <w:tcW w:w="3102" w:type="dxa"/>
          </w:tcPr>
          <w:p w:rsidR="001767F6" w:rsidRPr="001767F6" w:rsidRDefault="001767F6" w:rsidP="001767F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767F6" w:rsidRPr="001767F6" w:rsidRDefault="001767F6" w:rsidP="00176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7F6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767F6" w:rsidRPr="001767F6" w:rsidRDefault="001767F6" w:rsidP="001767F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65" w:type="dxa"/>
            <w:vAlign w:val="center"/>
          </w:tcPr>
          <w:p w:rsidR="001767F6" w:rsidRPr="001767F6" w:rsidRDefault="001767F6" w:rsidP="001767F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34" w:type="dxa"/>
            <w:vAlign w:val="center"/>
          </w:tcPr>
          <w:p w:rsidR="001767F6" w:rsidRPr="001767F6" w:rsidRDefault="001767F6" w:rsidP="001767F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031" w:type="dxa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:rsidR="001767F6" w:rsidRPr="001767F6" w:rsidRDefault="001767F6" w:rsidP="001767F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60" w:type="dxa"/>
            <w:vAlign w:val="center"/>
          </w:tcPr>
          <w:p w:rsidR="001767F6" w:rsidRPr="001767F6" w:rsidRDefault="001767F6" w:rsidP="001767F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F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767F6" w:rsidTr="001261A6"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7F6" w:rsidRDefault="001767F6" w:rsidP="001767F6">
            <w:pPr>
              <w:pStyle w:val="EMPTYCELLSTYLE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7F6" w:rsidRDefault="001767F6" w:rsidP="001767F6">
            <w:pPr>
              <w:pStyle w:val="EMPTYCELLSTYLE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7F6" w:rsidRDefault="001767F6" w:rsidP="001767F6">
            <w:pPr>
              <w:pStyle w:val="EMPTYCELLSTYLE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7F6" w:rsidRDefault="001767F6" w:rsidP="001767F6">
            <w:pPr>
              <w:pStyle w:val="EMPTYCELLSTYLE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7F6" w:rsidRDefault="001767F6" w:rsidP="001767F6">
            <w:pPr>
              <w:pStyle w:val="EMPTYCELLSTYLE"/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7F6" w:rsidRDefault="001767F6" w:rsidP="001767F6">
            <w:pPr>
              <w:pStyle w:val="EMPTYCELLSTYLE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7F6" w:rsidRDefault="001767F6" w:rsidP="001767F6">
            <w:pPr>
              <w:pStyle w:val="EMPTYCELLSTYLE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7F6" w:rsidRDefault="001767F6" w:rsidP="001767F6">
            <w:pPr>
              <w:pStyle w:val="EMPTYCELLSTYLE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7F6" w:rsidRDefault="001767F6" w:rsidP="001767F6">
            <w:pPr>
              <w:pStyle w:val="EMPTYCELLSTYLE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7F6" w:rsidRDefault="001767F6" w:rsidP="001767F6">
            <w:pPr>
              <w:pStyle w:val="EMPTYCELLSTYLE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67F6" w:rsidRDefault="001767F6" w:rsidP="001767F6">
            <w:pPr>
              <w:pStyle w:val="EMPTYCELLSTYLE"/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D1D5D"/>
    <w:rsid w:val="00107149"/>
    <w:rsid w:val="00111DD2"/>
    <w:rsid w:val="001261A6"/>
    <w:rsid w:val="00133E7C"/>
    <w:rsid w:val="001460AD"/>
    <w:rsid w:val="001767F6"/>
    <w:rsid w:val="001B6C44"/>
    <w:rsid w:val="001E290D"/>
    <w:rsid w:val="00223809"/>
    <w:rsid w:val="002B452D"/>
    <w:rsid w:val="00350532"/>
    <w:rsid w:val="003C357B"/>
    <w:rsid w:val="003C714D"/>
    <w:rsid w:val="003E67F6"/>
    <w:rsid w:val="003F40B4"/>
    <w:rsid w:val="004B43BB"/>
    <w:rsid w:val="004D4CF2"/>
    <w:rsid w:val="0051652E"/>
    <w:rsid w:val="00586092"/>
    <w:rsid w:val="005D2776"/>
    <w:rsid w:val="00600366"/>
    <w:rsid w:val="006041AA"/>
    <w:rsid w:val="006A7421"/>
    <w:rsid w:val="006E3374"/>
    <w:rsid w:val="00715A73"/>
    <w:rsid w:val="007B55E2"/>
    <w:rsid w:val="008D159D"/>
    <w:rsid w:val="008F2FF4"/>
    <w:rsid w:val="00906F3B"/>
    <w:rsid w:val="00A76024"/>
    <w:rsid w:val="00AA03E3"/>
    <w:rsid w:val="00AC631D"/>
    <w:rsid w:val="00AE1EDB"/>
    <w:rsid w:val="00B924E6"/>
    <w:rsid w:val="00BE04DC"/>
    <w:rsid w:val="00C04489"/>
    <w:rsid w:val="00C54AD3"/>
    <w:rsid w:val="00C56B6D"/>
    <w:rsid w:val="00C91000"/>
    <w:rsid w:val="00D42549"/>
    <w:rsid w:val="00D70EE3"/>
    <w:rsid w:val="00DC28DB"/>
    <w:rsid w:val="00DC6E19"/>
    <w:rsid w:val="00E614B9"/>
    <w:rsid w:val="00EE50E9"/>
    <w:rsid w:val="00EF424C"/>
    <w:rsid w:val="00F145DC"/>
    <w:rsid w:val="00F537E4"/>
    <w:rsid w:val="00FA6A27"/>
    <w:rsid w:val="00FC4229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524B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FA6A2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10</cp:revision>
  <cp:lastPrinted>2020-06-02T06:57:00Z</cp:lastPrinted>
  <dcterms:created xsi:type="dcterms:W3CDTF">2020-06-02T05:34:00Z</dcterms:created>
  <dcterms:modified xsi:type="dcterms:W3CDTF">2020-06-02T06:58:00Z</dcterms:modified>
</cp:coreProperties>
</file>