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A2820" w:rsidTr="00466E7A">
        <w:trPr>
          <w:trHeight w:hRule="exact" w:val="4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1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6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ind w:left="60"/>
              <w:jc w:val="center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Pr="00466E7A" w:rsidRDefault="00CC02C4">
            <w:pPr>
              <w:rPr>
                <w:lang w:val="uk-UA"/>
              </w:rPr>
            </w:pPr>
            <w:r>
              <w:t xml:space="preserve">01.06.2020 р. № </w:t>
            </w:r>
            <w:r w:rsidR="00466E7A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6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3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4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3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3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rPr>
                <w:b/>
              </w:rPr>
              <w:t xml:space="preserve"> ( 0217324 )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t>7324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7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2820" w:rsidRDefault="00CC02C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336500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336500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3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9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12.03.2020 року № 44-5/VІІ, 24.03.2020 року № 45-2/VІІ, 21.05.2020 року № 46-2/VІІ, 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 </w:t>
            </w:r>
            <w:proofErr w:type="spellStart"/>
            <w:r>
              <w:t>затверджений</w:t>
            </w:r>
            <w:proofErr w:type="spellEnd"/>
            <w:r>
              <w:t xml:space="preserve"> </w:t>
            </w:r>
            <w:proofErr w:type="spellStart"/>
            <w:r>
              <w:t>ріішенням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42-32/VІІ,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№ 43-20/VІІ, </w:t>
            </w:r>
            <w:proofErr w:type="spellStart"/>
            <w:r>
              <w:t>від</w:t>
            </w:r>
            <w:proofErr w:type="spellEnd"/>
            <w:r>
              <w:t xml:space="preserve"> 12.03.2020 № 44-1/VІІ, 21.05.2020 року № 46-/VІІ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послуг,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закладами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2820" w:rsidRDefault="00CC02C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4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послуг,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закладами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256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32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00"/>
        </w:trPr>
        <w:tc>
          <w:tcPr>
            <w:tcW w:w="400" w:type="dxa"/>
          </w:tcPr>
          <w:p w:rsidR="007A2820" w:rsidRDefault="007A282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5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54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 w:rsidP="00466E7A">
            <w:pPr>
              <w:ind w:left="60"/>
              <w:jc w:val="center"/>
            </w:pPr>
            <w:r>
              <w:t>№</w:t>
            </w:r>
            <w:r w:rsidR="00466E7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послуг,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закладами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5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58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 w:rsidP="00466E7A">
            <w:pPr>
              <w:ind w:left="60"/>
              <w:jc w:val="center"/>
            </w:pPr>
            <w:r>
              <w:t>№</w:t>
            </w:r>
            <w:r w:rsidR="00466E7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Будівництво</w:t>
            </w:r>
            <w:proofErr w:type="spellEnd"/>
            <w:r>
              <w:t xml:space="preserve">, </w:t>
            </w:r>
            <w:proofErr w:type="spellStart"/>
            <w:r>
              <w:t>реконструкція</w:t>
            </w:r>
            <w:proofErr w:type="spellEnd"/>
            <w:r>
              <w:t xml:space="preserve">, </w:t>
            </w:r>
            <w:proofErr w:type="spellStart"/>
            <w:r>
              <w:t>капітальний</w:t>
            </w:r>
            <w:proofErr w:type="spellEnd"/>
            <w:r>
              <w:t xml:space="preserve"> ремонт, </w:t>
            </w:r>
            <w:proofErr w:type="spellStart"/>
            <w:r>
              <w:t>технічне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336 500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336 500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rPr>
                <w:b/>
              </w:rPr>
              <w:t>336 500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rPr>
                <w:b/>
              </w:rPr>
              <w:t>336 500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0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5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99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 w:rsidP="00466E7A">
            <w:pPr>
              <w:ind w:left="60"/>
              <w:jc w:val="center"/>
            </w:pPr>
            <w:r>
              <w:t>№</w:t>
            </w:r>
            <w:r w:rsidR="00466E7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r>
              <w:t xml:space="preserve">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336 500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336 500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rPr>
                <w:b/>
              </w:rPr>
              <w:t>336 500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rPr>
                <w:b/>
              </w:rPr>
              <w:t>336 500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5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35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 w:rsidP="00466E7A">
            <w:pPr>
              <w:ind w:left="60"/>
              <w:jc w:val="center"/>
            </w:pPr>
            <w:r>
              <w:t>№</w:t>
            </w:r>
            <w:r w:rsidR="00466E7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 w:rsidP="00466E7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466E7A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будівництво</w:t>
            </w:r>
            <w:proofErr w:type="spellEnd"/>
            <w:r>
              <w:t xml:space="preserve">, </w:t>
            </w:r>
            <w:proofErr w:type="spellStart"/>
            <w:r>
              <w:t>реконструкцію</w:t>
            </w:r>
            <w:proofErr w:type="spellEnd"/>
            <w:r>
              <w:t xml:space="preserve">, </w:t>
            </w:r>
            <w:proofErr w:type="spellStart"/>
            <w:r>
              <w:t>капітальний</w:t>
            </w:r>
            <w:proofErr w:type="spellEnd"/>
            <w:r>
              <w:t xml:space="preserve"> ремонт, </w:t>
            </w:r>
            <w:proofErr w:type="spellStart"/>
            <w:r>
              <w:t>технічне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336500,00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336500,00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плануються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будівництво</w:t>
            </w:r>
            <w:proofErr w:type="spellEnd"/>
            <w:r>
              <w:t xml:space="preserve">, </w:t>
            </w:r>
            <w:proofErr w:type="spellStart"/>
            <w:r>
              <w:t>реконструкцію</w:t>
            </w:r>
            <w:proofErr w:type="spellEnd"/>
            <w:r>
              <w:t xml:space="preserve">, </w:t>
            </w:r>
            <w:proofErr w:type="spellStart"/>
            <w:r>
              <w:t>капітальний</w:t>
            </w:r>
            <w:proofErr w:type="spellEnd"/>
            <w:r>
              <w:t xml:space="preserve"> ремонт, </w:t>
            </w:r>
            <w:proofErr w:type="spellStart"/>
            <w:r>
              <w:t>технічне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  <w:r>
              <w:t xml:space="preserve">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168250,00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168250,00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2820" w:rsidRDefault="00CC02C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7A282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Рвень</w:t>
            </w:r>
            <w:proofErr w:type="spellEnd"/>
            <w:r>
              <w:t xml:space="preserve">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</w:t>
            </w:r>
            <w:proofErr w:type="spellStart"/>
            <w:r>
              <w:t>реконструкції</w:t>
            </w:r>
            <w:proofErr w:type="spellEnd"/>
            <w:r>
              <w:t xml:space="preserve">, </w:t>
            </w:r>
            <w:proofErr w:type="spellStart"/>
            <w:r>
              <w:t>капітального</w:t>
            </w:r>
            <w:proofErr w:type="spellEnd"/>
            <w:r>
              <w:t xml:space="preserve"> ремонту,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1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 w:rsidP="00466E7A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14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21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6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  <w:bookmarkStart w:id="0" w:name="_GoBack"/>
            <w:bookmarkEnd w:id="0"/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820" w:rsidRDefault="00CC02C4" w:rsidP="00466E7A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14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42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2820" w:rsidRDefault="00CC02C4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  <w:tr w:rsidR="007A2820" w:rsidTr="00466E7A">
        <w:trPr>
          <w:trHeight w:hRule="exact" w:val="280"/>
        </w:trPr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820" w:rsidRDefault="00CC02C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2820" w:rsidRDefault="007A282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2820" w:rsidRDefault="007A2820">
            <w:pPr>
              <w:pStyle w:val="EMPTYCELLSTYLE"/>
            </w:pPr>
          </w:p>
        </w:tc>
        <w:tc>
          <w:tcPr>
            <w:tcW w:w="1800" w:type="dxa"/>
          </w:tcPr>
          <w:p w:rsidR="007A2820" w:rsidRDefault="007A2820">
            <w:pPr>
              <w:pStyle w:val="EMPTYCELLSTYLE"/>
            </w:pPr>
          </w:p>
        </w:tc>
        <w:tc>
          <w:tcPr>
            <w:tcW w:w="400" w:type="dxa"/>
          </w:tcPr>
          <w:p w:rsidR="007A2820" w:rsidRDefault="007A2820">
            <w:pPr>
              <w:pStyle w:val="EMPTYCELLSTYLE"/>
            </w:pPr>
          </w:p>
        </w:tc>
      </w:tr>
    </w:tbl>
    <w:p w:rsidR="00091125" w:rsidRDefault="00091125"/>
    <w:sectPr w:rsidR="0009112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20"/>
    <w:rsid w:val="00091125"/>
    <w:rsid w:val="00466E7A"/>
    <w:rsid w:val="007A2820"/>
    <w:rsid w:val="00C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2258"/>
  <w15:docId w15:val="{962A50B7-D23A-4D21-B963-EB583950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2020-06-01T09:45:00Z</dcterms:created>
  <dcterms:modified xsi:type="dcterms:W3CDTF">2020-06-01T15:05:00Z</dcterms:modified>
</cp:coreProperties>
</file>