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88B0" w14:textId="77777777" w:rsidR="00DB6F7A" w:rsidRDefault="00DB6F7A" w:rsidP="00C01392">
      <w:pPr>
        <w:pStyle w:val="a3"/>
        <w:shd w:val="clear" w:color="auto" w:fill="FFFFFF"/>
        <w:tabs>
          <w:tab w:val="left" w:pos="7545"/>
        </w:tabs>
        <w:rPr>
          <w:bCs/>
          <w:i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6FAB8899" w14:textId="77777777" w:rsidR="00DB6F7A" w:rsidRPr="007E5A19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</w:t>
      </w:r>
      <w:r>
        <w:rPr>
          <w:bCs/>
          <w:color w:val="000000"/>
          <w:sz w:val="28"/>
          <w:szCs w:val="28"/>
          <w:lang w:val="uk-UA"/>
        </w:rPr>
        <w:t>Додаток 2</w:t>
      </w:r>
    </w:p>
    <w:p w14:paraId="22A44C6C" w14:textId="77777777" w:rsidR="00DB6F7A" w:rsidRPr="007E5A19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 xml:space="preserve">до рішення сесії </w:t>
      </w:r>
      <w:r>
        <w:rPr>
          <w:bCs/>
          <w:color w:val="000000"/>
          <w:sz w:val="28"/>
          <w:szCs w:val="28"/>
          <w:lang w:val="uk-UA"/>
        </w:rPr>
        <w:t>№40-11/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ІІ від 15.11</w:t>
      </w:r>
      <w:r w:rsidRPr="007E5A19">
        <w:rPr>
          <w:bCs/>
          <w:color w:val="000000"/>
          <w:sz w:val="28"/>
          <w:szCs w:val="28"/>
          <w:lang w:val="uk-UA"/>
        </w:rPr>
        <w:t>.2019</w:t>
      </w:r>
    </w:p>
    <w:p w14:paraId="14148203" w14:textId="77777777" w:rsidR="00DB6F7A" w:rsidRDefault="00DB6F7A" w:rsidP="00DB6F7A">
      <w:pPr>
        <w:pStyle w:val="a3"/>
        <w:shd w:val="clear" w:color="auto" w:fill="FFFFFF"/>
        <w:ind w:left="2832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1CC5819" w14:textId="77777777" w:rsidR="00DB6F7A" w:rsidRDefault="00DB6F7A" w:rsidP="00DB6F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14:paraId="475C9AF6" w14:textId="77777777" w:rsidR="00DB6F7A" w:rsidRDefault="00DB6F7A" w:rsidP="00DB6F7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6B1AE27" w14:textId="77777777" w:rsidR="00DB6F7A" w:rsidRDefault="00DB6F7A" w:rsidP="00DB6F7A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14:paraId="2972DF64" w14:textId="77777777" w:rsidR="00DB6F7A" w:rsidRDefault="00DB6F7A" w:rsidP="00DB6F7A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комісії з питань захисту прав дитини </w:t>
      </w:r>
    </w:p>
    <w:p w14:paraId="36F0D546" w14:textId="77777777" w:rsidR="00DB6F7A" w:rsidRDefault="00DB6F7A" w:rsidP="00DB6F7A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14:paraId="50329F04" w14:textId="77777777" w:rsidR="00DB6F7A" w:rsidRPr="007E5A19" w:rsidRDefault="00DB6F7A" w:rsidP="00DB6F7A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Голова комісії  -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  <w:r>
        <w:rPr>
          <w:color w:val="000000"/>
          <w:sz w:val="28"/>
          <w:szCs w:val="28"/>
          <w:lang w:val="uk-UA"/>
        </w:rPr>
        <w:t xml:space="preserve"> Ігор Миколайович, сільський голова;</w:t>
      </w:r>
    </w:p>
    <w:p w14:paraId="410B4C52" w14:textId="77777777" w:rsidR="00DB6F7A" w:rsidRDefault="00DB6F7A" w:rsidP="00DB6F7A">
      <w:pPr>
        <w:pStyle w:val="a3"/>
        <w:shd w:val="clear" w:color="auto" w:fill="FFFFFF"/>
        <w:spacing w:line="360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Заступник голови комісії - </w:t>
      </w:r>
      <w:r>
        <w:rPr>
          <w:color w:val="000000"/>
          <w:sz w:val="28"/>
          <w:szCs w:val="28"/>
          <w:lang w:val="uk-UA"/>
        </w:rPr>
        <w:t xml:space="preserve"> Кравченко Анастасія Григорівна – начальник служби у справах дітей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ради;</w:t>
      </w:r>
    </w:p>
    <w:p w14:paraId="697BC6E5" w14:textId="77777777" w:rsidR="00DB6F7A" w:rsidRPr="007E5A19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комісії - </w:t>
      </w:r>
      <w:proofErr w:type="spellStart"/>
      <w:r>
        <w:rPr>
          <w:bCs/>
          <w:color w:val="000000"/>
          <w:sz w:val="28"/>
          <w:szCs w:val="28"/>
          <w:lang w:val="uk-UA"/>
        </w:rPr>
        <w:t>Зеленько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Ірина Володимирівна, спеціаліст І категорії служби у справах дітей виконавчого комітету </w:t>
      </w:r>
    </w:p>
    <w:p w14:paraId="4C8A289D" w14:textId="77777777" w:rsidR="00DB6F7A" w:rsidRDefault="00DB6F7A" w:rsidP="00DB6F7A">
      <w:pPr>
        <w:pStyle w:val="a3"/>
        <w:shd w:val="clear" w:color="auto" w:fill="FFFFFF"/>
        <w:ind w:left="4111" w:hanging="4253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14:paraId="6B44FEAD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Кулик Яна Олегівна  -  начальник  </w:t>
      </w:r>
      <w:r>
        <w:rPr>
          <w:sz w:val="28"/>
          <w:szCs w:val="28"/>
          <w:lang w:val="uk-UA"/>
        </w:rPr>
        <w:t>відділу освіти, охорони здоров’я, культури, туризму, молоді та спорту</w:t>
      </w:r>
      <w:r>
        <w:rPr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0EB256A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Ромашова Юлія Сергіївна – начальник відділу соціального захисту та допомог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ради;</w:t>
      </w:r>
    </w:p>
    <w:p w14:paraId="68072301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Нечаєнко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Світлана Іванівна – спеціаліст юрисконсульт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ради;</w:t>
      </w:r>
    </w:p>
    <w:p w14:paraId="74D6D2D9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Хребтович</w:t>
      </w:r>
      <w:proofErr w:type="spellEnd"/>
      <w:r>
        <w:rPr>
          <w:color w:val="000000"/>
          <w:sz w:val="28"/>
          <w:szCs w:val="28"/>
          <w:lang w:val="uk-UA"/>
        </w:rPr>
        <w:t xml:space="preserve"> Ольга Миколаївна – фельдшер АЗПМС с. </w:t>
      </w:r>
      <w:proofErr w:type="spellStart"/>
      <w:r>
        <w:rPr>
          <w:color w:val="000000"/>
          <w:sz w:val="28"/>
          <w:szCs w:val="28"/>
          <w:lang w:val="uk-UA"/>
        </w:rPr>
        <w:t>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14:paraId="7063C7D7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Мандзик</w:t>
      </w:r>
      <w:proofErr w:type="spellEnd"/>
      <w:r>
        <w:rPr>
          <w:color w:val="000000"/>
          <w:sz w:val="28"/>
          <w:szCs w:val="28"/>
          <w:lang w:val="uk-UA"/>
        </w:rPr>
        <w:t xml:space="preserve"> Олена Іванівна – м/с АЗПСМ с. Степанки;</w:t>
      </w:r>
    </w:p>
    <w:p w14:paraId="3EF66A6F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Король Людмила Миколаївна – заступник директора з виховної роботи  </w:t>
      </w:r>
      <w:proofErr w:type="spellStart"/>
      <w:r>
        <w:rPr>
          <w:color w:val="000000"/>
          <w:sz w:val="28"/>
          <w:szCs w:val="28"/>
          <w:lang w:val="uk-UA"/>
        </w:rPr>
        <w:t>Хацьківської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ступенів;</w:t>
      </w:r>
    </w:p>
    <w:p w14:paraId="0E5DEA63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Гресь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Валентина Михайлівна – заступник директора з виховної роботи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ступенів;</w:t>
      </w:r>
    </w:p>
    <w:p w14:paraId="43F58512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Макаренко Марина Анатоліївна – завідуюча ДНЗ «Берізка» </w:t>
      </w:r>
      <w:proofErr w:type="spellStart"/>
      <w:r>
        <w:rPr>
          <w:color w:val="000000"/>
          <w:sz w:val="28"/>
          <w:szCs w:val="28"/>
          <w:lang w:val="uk-UA"/>
        </w:rPr>
        <w:t>с.Хацьки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14:paraId="3CFEEAB7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Семенюк Алла Сергіївна  – завідуюча ДНЗ «Яблунька </w:t>
      </w:r>
      <w:proofErr w:type="spellStart"/>
      <w:r>
        <w:rPr>
          <w:color w:val="000000"/>
          <w:sz w:val="28"/>
          <w:szCs w:val="28"/>
          <w:lang w:val="uk-UA"/>
        </w:rPr>
        <w:t>с.Степанки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14:paraId="1A7F4CE5" w14:textId="77777777" w:rsidR="00DB6F7A" w:rsidRDefault="00DB6F7A" w:rsidP="00DB6F7A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Мирошніченко</w:t>
      </w:r>
      <w:proofErr w:type="spellEnd"/>
      <w:r>
        <w:rPr>
          <w:color w:val="000000"/>
          <w:sz w:val="28"/>
          <w:szCs w:val="28"/>
          <w:lang w:val="uk-UA"/>
        </w:rPr>
        <w:t xml:space="preserve"> Станіслав Васильович – староста </w:t>
      </w:r>
      <w:proofErr w:type="spellStart"/>
      <w:r>
        <w:rPr>
          <w:color w:val="000000"/>
          <w:sz w:val="28"/>
          <w:szCs w:val="28"/>
          <w:lang w:val="uk-UA"/>
        </w:rPr>
        <w:t>с.Хацьки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14:paraId="20B59B93" w14:textId="77777777" w:rsidR="00DB6F7A" w:rsidRDefault="00DB6F7A" w:rsidP="00DB6F7A">
      <w:pPr>
        <w:pStyle w:val="a3"/>
        <w:shd w:val="clear" w:color="auto" w:fill="FFFFFF"/>
        <w:spacing w:line="360" w:lineRule="auto"/>
        <w:ind w:left="3544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Гончар Людмила Віталіївна – керівник «Черкаського районного центру соціальних служб для </w:t>
      </w:r>
      <w:proofErr w:type="spellStart"/>
      <w:r>
        <w:rPr>
          <w:color w:val="000000"/>
          <w:sz w:val="28"/>
          <w:szCs w:val="28"/>
          <w:lang w:val="uk-UA"/>
        </w:rPr>
        <w:t>сімї</w:t>
      </w:r>
      <w:proofErr w:type="spellEnd"/>
      <w:r>
        <w:rPr>
          <w:color w:val="000000"/>
          <w:sz w:val="28"/>
          <w:szCs w:val="28"/>
          <w:lang w:val="uk-UA"/>
        </w:rPr>
        <w:t>, дітей та молоді» (за згодою).</w:t>
      </w:r>
    </w:p>
    <w:p w14:paraId="721E1A96" w14:textId="77777777" w:rsidR="00DB6F7A" w:rsidRDefault="00DB6F7A" w:rsidP="00DB6F7A">
      <w:pPr>
        <w:pStyle w:val="a3"/>
        <w:shd w:val="clear" w:color="auto" w:fill="FFFFFF"/>
        <w:spacing w:line="360" w:lineRule="auto"/>
        <w:ind w:left="3544" w:hanging="4253"/>
        <w:rPr>
          <w:color w:val="000000"/>
          <w:sz w:val="28"/>
          <w:szCs w:val="28"/>
          <w:lang w:val="uk-UA"/>
        </w:rPr>
      </w:pPr>
    </w:p>
    <w:p w14:paraId="07EED193" w14:textId="77777777" w:rsidR="00DB6F7A" w:rsidRDefault="00DB6F7A" w:rsidP="00DB6F7A">
      <w:pPr>
        <w:pStyle w:val="a3"/>
        <w:shd w:val="clear" w:color="auto" w:fill="FFFFFF"/>
        <w:spacing w:line="360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І.Невгод</w:t>
      </w:r>
      <w:proofErr w:type="spellEnd"/>
    </w:p>
    <w:p w14:paraId="6FEAA939" w14:textId="77777777" w:rsidR="00DB6F7A" w:rsidRDefault="00DB6F7A" w:rsidP="00DB6F7A">
      <w:pPr>
        <w:pStyle w:val="a3"/>
        <w:shd w:val="clear" w:color="auto" w:fill="FFFFFF"/>
        <w:spacing w:line="360" w:lineRule="auto"/>
        <w:ind w:left="4245" w:hanging="4245"/>
      </w:pPr>
    </w:p>
    <w:p w14:paraId="186AF216" w14:textId="77777777" w:rsidR="00DB6F7A" w:rsidRDefault="00DB6F7A" w:rsidP="00DB6F7A"/>
    <w:p w14:paraId="59D5EB91" w14:textId="77777777" w:rsidR="0022628F" w:rsidRDefault="0022628F"/>
    <w:sectPr w:rsidR="0022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DF"/>
    <w:rsid w:val="000F27DF"/>
    <w:rsid w:val="00177131"/>
    <w:rsid w:val="0022628F"/>
    <w:rsid w:val="00612AED"/>
    <w:rsid w:val="0098296F"/>
    <w:rsid w:val="00C01392"/>
    <w:rsid w:val="00D071E3"/>
    <w:rsid w:val="00D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0B3"/>
  <w15:docId w15:val="{97BC275D-CB5E-4D02-AD4E-7D85DA2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B6F7A"/>
    <w:pPr>
      <w:spacing w:before="100" w:beforeAutospacing="1" w:after="100" w:afterAutospacing="1"/>
    </w:pPr>
  </w:style>
  <w:style w:type="paragraph" w:customStyle="1" w:styleId="rvps2">
    <w:name w:val="rvps2"/>
    <w:basedOn w:val="a"/>
    <w:qFormat/>
    <w:rsid w:val="00DB6F7A"/>
    <w:pPr>
      <w:spacing w:before="100" w:beforeAutospacing="1" w:after="100" w:afterAutospacing="1"/>
    </w:pPr>
    <w:rPr>
      <w:lang w:val="uk-UA" w:eastAsia="uk-UA"/>
    </w:rPr>
  </w:style>
  <w:style w:type="character" w:customStyle="1" w:styleId="ListLabel1">
    <w:name w:val="ListLabel 1"/>
    <w:qFormat/>
    <w:rsid w:val="00DB6F7A"/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2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2020-07-14T14:49:00Z</cp:lastPrinted>
  <dcterms:created xsi:type="dcterms:W3CDTF">2020-07-20T13:26:00Z</dcterms:created>
  <dcterms:modified xsi:type="dcterms:W3CDTF">2020-07-20T13:26:00Z</dcterms:modified>
</cp:coreProperties>
</file>