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E046" w14:textId="77777777" w:rsidR="00BF4DFA" w:rsidRDefault="00BF4DFA" w:rsidP="00BF4DFA">
      <w:pPr>
        <w:jc w:val="right"/>
        <w:rPr>
          <w:b/>
          <w:noProof/>
          <w:sz w:val="28"/>
          <w:szCs w:val="28"/>
          <w:lang w:val="uk-UA"/>
        </w:rPr>
      </w:pPr>
      <w:bookmarkStart w:id="0" w:name="_GoBack"/>
      <w:bookmarkEnd w:id="0"/>
    </w:p>
    <w:p w14:paraId="66BB9B78" w14:textId="77777777" w:rsidR="00BF4DFA" w:rsidRDefault="00BF4DFA" w:rsidP="00BF4DFA">
      <w:pPr>
        <w:jc w:val="right"/>
        <w:rPr>
          <w:b/>
          <w:noProof/>
          <w:sz w:val="28"/>
          <w:szCs w:val="28"/>
          <w:lang w:val="uk-UA"/>
        </w:rPr>
      </w:pPr>
    </w:p>
    <w:p w14:paraId="464833B8" w14:textId="77777777"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5AF4ED9D" w14:textId="77777777"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 рішення сесії</w:t>
      </w:r>
    </w:p>
    <w:p w14:paraId="014C7CBA" w14:textId="77777777" w:rsidR="00BF4DFA" w:rsidRDefault="009D0C33" w:rsidP="00BF4DFA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</w:t>
      </w:r>
      <w:r w:rsidR="00D12F39">
        <w:rPr>
          <w:bCs/>
          <w:lang w:val="uk-UA"/>
        </w:rPr>
        <w:t>8</w:t>
      </w:r>
      <w:r w:rsidR="00BF4DFA">
        <w:rPr>
          <w:bCs/>
          <w:lang w:val="uk-UA"/>
        </w:rPr>
        <w:t>.0</w:t>
      </w:r>
      <w:r w:rsidR="00D12F39">
        <w:rPr>
          <w:bCs/>
          <w:lang w:val="uk-UA"/>
        </w:rPr>
        <w:t>8</w:t>
      </w:r>
      <w:r w:rsidR="008639FB">
        <w:rPr>
          <w:lang w:val="uk-UA"/>
        </w:rPr>
        <w:t>.2020 року №4</w:t>
      </w:r>
      <w:r w:rsidR="00D12F39">
        <w:rPr>
          <w:lang w:val="uk-UA"/>
        </w:rPr>
        <w:t>9-37</w:t>
      </w:r>
      <w:r w:rsidR="00BF4DFA">
        <w:rPr>
          <w:lang w:val="uk-UA"/>
        </w:rPr>
        <w:t>/VІІ</w:t>
      </w:r>
      <w:r w:rsidR="00BF4DFA">
        <w:rPr>
          <w:bCs/>
          <w:lang w:val="uk-UA"/>
        </w:rPr>
        <w:t xml:space="preserve">  </w:t>
      </w:r>
    </w:p>
    <w:p w14:paraId="6E599321" w14:textId="77777777"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D6E5597" w14:textId="77777777"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0CD6904C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1E6A72A0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74BC34BF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4"/>
        <w:gridCol w:w="3032"/>
      </w:tblGrid>
      <w:tr w:rsidR="00BF4DFA" w14:paraId="4C5315B9" w14:textId="77777777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6E4E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AE56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C06E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BF4DFA" w14:paraId="2F6DBEC5" w14:textId="77777777" w:rsidTr="00DE73AF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B47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9F0" w14:textId="77777777" w:rsidR="00BF4DFA" w:rsidRPr="00CC5662" w:rsidRDefault="000539ED" w:rsidP="000539ED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Макаренко Микола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067" w14:textId="77777777" w:rsidR="00BF4DFA" w:rsidRPr="00CC5662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E73AF" w:rsidRPr="00CC5662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F4DFA" w:rsidRPr="00DE73AF" w14:paraId="5E3963EB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4CC2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300" w14:textId="77777777" w:rsidR="00BF4DFA" w:rsidRPr="00CC5662" w:rsidRDefault="000539ED" w:rsidP="000539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Салогор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D81" w14:textId="77777777" w:rsidR="00BF4DFA" w:rsidRPr="00CC5662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  <w:r w:rsidR="00DE73AF" w:rsidRPr="00CC5662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BF4DFA" w14:paraId="070A5B3D" w14:textId="77777777" w:rsidTr="00DE73A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2834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3A11" w14:textId="77777777" w:rsidR="00BF4DFA" w:rsidRDefault="000539ED" w:rsidP="00DE73A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Негода Богдан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C96" w14:textId="77777777" w:rsidR="00BF4DFA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A269A" w14:paraId="76F5F1FF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F759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00C" w14:textId="77777777" w:rsidR="005A269A" w:rsidRDefault="000539ED" w:rsidP="00DE73A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Нестеренко Микола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77A" w14:textId="77777777" w:rsidR="005A269A" w:rsidRDefault="000539ED" w:rsidP="00847DD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14:paraId="4945DB69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CA0F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631" w14:textId="77777777" w:rsidR="005A269A" w:rsidRDefault="000539ED" w:rsidP="00DE73A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Король Володимир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058" w14:textId="77777777" w:rsidR="005A269A" w:rsidRDefault="00CC566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0539ED">
              <w:rPr>
                <w:noProof/>
                <w:sz w:val="28"/>
                <w:szCs w:val="28"/>
                <w:lang w:val="uk-UA" w:eastAsia="en-US"/>
              </w:rPr>
              <w:t>0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0,00</w:t>
            </w:r>
          </w:p>
        </w:tc>
      </w:tr>
      <w:tr w:rsidR="005A269A" w14:paraId="2A1F782C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2656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6E4" w14:textId="77777777" w:rsidR="005A269A" w:rsidRDefault="000539ED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Даценко Станіслав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4C4" w14:textId="77777777" w:rsidR="005A269A" w:rsidRDefault="005C3D54" w:rsidP="005C3D5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:rsidRPr="00DE73AF" w14:paraId="2F6222B2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0914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69E" w14:textId="77777777" w:rsidR="005A269A" w:rsidRPr="00CC5662" w:rsidRDefault="000539ED" w:rsidP="000539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Козакевич Микола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7A4" w14:textId="77777777" w:rsidR="005A269A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77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645DA4" w14:paraId="5065C27D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CF45" w14:textId="77777777"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2AA" w14:textId="77777777" w:rsidR="00645DA4" w:rsidRDefault="000539ED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Мороз Любов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37A" w14:textId="77777777" w:rsidR="00645DA4" w:rsidRDefault="000539ED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0539ED" w14:paraId="7B122854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713" w14:textId="77777777" w:rsidR="000539ED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2CC" w14:textId="77777777" w:rsidR="000539ED" w:rsidRDefault="000539ED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Тетьора Рената Олександрівна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F5C" w14:textId="77777777" w:rsidR="000539ED" w:rsidRDefault="000539ED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1810,00</w:t>
            </w:r>
          </w:p>
        </w:tc>
      </w:tr>
    </w:tbl>
    <w:p w14:paraId="02A2094B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1D4B3B1E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A27C291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Сільський голова                                                           </w:t>
      </w:r>
      <w:r w:rsidR="009D0C33">
        <w:rPr>
          <w:noProof/>
          <w:sz w:val="28"/>
          <w:szCs w:val="28"/>
          <w:lang w:val="uk-UA"/>
        </w:rPr>
        <w:t xml:space="preserve">     Ігор ЧЕКАЛЕНКО</w:t>
      </w:r>
    </w:p>
    <w:p w14:paraId="12602F43" w14:textId="77777777" w:rsidR="00BF4DFA" w:rsidRDefault="00BF4DFA" w:rsidP="00BF4D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0F01D71D" w14:textId="77777777" w:rsidR="00BF4DFA" w:rsidRDefault="00BF4DFA" w:rsidP="00BF4DFA">
      <w:pPr>
        <w:rPr>
          <w:lang w:val="uk-UA"/>
        </w:rPr>
      </w:pPr>
    </w:p>
    <w:p w14:paraId="54A628BC" w14:textId="77777777" w:rsidR="00BF4DFA" w:rsidRDefault="00BF4DFA" w:rsidP="00BF4DFA"/>
    <w:p w14:paraId="05758CCB" w14:textId="77777777" w:rsidR="008E4452" w:rsidRPr="00BF4DFA" w:rsidRDefault="008E4452" w:rsidP="00BF4DFA"/>
    <w:sectPr w:rsidR="008E4452" w:rsidRPr="00BF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D"/>
    <w:rsid w:val="000539ED"/>
    <w:rsid w:val="00065B7A"/>
    <w:rsid w:val="000E7468"/>
    <w:rsid w:val="00137E07"/>
    <w:rsid w:val="001A5B55"/>
    <w:rsid w:val="001D06D5"/>
    <w:rsid w:val="001F1253"/>
    <w:rsid w:val="003453B6"/>
    <w:rsid w:val="0035733A"/>
    <w:rsid w:val="005008D9"/>
    <w:rsid w:val="00515573"/>
    <w:rsid w:val="005A269A"/>
    <w:rsid w:val="005B4DBD"/>
    <w:rsid w:val="005C3D54"/>
    <w:rsid w:val="00645DA4"/>
    <w:rsid w:val="0065697C"/>
    <w:rsid w:val="00673BD8"/>
    <w:rsid w:val="0067797A"/>
    <w:rsid w:val="00716AB3"/>
    <w:rsid w:val="00733CB0"/>
    <w:rsid w:val="007A1017"/>
    <w:rsid w:val="00811FFB"/>
    <w:rsid w:val="008639FB"/>
    <w:rsid w:val="008E4452"/>
    <w:rsid w:val="009D0C33"/>
    <w:rsid w:val="009F65CB"/>
    <w:rsid w:val="00AD32CD"/>
    <w:rsid w:val="00B57677"/>
    <w:rsid w:val="00BC2288"/>
    <w:rsid w:val="00BF4DFA"/>
    <w:rsid w:val="00C00CAD"/>
    <w:rsid w:val="00C02ADF"/>
    <w:rsid w:val="00C50E0F"/>
    <w:rsid w:val="00C8212D"/>
    <w:rsid w:val="00CC5662"/>
    <w:rsid w:val="00CF09ED"/>
    <w:rsid w:val="00D12F39"/>
    <w:rsid w:val="00D539F1"/>
    <w:rsid w:val="00D95A82"/>
    <w:rsid w:val="00DE73AF"/>
    <w:rsid w:val="00E05AB8"/>
    <w:rsid w:val="00EB6E97"/>
    <w:rsid w:val="00EE400D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49A2"/>
  <w15:docId w15:val="{E952CA51-9283-40EC-B841-DE0C6A6A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8B07-6A7F-4123-8281-01DEEEA4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2020-08-21T07:39:00Z</cp:lastPrinted>
  <dcterms:created xsi:type="dcterms:W3CDTF">2020-08-27T14:24:00Z</dcterms:created>
  <dcterms:modified xsi:type="dcterms:W3CDTF">2020-08-27T14:24:00Z</dcterms:modified>
</cp:coreProperties>
</file>