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76" w:rsidRPr="00B924E6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24E6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пас</w:t>
      </w:r>
      <w:r w:rsidR="004F0D4C">
        <w:rPr>
          <w:rFonts w:ascii="Times New Roman" w:hAnsi="Times New Roman" w:cs="Times New Roman"/>
          <w:sz w:val="28"/>
          <w:szCs w:val="28"/>
          <w:lang w:val="uk-UA"/>
        </w:rPr>
        <w:t>порту бюджетної програми на 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B924E6" w:rsidRDefault="00532839" w:rsidP="001B6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КПКВКМБ 021</w:t>
      </w:r>
      <w:r w:rsidR="00A7180C">
        <w:rPr>
          <w:rFonts w:ascii="Times New Roman" w:hAnsi="Times New Roman" w:cs="Times New Roman"/>
          <w:b/>
          <w:sz w:val="28"/>
          <w:szCs w:val="28"/>
          <w:lang w:val="uk-UA"/>
        </w:rPr>
        <w:t>8130</w:t>
      </w:r>
    </w:p>
    <w:p w:rsidR="001B6C44" w:rsidRPr="00A7180C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180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7180C" w:rsidRPr="00A7180C">
        <w:rPr>
          <w:rFonts w:ascii="Times New Roman" w:hAnsi="Times New Roman" w:cs="Times New Roman"/>
          <w:sz w:val="28"/>
          <w:szCs w:val="28"/>
          <w:lang w:val="uk-UA"/>
        </w:rPr>
        <w:t>Забезпечення діяльності місцевої пожежної охорони</w:t>
      </w:r>
      <w:r w:rsidRPr="00A7180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345EC" w:rsidRDefault="009345EC" w:rsidP="00934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E85831">
        <w:rPr>
          <w:rFonts w:ascii="Times New Roman" w:hAnsi="Times New Roman" w:cs="Times New Roman"/>
          <w:sz w:val="28"/>
          <w:szCs w:val="28"/>
          <w:lang w:val="uk-UA"/>
        </w:rPr>
        <w:t>Зміни вносяться до паспорту бюджетної програми відповідно до рішення Степанківської сільської ради від 18.08.2020 року № 49-1</w:t>
      </w:r>
      <w:r w:rsidR="00E85831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E85831" w:rsidRPr="009345EC">
        <w:rPr>
          <w:rFonts w:ascii="Times New Roman" w:hAnsi="Times New Roman" w:cs="Times New Roman"/>
          <w:sz w:val="28"/>
          <w:szCs w:val="28"/>
        </w:rPr>
        <w:t>V</w:t>
      </w:r>
      <w:r w:rsidR="00E85831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E858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5831" w:rsidRPr="00E16649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рішення Степанківської сільської ради «Про бюджет Степанківської </w:t>
      </w:r>
      <w:r w:rsidR="00E85831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 w:rsidR="00E85831" w:rsidRPr="00E16649">
        <w:rPr>
          <w:rFonts w:ascii="Times New Roman" w:hAnsi="Times New Roman" w:cs="Times New Roman"/>
          <w:sz w:val="28"/>
          <w:szCs w:val="28"/>
          <w:lang w:val="uk-UA"/>
        </w:rPr>
        <w:t>об’єднаної тери</w:t>
      </w:r>
      <w:r w:rsidR="00E85831">
        <w:rPr>
          <w:rFonts w:ascii="Times New Roman" w:hAnsi="Times New Roman" w:cs="Times New Roman"/>
          <w:sz w:val="28"/>
          <w:szCs w:val="28"/>
          <w:lang w:val="uk-UA"/>
        </w:rPr>
        <w:t>торіальної громади на 2020 рік» від 23</w:t>
      </w:r>
      <w:r w:rsidR="00E85831" w:rsidRPr="00E0324B">
        <w:rPr>
          <w:rFonts w:ascii="Times New Roman" w:hAnsi="Times New Roman" w:cs="Times New Roman"/>
          <w:sz w:val="28"/>
          <w:szCs w:val="28"/>
          <w:lang w:val="uk-UA"/>
        </w:rPr>
        <w:t>.12.201</w:t>
      </w:r>
      <w:r w:rsidR="00E85831">
        <w:rPr>
          <w:rFonts w:ascii="Times New Roman" w:hAnsi="Times New Roman" w:cs="Times New Roman"/>
          <w:sz w:val="28"/>
          <w:szCs w:val="28"/>
          <w:lang w:val="uk-UA"/>
        </w:rPr>
        <w:t>9 року № 42-44</w:t>
      </w:r>
      <w:r w:rsidR="00E85831" w:rsidRPr="00E0324B">
        <w:rPr>
          <w:rFonts w:ascii="Times New Roman" w:hAnsi="Times New Roman" w:cs="Times New Roman"/>
          <w:sz w:val="28"/>
          <w:szCs w:val="28"/>
          <w:lang w:val="uk-UA"/>
        </w:rPr>
        <w:t>/VІІ</w:t>
      </w:r>
      <w:r w:rsidR="00E85831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 від </w:t>
      </w:r>
      <w:r w:rsidR="00E85831" w:rsidRPr="009345EC">
        <w:rPr>
          <w:rFonts w:ascii="Times New Roman" w:hAnsi="Times New Roman" w:cs="Times New Roman"/>
          <w:sz w:val="28"/>
          <w:szCs w:val="28"/>
          <w:lang w:val="uk-UA"/>
        </w:rPr>
        <w:t>07.02.2020 року № 43-23/</w:t>
      </w:r>
      <w:r w:rsidR="00E85831" w:rsidRPr="009345EC">
        <w:rPr>
          <w:rFonts w:ascii="Times New Roman" w:hAnsi="Times New Roman" w:cs="Times New Roman"/>
          <w:sz w:val="28"/>
          <w:szCs w:val="28"/>
        </w:rPr>
        <w:t>V</w:t>
      </w:r>
      <w:r w:rsidR="00E85831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E85831">
        <w:rPr>
          <w:rFonts w:ascii="Times New Roman" w:hAnsi="Times New Roman" w:cs="Times New Roman"/>
          <w:sz w:val="28"/>
          <w:szCs w:val="28"/>
          <w:lang w:val="uk-UA"/>
        </w:rPr>
        <w:t>, 12.03.2020 року № 44-5</w:t>
      </w:r>
      <w:r w:rsidR="00E85831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E85831" w:rsidRPr="009345EC">
        <w:rPr>
          <w:rFonts w:ascii="Times New Roman" w:hAnsi="Times New Roman" w:cs="Times New Roman"/>
          <w:sz w:val="28"/>
          <w:szCs w:val="28"/>
        </w:rPr>
        <w:t>V</w:t>
      </w:r>
      <w:r w:rsidR="00E85831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E85831">
        <w:rPr>
          <w:rFonts w:ascii="Times New Roman" w:hAnsi="Times New Roman" w:cs="Times New Roman"/>
          <w:sz w:val="28"/>
          <w:szCs w:val="28"/>
          <w:lang w:val="uk-UA"/>
        </w:rPr>
        <w:t>, 24.03.2020 року № 45-2</w:t>
      </w:r>
      <w:r w:rsidR="00E85831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E85831" w:rsidRPr="009345EC">
        <w:rPr>
          <w:rFonts w:ascii="Times New Roman" w:hAnsi="Times New Roman" w:cs="Times New Roman"/>
          <w:sz w:val="28"/>
          <w:szCs w:val="28"/>
        </w:rPr>
        <w:t>V</w:t>
      </w:r>
      <w:r w:rsidR="00E85831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E85831">
        <w:rPr>
          <w:rFonts w:ascii="Times New Roman" w:hAnsi="Times New Roman" w:cs="Times New Roman"/>
          <w:sz w:val="28"/>
          <w:szCs w:val="28"/>
          <w:lang w:val="uk-UA"/>
        </w:rPr>
        <w:t>, 21.05.2020 року № 46-2</w:t>
      </w:r>
      <w:r w:rsidR="00E85831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E85831" w:rsidRPr="009345EC">
        <w:rPr>
          <w:rFonts w:ascii="Times New Roman" w:hAnsi="Times New Roman" w:cs="Times New Roman"/>
          <w:sz w:val="28"/>
          <w:szCs w:val="28"/>
        </w:rPr>
        <w:t>V</w:t>
      </w:r>
      <w:r w:rsidR="00E85831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E85831">
        <w:rPr>
          <w:rFonts w:ascii="Times New Roman" w:hAnsi="Times New Roman" w:cs="Times New Roman"/>
          <w:sz w:val="28"/>
          <w:szCs w:val="28"/>
          <w:lang w:val="uk-UA"/>
        </w:rPr>
        <w:t>, 23.06.2020 року № 47-3</w:t>
      </w:r>
      <w:r w:rsidR="00E85831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E85831" w:rsidRPr="009345EC">
        <w:rPr>
          <w:rFonts w:ascii="Times New Roman" w:hAnsi="Times New Roman" w:cs="Times New Roman"/>
          <w:sz w:val="28"/>
          <w:szCs w:val="28"/>
        </w:rPr>
        <w:t>V</w:t>
      </w:r>
      <w:r w:rsidR="00E85831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E85831">
        <w:rPr>
          <w:rFonts w:ascii="Times New Roman" w:hAnsi="Times New Roman" w:cs="Times New Roman"/>
          <w:sz w:val="28"/>
          <w:szCs w:val="28"/>
          <w:lang w:val="uk-UA"/>
        </w:rPr>
        <w:t>, 14.07.2020 року № 48-1</w:t>
      </w:r>
      <w:r w:rsidR="00E85831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E85831" w:rsidRPr="009345EC">
        <w:rPr>
          <w:rFonts w:ascii="Times New Roman" w:hAnsi="Times New Roman" w:cs="Times New Roman"/>
          <w:sz w:val="28"/>
          <w:szCs w:val="28"/>
        </w:rPr>
        <w:t>V</w:t>
      </w:r>
      <w:r w:rsidR="00E85831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</w:p>
    <w:tbl>
      <w:tblPr>
        <w:tblStyle w:val="a3"/>
        <w:tblW w:w="17775" w:type="dxa"/>
        <w:tblLook w:val="04A0" w:firstRow="1" w:lastRow="0" w:firstColumn="1" w:lastColumn="0" w:noHBand="0" w:noVBand="1"/>
      </w:tblPr>
      <w:tblGrid>
        <w:gridCol w:w="1730"/>
        <w:gridCol w:w="890"/>
        <w:gridCol w:w="1033"/>
        <w:gridCol w:w="1114"/>
        <w:gridCol w:w="1222"/>
        <w:gridCol w:w="1712"/>
        <w:gridCol w:w="2327"/>
        <w:gridCol w:w="918"/>
        <w:gridCol w:w="1008"/>
        <w:gridCol w:w="1163"/>
        <w:gridCol w:w="1335"/>
        <w:gridCol w:w="1742"/>
        <w:gridCol w:w="12"/>
        <w:gridCol w:w="1569"/>
      </w:tblGrid>
      <w:tr w:rsidR="00DC6E19" w:rsidTr="00B328BC">
        <w:trPr>
          <w:gridAfter w:val="1"/>
          <w:wAfter w:w="1569" w:type="dxa"/>
          <w:tblHeader/>
        </w:trPr>
        <w:tc>
          <w:tcPr>
            <w:tcW w:w="7701" w:type="dxa"/>
            <w:gridSpan w:val="6"/>
          </w:tcPr>
          <w:p w:rsidR="00DC6E19" w:rsidRPr="00B924E6" w:rsidRDefault="00DC6E19" w:rsidP="00E8583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Затверджений паспорт</w:t>
            </w:r>
            <w:r w:rsidR="00906F3B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924E6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E858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розпорядження від 19.03.2020№34</w:t>
            </w:r>
            <w:r w:rsidR="00B924E6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8505" w:type="dxa"/>
            <w:gridSpan w:val="7"/>
          </w:tcPr>
          <w:p w:rsidR="00DC6E19" w:rsidRPr="00B924E6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Проект паспорту у новій редакції</w:t>
            </w:r>
          </w:p>
        </w:tc>
      </w:tr>
      <w:tr w:rsidR="001460AD" w:rsidRPr="001460AD" w:rsidTr="00B328BC">
        <w:trPr>
          <w:gridAfter w:val="1"/>
          <w:wAfter w:w="1569" w:type="dxa"/>
          <w:tblHeader/>
        </w:trPr>
        <w:tc>
          <w:tcPr>
            <w:tcW w:w="7701" w:type="dxa"/>
            <w:gridSpan w:val="6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8505" w:type="dxa"/>
            <w:gridSpan w:val="7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</w:tr>
      <w:tr w:rsidR="00DC6E19" w:rsidTr="00B328BC">
        <w:trPr>
          <w:gridAfter w:val="1"/>
          <w:wAfter w:w="1569" w:type="dxa"/>
        </w:trPr>
        <w:tc>
          <w:tcPr>
            <w:tcW w:w="16206" w:type="dxa"/>
            <w:gridSpan w:val="13"/>
          </w:tcPr>
          <w:p w:rsidR="00DC6E19" w:rsidRPr="0051652E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 Обсяг бюджетних призначень/бюджетних асигнувань</w:t>
            </w:r>
          </w:p>
        </w:tc>
      </w:tr>
      <w:tr w:rsidR="00232CF2" w:rsidTr="00B328BC">
        <w:trPr>
          <w:gridAfter w:val="1"/>
          <w:wAfter w:w="1569" w:type="dxa"/>
        </w:trPr>
        <w:tc>
          <w:tcPr>
            <w:tcW w:w="3653" w:type="dxa"/>
            <w:gridSpan w:val="3"/>
          </w:tcPr>
          <w:p w:rsidR="00232CF2" w:rsidRDefault="00232CF2" w:rsidP="00232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048" w:type="dxa"/>
            <w:gridSpan w:val="3"/>
          </w:tcPr>
          <w:p w:rsidR="00232CF2" w:rsidRDefault="00232CF2" w:rsidP="00232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4253" w:type="dxa"/>
            <w:gridSpan w:val="3"/>
          </w:tcPr>
          <w:p w:rsidR="00232CF2" w:rsidRDefault="00232CF2" w:rsidP="00232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52" w:type="dxa"/>
            <w:gridSpan w:val="4"/>
          </w:tcPr>
          <w:p w:rsidR="00232CF2" w:rsidRDefault="00232CF2" w:rsidP="00232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E85831" w:rsidTr="00B328BC">
        <w:trPr>
          <w:gridAfter w:val="1"/>
          <w:wAfter w:w="1569" w:type="dxa"/>
        </w:trPr>
        <w:tc>
          <w:tcPr>
            <w:tcW w:w="3653" w:type="dxa"/>
            <w:gridSpan w:val="3"/>
          </w:tcPr>
          <w:p w:rsidR="00E85831" w:rsidRPr="007E1A0B" w:rsidRDefault="00E85831" w:rsidP="00E858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2007855</w:t>
            </w:r>
          </w:p>
        </w:tc>
        <w:tc>
          <w:tcPr>
            <w:tcW w:w="4048" w:type="dxa"/>
            <w:gridSpan w:val="3"/>
          </w:tcPr>
          <w:p w:rsidR="00E85831" w:rsidRPr="007E1A0B" w:rsidRDefault="00E85831" w:rsidP="00E858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35000</w:t>
            </w:r>
          </w:p>
        </w:tc>
        <w:tc>
          <w:tcPr>
            <w:tcW w:w="4253" w:type="dxa"/>
            <w:gridSpan w:val="3"/>
          </w:tcPr>
          <w:p w:rsidR="00E85831" w:rsidRPr="007E1A0B" w:rsidRDefault="00B361C2" w:rsidP="00E858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1965035</w:t>
            </w:r>
          </w:p>
        </w:tc>
        <w:tc>
          <w:tcPr>
            <w:tcW w:w="4252" w:type="dxa"/>
            <w:gridSpan w:val="4"/>
          </w:tcPr>
          <w:p w:rsidR="00E85831" w:rsidRPr="007E1A0B" w:rsidRDefault="00E85831" w:rsidP="00E858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35000</w:t>
            </w:r>
          </w:p>
        </w:tc>
      </w:tr>
      <w:tr w:rsidR="00B328BC" w:rsidTr="00B328BC">
        <w:trPr>
          <w:gridAfter w:val="1"/>
          <w:wAfter w:w="1569" w:type="dxa"/>
        </w:trPr>
        <w:tc>
          <w:tcPr>
            <w:tcW w:w="16206" w:type="dxa"/>
            <w:gridSpan w:val="13"/>
          </w:tcPr>
          <w:p w:rsidR="00B328BC" w:rsidRPr="0051652E" w:rsidRDefault="00B328BC" w:rsidP="00B32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 Підстави для виконання бюджетної програми</w:t>
            </w:r>
          </w:p>
        </w:tc>
      </w:tr>
      <w:tr w:rsidR="00B328BC" w:rsidRPr="00532839" w:rsidTr="00B328BC">
        <w:trPr>
          <w:gridAfter w:val="1"/>
          <w:wAfter w:w="1569" w:type="dxa"/>
        </w:trPr>
        <w:tc>
          <w:tcPr>
            <w:tcW w:w="7701" w:type="dxa"/>
            <w:gridSpan w:val="6"/>
            <w:vAlign w:val="center"/>
          </w:tcPr>
          <w:p w:rsidR="00B328BC" w:rsidRPr="00006F2D" w:rsidRDefault="00E85831" w:rsidP="00B328BC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B328BC">
              <w:rPr>
                <w:rFonts w:ascii="Times New Roman" w:hAnsi="Times New Roman" w:cs="Times New Roman"/>
                <w:i/>
              </w:rPr>
              <w:t>Конституція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України,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Бюджетний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кодекс України, Закон України "Про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місцеве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самоврядування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в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Україні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", рішення Степанківської сільської ради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23.12.2019 року № 42-44/VІІ "Про бюджет Степанківської сільської об'єднаної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територіальної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громади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на 2020 рік"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зі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змінами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07.02.2020 № 43-23/VІІ,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12.03.2020 № 44-5/VІІ,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Програма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"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Забезпечення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пожежної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техногенної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безпеки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та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цивільного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захисту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" на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період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2018-2021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років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затверджена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рішенням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Степанківської сільської ради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07.02.2018 року № 6-15/VІІ,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зі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змінами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22.12.2018 № 24-22/VІІ,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23.12.2019 № 42-16/VІІ,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Програма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"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Попередження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та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ліквідації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торф'яних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пожеж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на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території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Степанківської сільської ради" на 2020 рік,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затверджена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рішенням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Степанківської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сільскої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ради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23.12.2019 № 42-17/VІІ</w:t>
            </w:r>
          </w:p>
        </w:tc>
        <w:tc>
          <w:tcPr>
            <w:tcW w:w="8505" w:type="dxa"/>
            <w:gridSpan w:val="7"/>
            <w:vAlign w:val="center"/>
          </w:tcPr>
          <w:p w:rsidR="00B328BC" w:rsidRPr="00B328BC" w:rsidRDefault="00B328BC" w:rsidP="00B328BC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proofErr w:type="spellStart"/>
            <w:r w:rsidRPr="00B328BC">
              <w:rPr>
                <w:rFonts w:ascii="Times New Roman" w:hAnsi="Times New Roman" w:cs="Times New Roman"/>
                <w:i/>
              </w:rPr>
              <w:t>Конституція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України,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Бюджетний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кодекс України, Закон України "Про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місцеве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самоврядування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в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Україні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", рішення Степанківської сільської ради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23.12.2019 року № 42-44/VІІ "Про бюджет Степанківської сільської об'єднаної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територіальної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громади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на 2020 рік"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зі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змінами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07.02.2020 № 43-23/VІІ,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12.03.2020 № 44-5/VІІ,</w:t>
            </w:r>
            <w:r w:rsidR="002E6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E6E22" w:rsidRPr="002E6E22">
              <w:rPr>
                <w:rFonts w:ascii="Times New Roman" w:hAnsi="Times New Roman" w:cs="Times New Roman"/>
                <w:i/>
                <w:lang w:val="uk-UA"/>
              </w:rPr>
              <w:t>24.03.2020 року № 45-2/</w:t>
            </w:r>
            <w:r w:rsidR="002E6E22" w:rsidRPr="002E6E22">
              <w:rPr>
                <w:rFonts w:ascii="Times New Roman" w:hAnsi="Times New Roman" w:cs="Times New Roman"/>
                <w:i/>
              </w:rPr>
              <w:t>V</w:t>
            </w:r>
            <w:r w:rsidR="002E6E22" w:rsidRPr="002E6E22">
              <w:rPr>
                <w:rFonts w:ascii="Times New Roman" w:hAnsi="Times New Roman" w:cs="Times New Roman"/>
                <w:i/>
                <w:lang w:val="uk-UA"/>
              </w:rPr>
              <w:t>ІІ, 21.05.2020 року № 46-2/</w:t>
            </w:r>
            <w:r w:rsidR="002E6E22" w:rsidRPr="002E6E22">
              <w:rPr>
                <w:rFonts w:ascii="Times New Roman" w:hAnsi="Times New Roman" w:cs="Times New Roman"/>
                <w:i/>
              </w:rPr>
              <w:t>V</w:t>
            </w:r>
            <w:r w:rsidR="002E6E22" w:rsidRPr="002E6E22">
              <w:rPr>
                <w:rFonts w:ascii="Times New Roman" w:hAnsi="Times New Roman" w:cs="Times New Roman"/>
                <w:i/>
                <w:lang w:val="uk-UA"/>
              </w:rPr>
              <w:t>ІІ, 23.06.2020 року № 47-3/</w:t>
            </w:r>
            <w:r w:rsidR="002E6E22" w:rsidRPr="002E6E22">
              <w:rPr>
                <w:rFonts w:ascii="Times New Roman" w:hAnsi="Times New Roman" w:cs="Times New Roman"/>
                <w:i/>
              </w:rPr>
              <w:t>V</w:t>
            </w:r>
            <w:r w:rsidR="002E6E22" w:rsidRPr="002E6E22">
              <w:rPr>
                <w:rFonts w:ascii="Times New Roman" w:hAnsi="Times New Roman" w:cs="Times New Roman"/>
                <w:i/>
                <w:lang w:val="uk-UA"/>
              </w:rPr>
              <w:t>ІІ, 14.07.2020 року № 48-1/</w:t>
            </w:r>
            <w:r w:rsidR="002E6E22" w:rsidRPr="002E6E22">
              <w:rPr>
                <w:rFonts w:ascii="Times New Roman" w:hAnsi="Times New Roman" w:cs="Times New Roman"/>
                <w:i/>
              </w:rPr>
              <w:t>V</w:t>
            </w:r>
            <w:r w:rsidR="002E6E22" w:rsidRPr="002E6E22">
              <w:rPr>
                <w:rFonts w:ascii="Times New Roman" w:hAnsi="Times New Roman" w:cs="Times New Roman"/>
                <w:i/>
                <w:lang w:val="uk-UA"/>
              </w:rPr>
              <w:t>ІІ</w:t>
            </w:r>
            <w:r w:rsidR="002E6E22" w:rsidRPr="002E6E22">
              <w:rPr>
                <w:rFonts w:ascii="Times New Roman" w:hAnsi="Times New Roman" w:cs="Times New Roman"/>
                <w:i/>
                <w:lang w:val="uk-UA"/>
              </w:rPr>
              <w:t xml:space="preserve">, </w:t>
            </w:r>
            <w:r w:rsidR="002E6E22" w:rsidRPr="002E6E22">
              <w:rPr>
                <w:rFonts w:ascii="Times New Roman" w:hAnsi="Times New Roman" w:cs="Times New Roman"/>
                <w:i/>
                <w:lang w:val="uk-UA"/>
              </w:rPr>
              <w:t>18.08.2020 року № 49-1/</w:t>
            </w:r>
            <w:r w:rsidR="002E6E22" w:rsidRPr="002E6E22">
              <w:rPr>
                <w:rFonts w:ascii="Times New Roman" w:hAnsi="Times New Roman" w:cs="Times New Roman"/>
                <w:i/>
              </w:rPr>
              <w:t>V</w:t>
            </w:r>
            <w:r w:rsidR="002E6E22" w:rsidRPr="002E6E22">
              <w:rPr>
                <w:rFonts w:ascii="Times New Roman" w:hAnsi="Times New Roman" w:cs="Times New Roman"/>
                <w:i/>
                <w:lang w:val="uk-UA"/>
              </w:rPr>
              <w:t>ІІ</w:t>
            </w:r>
            <w:r w:rsidR="002E6E22" w:rsidRPr="002E6E22">
              <w:rPr>
                <w:rFonts w:ascii="Times New Roman" w:hAnsi="Times New Roman" w:cs="Times New Roman"/>
                <w:i/>
                <w:lang w:val="uk-UA"/>
              </w:rPr>
              <w:t>,</w:t>
            </w:r>
            <w:r w:rsidRPr="00B328B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Програма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"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Забезпечення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пожежної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техногенної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безпеки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та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цивільного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захисту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" на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період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2018-2021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років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затверджена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рішенням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Степанківської сільської ради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07.02.2018 року № 6-15/VІІ,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зі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змінами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22.12.2018 № 24-22/VІІ,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23.12.2019 № 42-16/VІІ,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Програма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"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Попередження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та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ліквідації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торф'яних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пожеж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на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території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Степанківської сільської ради" на 2020 рік,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затверджена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рішенням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Степанківської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сільскої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ради </w:t>
            </w:r>
            <w:proofErr w:type="spellStart"/>
            <w:r w:rsidRPr="00B328BC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B328BC">
              <w:rPr>
                <w:rFonts w:ascii="Times New Roman" w:hAnsi="Times New Roman" w:cs="Times New Roman"/>
                <w:i/>
              </w:rPr>
              <w:t xml:space="preserve"> 23.12.2019 № 42-17/VІІ</w:t>
            </w:r>
          </w:p>
        </w:tc>
      </w:tr>
      <w:tr w:rsidR="00B328BC" w:rsidTr="00B328BC">
        <w:trPr>
          <w:gridAfter w:val="1"/>
          <w:wAfter w:w="1569" w:type="dxa"/>
        </w:trPr>
        <w:tc>
          <w:tcPr>
            <w:tcW w:w="16206" w:type="dxa"/>
            <w:gridSpan w:val="13"/>
          </w:tcPr>
          <w:p w:rsidR="00B328BC" w:rsidRPr="0051652E" w:rsidRDefault="00B328BC" w:rsidP="00B32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 Цілі державної політики, на досягнення яких спрямована реалізація бюджетної програми</w:t>
            </w:r>
          </w:p>
        </w:tc>
      </w:tr>
      <w:tr w:rsidR="00B328BC" w:rsidTr="00B328BC">
        <w:trPr>
          <w:gridAfter w:val="1"/>
          <w:wAfter w:w="1569" w:type="dxa"/>
        </w:trPr>
        <w:tc>
          <w:tcPr>
            <w:tcW w:w="7701" w:type="dxa"/>
            <w:gridSpan w:val="6"/>
            <w:vAlign w:val="center"/>
          </w:tcPr>
          <w:p w:rsidR="00B328BC" w:rsidRPr="00006F2D" w:rsidRDefault="00B328BC" w:rsidP="00B328BC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Забезпечення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належного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рівня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пожежної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безпеки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населених пунктах</w:t>
            </w:r>
          </w:p>
        </w:tc>
        <w:tc>
          <w:tcPr>
            <w:tcW w:w="8505" w:type="dxa"/>
            <w:gridSpan w:val="7"/>
          </w:tcPr>
          <w:p w:rsidR="00B328BC" w:rsidRPr="00FF0806" w:rsidRDefault="00B328BC" w:rsidP="00B328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Забезпечення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належного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рівня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пожежної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безпеки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населених пунктах</w:t>
            </w:r>
          </w:p>
        </w:tc>
      </w:tr>
      <w:tr w:rsidR="00B328BC" w:rsidTr="00B328BC">
        <w:trPr>
          <w:gridAfter w:val="1"/>
          <w:wAfter w:w="1569" w:type="dxa"/>
        </w:trPr>
        <w:tc>
          <w:tcPr>
            <w:tcW w:w="16206" w:type="dxa"/>
            <w:gridSpan w:val="13"/>
          </w:tcPr>
          <w:p w:rsidR="00B328BC" w:rsidRPr="0051652E" w:rsidRDefault="00B328BC" w:rsidP="00B32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 Мета бюджетної програми</w:t>
            </w:r>
          </w:p>
        </w:tc>
      </w:tr>
      <w:tr w:rsidR="00B328BC" w:rsidRPr="00532839" w:rsidTr="00B328BC">
        <w:trPr>
          <w:gridAfter w:val="1"/>
          <w:wAfter w:w="1569" w:type="dxa"/>
        </w:trPr>
        <w:tc>
          <w:tcPr>
            <w:tcW w:w="7701" w:type="dxa"/>
            <w:gridSpan w:val="6"/>
          </w:tcPr>
          <w:p w:rsidR="00B328BC" w:rsidRPr="00006F2D" w:rsidRDefault="00B328BC" w:rsidP="00B328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Підтримка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належного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рівня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пожежної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безпеки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</w:t>
            </w: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об’єктах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і в населених пунктах</w:t>
            </w:r>
          </w:p>
        </w:tc>
        <w:tc>
          <w:tcPr>
            <w:tcW w:w="8505" w:type="dxa"/>
            <w:gridSpan w:val="7"/>
          </w:tcPr>
          <w:p w:rsidR="00B328BC" w:rsidRPr="007E1A0B" w:rsidRDefault="00B328BC" w:rsidP="00B328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Підтримка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належного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рівня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пожежної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безпеки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</w:t>
            </w: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об’єктах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і в населених пунктах</w:t>
            </w:r>
          </w:p>
        </w:tc>
      </w:tr>
      <w:tr w:rsidR="00B328BC" w:rsidTr="00B328BC">
        <w:trPr>
          <w:gridAfter w:val="1"/>
          <w:wAfter w:w="1569" w:type="dxa"/>
        </w:trPr>
        <w:tc>
          <w:tcPr>
            <w:tcW w:w="16206" w:type="dxa"/>
            <w:gridSpan w:val="13"/>
          </w:tcPr>
          <w:p w:rsidR="00B328BC" w:rsidRPr="0051652E" w:rsidRDefault="00B328BC" w:rsidP="00B32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8. Завдання бюджетної програми</w:t>
            </w:r>
          </w:p>
        </w:tc>
      </w:tr>
      <w:tr w:rsidR="00B328BC" w:rsidTr="00B328BC">
        <w:trPr>
          <w:gridAfter w:val="1"/>
          <w:wAfter w:w="1569" w:type="dxa"/>
        </w:trPr>
        <w:tc>
          <w:tcPr>
            <w:tcW w:w="7701" w:type="dxa"/>
            <w:gridSpan w:val="6"/>
          </w:tcPr>
          <w:p w:rsidR="00B328BC" w:rsidRPr="00006F2D" w:rsidRDefault="00B328BC" w:rsidP="00B328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Забезпечення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належного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рівня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пожежної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безпеки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населених пунктах </w:t>
            </w: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8505" w:type="dxa"/>
            <w:gridSpan w:val="7"/>
          </w:tcPr>
          <w:p w:rsidR="00B328BC" w:rsidRPr="007E1A0B" w:rsidRDefault="00B328BC" w:rsidP="00B328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Забезпечення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належного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рівня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пожежної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безпеки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населених пунктах </w:t>
            </w: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громади</w:t>
            </w:r>
            <w:proofErr w:type="spellEnd"/>
          </w:p>
        </w:tc>
      </w:tr>
      <w:tr w:rsidR="00B328BC" w:rsidTr="00B328BC">
        <w:trPr>
          <w:gridAfter w:val="1"/>
          <w:wAfter w:w="1569" w:type="dxa"/>
        </w:trPr>
        <w:tc>
          <w:tcPr>
            <w:tcW w:w="16206" w:type="dxa"/>
            <w:gridSpan w:val="13"/>
          </w:tcPr>
          <w:p w:rsidR="00B328BC" w:rsidRPr="0051652E" w:rsidRDefault="00B328BC" w:rsidP="00B32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 Напрями використання бюджетних коштів</w:t>
            </w:r>
          </w:p>
        </w:tc>
      </w:tr>
      <w:tr w:rsidR="00B328BC" w:rsidTr="00B328BC">
        <w:trPr>
          <w:gridAfter w:val="1"/>
          <w:wAfter w:w="1569" w:type="dxa"/>
        </w:trPr>
        <w:tc>
          <w:tcPr>
            <w:tcW w:w="7701" w:type="dxa"/>
            <w:gridSpan w:val="6"/>
          </w:tcPr>
          <w:p w:rsidR="00B328BC" w:rsidRPr="00006F2D" w:rsidRDefault="00B328BC" w:rsidP="00B328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Забезпечення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належного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рівня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пожежної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безпеки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населених пунктах </w:t>
            </w: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громади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запобігання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пожежам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і </w:t>
            </w: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нещасним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випадкам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гасіння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пожеж</w:t>
            </w:r>
            <w:proofErr w:type="spellEnd"/>
          </w:p>
        </w:tc>
        <w:tc>
          <w:tcPr>
            <w:tcW w:w="8505" w:type="dxa"/>
            <w:gridSpan w:val="7"/>
          </w:tcPr>
          <w:p w:rsidR="00B328BC" w:rsidRPr="007E1A0B" w:rsidRDefault="00B328BC" w:rsidP="00B328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Забезпечення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належного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рівня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пожежної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безпеки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населених пунктах </w:t>
            </w: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громади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запобігання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пожежам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і </w:t>
            </w: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нещасним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випадкам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гасіння</w:t>
            </w:r>
            <w:proofErr w:type="spellEnd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6F2D">
              <w:rPr>
                <w:rFonts w:ascii="Times New Roman" w:hAnsi="Times New Roman" w:cs="Times New Roman"/>
                <w:i/>
                <w:sz w:val="28"/>
                <w:szCs w:val="28"/>
              </w:rPr>
              <w:t>пожеж</w:t>
            </w:r>
            <w:proofErr w:type="spellEnd"/>
          </w:p>
        </w:tc>
      </w:tr>
      <w:tr w:rsidR="00B328BC" w:rsidTr="00B328BC">
        <w:trPr>
          <w:gridAfter w:val="1"/>
          <w:wAfter w:w="1569" w:type="dxa"/>
        </w:trPr>
        <w:tc>
          <w:tcPr>
            <w:tcW w:w="3653" w:type="dxa"/>
            <w:gridSpan w:val="3"/>
          </w:tcPr>
          <w:p w:rsidR="00B328BC" w:rsidRDefault="00B328BC" w:rsidP="00B328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048" w:type="dxa"/>
            <w:gridSpan w:val="3"/>
          </w:tcPr>
          <w:p w:rsidR="00B328BC" w:rsidRDefault="00B328BC" w:rsidP="00B328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4253" w:type="dxa"/>
            <w:gridSpan w:val="3"/>
          </w:tcPr>
          <w:p w:rsidR="00B328BC" w:rsidRDefault="00B328BC" w:rsidP="00B328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52" w:type="dxa"/>
            <w:gridSpan w:val="4"/>
          </w:tcPr>
          <w:p w:rsidR="00B328BC" w:rsidRDefault="00B328BC" w:rsidP="00B328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E85831" w:rsidTr="00991C33">
        <w:trPr>
          <w:gridAfter w:val="1"/>
          <w:wAfter w:w="1569" w:type="dxa"/>
        </w:trPr>
        <w:tc>
          <w:tcPr>
            <w:tcW w:w="3653" w:type="dxa"/>
            <w:gridSpan w:val="3"/>
            <w:vAlign w:val="center"/>
          </w:tcPr>
          <w:p w:rsidR="00E85831" w:rsidRPr="00B328BC" w:rsidRDefault="00E85831" w:rsidP="00E85831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2007855</w:t>
            </w:r>
          </w:p>
        </w:tc>
        <w:tc>
          <w:tcPr>
            <w:tcW w:w="4048" w:type="dxa"/>
            <w:gridSpan w:val="3"/>
            <w:vAlign w:val="center"/>
          </w:tcPr>
          <w:p w:rsidR="00E85831" w:rsidRPr="00B328BC" w:rsidRDefault="00E85831" w:rsidP="00E85831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35000</w:t>
            </w:r>
          </w:p>
        </w:tc>
        <w:tc>
          <w:tcPr>
            <w:tcW w:w="4253" w:type="dxa"/>
            <w:gridSpan w:val="3"/>
            <w:vAlign w:val="center"/>
          </w:tcPr>
          <w:p w:rsidR="00E85831" w:rsidRPr="00B328BC" w:rsidRDefault="00B361C2" w:rsidP="00E85831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1965035</w:t>
            </w:r>
          </w:p>
        </w:tc>
        <w:tc>
          <w:tcPr>
            <w:tcW w:w="4252" w:type="dxa"/>
            <w:gridSpan w:val="4"/>
            <w:vAlign w:val="center"/>
          </w:tcPr>
          <w:p w:rsidR="00E85831" w:rsidRPr="00B328BC" w:rsidRDefault="00E85831" w:rsidP="00E85831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35000</w:t>
            </w:r>
          </w:p>
        </w:tc>
      </w:tr>
      <w:tr w:rsidR="00B328BC" w:rsidTr="00B328BC">
        <w:trPr>
          <w:gridAfter w:val="1"/>
          <w:wAfter w:w="1569" w:type="dxa"/>
        </w:trPr>
        <w:tc>
          <w:tcPr>
            <w:tcW w:w="16206" w:type="dxa"/>
            <w:gridSpan w:val="13"/>
          </w:tcPr>
          <w:p w:rsidR="00B328BC" w:rsidRPr="0051652E" w:rsidRDefault="00B328BC" w:rsidP="00B32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B328BC" w:rsidTr="00B328BC">
        <w:trPr>
          <w:gridAfter w:val="1"/>
          <w:wAfter w:w="1569" w:type="dxa"/>
        </w:trPr>
        <w:tc>
          <w:tcPr>
            <w:tcW w:w="7701" w:type="dxa"/>
            <w:gridSpan w:val="6"/>
            <w:vAlign w:val="center"/>
          </w:tcPr>
          <w:p w:rsidR="00B328BC" w:rsidRPr="004324E4" w:rsidRDefault="00B328BC" w:rsidP="00B328BC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24E4">
              <w:rPr>
                <w:rFonts w:ascii="Times New Roman" w:hAnsi="Times New Roman" w:cs="Times New Roman"/>
                <w:i/>
                <w:sz w:val="28"/>
                <w:szCs w:val="28"/>
              </w:rPr>
              <w:t>"</w:t>
            </w:r>
            <w:proofErr w:type="spellStart"/>
            <w:r w:rsidRPr="004324E4">
              <w:rPr>
                <w:rFonts w:ascii="Times New Roman" w:hAnsi="Times New Roman" w:cs="Times New Roman"/>
                <w:i/>
                <w:sz w:val="28"/>
                <w:szCs w:val="28"/>
              </w:rPr>
              <w:t>Забезпечення</w:t>
            </w:r>
            <w:proofErr w:type="spellEnd"/>
            <w:r w:rsidRPr="00432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24E4">
              <w:rPr>
                <w:rFonts w:ascii="Times New Roman" w:hAnsi="Times New Roman" w:cs="Times New Roman"/>
                <w:i/>
                <w:sz w:val="28"/>
                <w:szCs w:val="28"/>
              </w:rPr>
              <w:t>пожежної</w:t>
            </w:r>
            <w:proofErr w:type="spellEnd"/>
            <w:r w:rsidRPr="00432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4324E4">
              <w:rPr>
                <w:rFonts w:ascii="Times New Roman" w:hAnsi="Times New Roman" w:cs="Times New Roman"/>
                <w:i/>
                <w:sz w:val="28"/>
                <w:szCs w:val="28"/>
              </w:rPr>
              <w:t>техногенної</w:t>
            </w:r>
            <w:proofErr w:type="spellEnd"/>
            <w:r w:rsidRPr="00432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24E4">
              <w:rPr>
                <w:rFonts w:ascii="Times New Roman" w:hAnsi="Times New Roman" w:cs="Times New Roman"/>
                <w:i/>
                <w:sz w:val="28"/>
                <w:szCs w:val="28"/>
              </w:rPr>
              <w:t>безпеки</w:t>
            </w:r>
            <w:proofErr w:type="spellEnd"/>
            <w:r w:rsidRPr="00432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 </w:t>
            </w:r>
            <w:proofErr w:type="spellStart"/>
            <w:r w:rsidRPr="004324E4">
              <w:rPr>
                <w:rFonts w:ascii="Times New Roman" w:hAnsi="Times New Roman" w:cs="Times New Roman"/>
                <w:i/>
                <w:sz w:val="28"/>
                <w:szCs w:val="28"/>
              </w:rPr>
              <w:t>цивільного</w:t>
            </w:r>
            <w:proofErr w:type="spellEnd"/>
            <w:r w:rsidRPr="00432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24E4">
              <w:rPr>
                <w:rFonts w:ascii="Times New Roman" w:hAnsi="Times New Roman" w:cs="Times New Roman"/>
                <w:i/>
                <w:sz w:val="28"/>
                <w:szCs w:val="28"/>
              </w:rPr>
              <w:t>захисту</w:t>
            </w:r>
            <w:proofErr w:type="spellEnd"/>
            <w:r w:rsidRPr="00432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" на </w:t>
            </w:r>
            <w:proofErr w:type="spellStart"/>
            <w:r w:rsidRPr="004324E4">
              <w:rPr>
                <w:rFonts w:ascii="Times New Roman" w:hAnsi="Times New Roman" w:cs="Times New Roman"/>
                <w:i/>
                <w:sz w:val="28"/>
                <w:szCs w:val="28"/>
              </w:rPr>
              <w:t>період</w:t>
            </w:r>
            <w:proofErr w:type="spellEnd"/>
            <w:r w:rsidRPr="00432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2018-2021 </w:t>
            </w:r>
            <w:proofErr w:type="spellStart"/>
            <w:r w:rsidRPr="004324E4">
              <w:rPr>
                <w:rFonts w:ascii="Times New Roman" w:hAnsi="Times New Roman" w:cs="Times New Roman"/>
                <w:i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8505" w:type="dxa"/>
            <w:gridSpan w:val="7"/>
          </w:tcPr>
          <w:p w:rsidR="00B328BC" w:rsidRPr="007E1A0B" w:rsidRDefault="00B328BC" w:rsidP="00B328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324E4">
              <w:rPr>
                <w:rFonts w:ascii="Times New Roman" w:hAnsi="Times New Roman" w:cs="Times New Roman"/>
                <w:i/>
                <w:sz w:val="28"/>
                <w:szCs w:val="28"/>
              </w:rPr>
              <w:t>"</w:t>
            </w:r>
            <w:proofErr w:type="spellStart"/>
            <w:r w:rsidRPr="004324E4">
              <w:rPr>
                <w:rFonts w:ascii="Times New Roman" w:hAnsi="Times New Roman" w:cs="Times New Roman"/>
                <w:i/>
                <w:sz w:val="28"/>
                <w:szCs w:val="28"/>
              </w:rPr>
              <w:t>Забезпечення</w:t>
            </w:r>
            <w:proofErr w:type="spellEnd"/>
            <w:r w:rsidRPr="00432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24E4">
              <w:rPr>
                <w:rFonts w:ascii="Times New Roman" w:hAnsi="Times New Roman" w:cs="Times New Roman"/>
                <w:i/>
                <w:sz w:val="28"/>
                <w:szCs w:val="28"/>
              </w:rPr>
              <w:t>пожежної</w:t>
            </w:r>
            <w:proofErr w:type="spellEnd"/>
            <w:r w:rsidRPr="00432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4324E4">
              <w:rPr>
                <w:rFonts w:ascii="Times New Roman" w:hAnsi="Times New Roman" w:cs="Times New Roman"/>
                <w:i/>
                <w:sz w:val="28"/>
                <w:szCs w:val="28"/>
              </w:rPr>
              <w:t>техногенної</w:t>
            </w:r>
            <w:proofErr w:type="spellEnd"/>
            <w:r w:rsidRPr="00432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24E4">
              <w:rPr>
                <w:rFonts w:ascii="Times New Roman" w:hAnsi="Times New Roman" w:cs="Times New Roman"/>
                <w:i/>
                <w:sz w:val="28"/>
                <w:szCs w:val="28"/>
              </w:rPr>
              <w:t>безпеки</w:t>
            </w:r>
            <w:proofErr w:type="spellEnd"/>
            <w:r w:rsidRPr="00432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 </w:t>
            </w:r>
            <w:proofErr w:type="spellStart"/>
            <w:r w:rsidRPr="004324E4">
              <w:rPr>
                <w:rFonts w:ascii="Times New Roman" w:hAnsi="Times New Roman" w:cs="Times New Roman"/>
                <w:i/>
                <w:sz w:val="28"/>
                <w:szCs w:val="28"/>
              </w:rPr>
              <w:t>цивільного</w:t>
            </w:r>
            <w:proofErr w:type="spellEnd"/>
            <w:r w:rsidRPr="00432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24E4">
              <w:rPr>
                <w:rFonts w:ascii="Times New Roman" w:hAnsi="Times New Roman" w:cs="Times New Roman"/>
                <w:i/>
                <w:sz w:val="28"/>
                <w:szCs w:val="28"/>
              </w:rPr>
              <w:t>захисту</w:t>
            </w:r>
            <w:proofErr w:type="spellEnd"/>
            <w:r w:rsidRPr="00432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" на </w:t>
            </w:r>
            <w:proofErr w:type="spellStart"/>
            <w:r w:rsidRPr="004324E4">
              <w:rPr>
                <w:rFonts w:ascii="Times New Roman" w:hAnsi="Times New Roman" w:cs="Times New Roman"/>
                <w:i/>
                <w:sz w:val="28"/>
                <w:szCs w:val="28"/>
              </w:rPr>
              <w:t>період</w:t>
            </w:r>
            <w:proofErr w:type="spellEnd"/>
            <w:r w:rsidRPr="00432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2018-2021 </w:t>
            </w:r>
            <w:proofErr w:type="spellStart"/>
            <w:r w:rsidRPr="004324E4">
              <w:rPr>
                <w:rFonts w:ascii="Times New Roman" w:hAnsi="Times New Roman" w:cs="Times New Roman"/>
                <w:i/>
                <w:sz w:val="28"/>
                <w:szCs w:val="28"/>
              </w:rPr>
              <w:t>років</w:t>
            </w:r>
            <w:proofErr w:type="spellEnd"/>
          </w:p>
        </w:tc>
      </w:tr>
      <w:tr w:rsidR="00B328BC" w:rsidTr="00B328BC">
        <w:trPr>
          <w:gridAfter w:val="1"/>
          <w:wAfter w:w="1569" w:type="dxa"/>
        </w:trPr>
        <w:tc>
          <w:tcPr>
            <w:tcW w:w="3653" w:type="dxa"/>
            <w:gridSpan w:val="3"/>
          </w:tcPr>
          <w:p w:rsidR="00B328BC" w:rsidRDefault="00B328BC" w:rsidP="00B328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048" w:type="dxa"/>
            <w:gridSpan w:val="3"/>
          </w:tcPr>
          <w:p w:rsidR="00B328BC" w:rsidRDefault="00B328BC" w:rsidP="00B328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4253" w:type="dxa"/>
            <w:gridSpan w:val="3"/>
          </w:tcPr>
          <w:p w:rsidR="00B328BC" w:rsidRDefault="00B328BC" w:rsidP="00B328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52" w:type="dxa"/>
            <w:gridSpan w:val="4"/>
          </w:tcPr>
          <w:p w:rsidR="00B328BC" w:rsidRDefault="00B328BC" w:rsidP="00B328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B328BC" w:rsidTr="00B328BC">
        <w:trPr>
          <w:gridAfter w:val="1"/>
          <w:wAfter w:w="1569" w:type="dxa"/>
        </w:trPr>
        <w:tc>
          <w:tcPr>
            <w:tcW w:w="3653" w:type="dxa"/>
            <w:gridSpan w:val="3"/>
          </w:tcPr>
          <w:p w:rsidR="00B328BC" w:rsidRPr="007E1A0B" w:rsidRDefault="00B328BC" w:rsidP="00B328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2007855</w:t>
            </w:r>
          </w:p>
        </w:tc>
        <w:tc>
          <w:tcPr>
            <w:tcW w:w="4048" w:type="dxa"/>
            <w:gridSpan w:val="3"/>
          </w:tcPr>
          <w:p w:rsidR="00B328BC" w:rsidRPr="007E1A0B" w:rsidRDefault="00B328BC" w:rsidP="00B328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4253" w:type="dxa"/>
            <w:gridSpan w:val="3"/>
            <w:vAlign w:val="center"/>
          </w:tcPr>
          <w:p w:rsidR="00B328BC" w:rsidRPr="00B328BC" w:rsidRDefault="00B361C2" w:rsidP="00B328BC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1965035</w:t>
            </w:r>
          </w:p>
        </w:tc>
        <w:tc>
          <w:tcPr>
            <w:tcW w:w="4252" w:type="dxa"/>
            <w:gridSpan w:val="4"/>
            <w:vAlign w:val="center"/>
          </w:tcPr>
          <w:p w:rsidR="00B328BC" w:rsidRPr="00B328BC" w:rsidRDefault="00B328BC" w:rsidP="00B328BC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</w:tr>
      <w:tr w:rsidR="00E85831" w:rsidTr="00DC68C4">
        <w:trPr>
          <w:gridAfter w:val="1"/>
          <w:wAfter w:w="1569" w:type="dxa"/>
        </w:trPr>
        <w:tc>
          <w:tcPr>
            <w:tcW w:w="7701" w:type="dxa"/>
            <w:gridSpan w:val="6"/>
            <w:vAlign w:val="center"/>
          </w:tcPr>
          <w:p w:rsidR="00E85831" w:rsidRPr="00B328BC" w:rsidRDefault="00E85831" w:rsidP="00E85831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328BC">
              <w:rPr>
                <w:rFonts w:ascii="Times New Roman" w:hAnsi="Times New Roman" w:cs="Times New Roman"/>
                <w:i/>
                <w:sz w:val="28"/>
                <w:szCs w:val="28"/>
              </w:rPr>
              <w:t>Програма</w:t>
            </w:r>
            <w:proofErr w:type="spellEnd"/>
            <w:r w:rsidRPr="00B328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"</w:t>
            </w:r>
            <w:proofErr w:type="spellStart"/>
            <w:r w:rsidRPr="00B328BC">
              <w:rPr>
                <w:rFonts w:ascii="Times New Roman" w:hAnsi="Times New Roman" w:cs="Times New Roman"/>
                <w:i/>
                <w:sz w:val="28"/>
                <w:szCs w:val="28"/>
              </w:rPr>
              <w:t>Попередження</w:t>
            </w:r>
            <w:proofErr w:type="spellEnd"/>
            <w:r w:rsidRPr="00B328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 </w:t>
            </w:r>
            <w:proofErr w:type="spellStart"/>
            <w:r w:rsidRPr="00B328BC">
              <w:rPr>
                <w:rFonts w:ascii="Times New Roman" w:hAnsi="Times New Roman" w:cs="Times New Roman"/>
                <w:i/>
                <w:sz w:val="28"/>
                <w:szCs w:val="28"/>
              </w:rPr>
              <w:t>ліквідації</w:t>
            </w:r>
            <w:proofErr w:type="spellEnd"/>
            <w:r w:rsidRPr="00B328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328BC">
              <w:rPr>
                <w:rFonts w:ascii="Times New Roman" w:hAnsi="Times New Roman" w:cs="Times New Roman"/>
                <w:i/>
                <w:sz w:val="28"/>
                <w:szCs w:val="28"/>
              </w:rPr>
              <w:t>торф'яних</w:t>
            </w:r>
            <w:proofErr w:type="spellEnd"/>
            <w:r w:rsidRPr="00B328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328BC">
              <w:rPr>
                <w:rFonts w:ascii="Times New Roman" w:hAnsi="Times New Roman" w:cs="Times New Roman"/>
                <w:i/>
                <w:sz w:val="28"/>
                <w:szCs w:val="28"/>
              </w:rPr>
              <w:t>пожеж</w:t>
            </w:r>
            <w:proofErr w:type="spellEnd"/>
            <w:r w:rsidRPr="00B328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</w:t>
            </w:r>
            <w:proofErr w:type="spellStart"/>
            <w:r w:rsidRPr="00B328BC">
              <w:rPr>
                <w:rFonts w:ascii="Times New Roman" w:hAnsi="Times New Roman" w:cs="Times New Roman"/>
                <w:i/>
                <w:sz w:val="28"/>
                <w:szCs w:val="28"/>
              </w:rPr>
              <w:t>території</w:t>
            </w:r>
            <w:proofErr w:type="spellEnd"/>
            <w:r w:rsidRPr="00B328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Степанківської сільської ради" на 2020 рік</w:t>
            </w:r>
          </w:p>
        </w:tc>
        <w:tc>
          <w:tcPr>
            <w:tcW w:w="8505" w:type="dxa"/>
            <w:gridSpan w:val="7"/>
            <w:vAlign w:val="center"/>
          </w:tcPr>
          <w:p w:rsidR="00E85831" w:rsidRPr="00B328BC" w:rsidRDefault="00E85831" w:rsidP="00E85831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328BC">
              <w:rPr>
                <w:rFonts w:ascii="Times New Roman" w:hAnsi="Times New Roman" w:cs="Times New Roman"/>
                <w:i/>
                <w:sz w:val="28"/>
                <w:szCs w:val="28"/>
              </w:rPr>
              <w:t>Програма</w:t>
            </w:r>
            <w:proofErr w:type="spellEnd"/>
            <w:r w:rsidRPr="00B328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"</w:t>
            </w:r>
            <w:proofErr w:type="spellStart"/>
            <w:r w:rsidRPr="00B328BC">
              <w:rPr>
                <w:rFonts w:ascii="Times New Roman" w:hAnsi="Times New Roman" w:cs="Times New Roman"/>
                <w:i/>
                <w:sz w:val="28"/>
                <w:szCs w:val="28"/>
              </w:rPr>
              <w:t>Попередження</w:t>
            </w:r>
            <w:proofErr w:type="spellEnd"/>
            <w:r w:rsidRPr="00B328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 </w:t>
            </w:r>
            <w:proofErr w:type="spellStart"/>
            <w:r w:rsidRPr="00B328BC">
              <w:rPr>
                <w:rFonts w:ascii="Times New Roman" w:hAnsi="Times New Roman" w:cs="Times New Roman"/>
                <w:i/>
                <w:sz w:val="28"/>
                <w:szCs w:val="28"/>
              </w:rPr>
              <w:t>ліквідації</w:t>
            </w:r>
            <w:proofErr w:type="spellEnd"/>
            <w:r w:rsidRPr="00B328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328BC">
              <w:rPr>
                <w:rFonts w:ascii="Times New Roman" w:hAnsi="Times New Roman" w:cs="Times New Roman"/>
                <w:i/>
                <w:sz w:val="28"/>
                <w:szCs w:val="28"/>
              </w:rPr>
              <w:t>торф'яних</w:t>
            </w:r>
            <w:proofErr w:type="spellEnd"/>
            <w:r w:rsidRPr="00B328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328BC">
              <w:rPr>
                <w:rFonts w:ascii="Times New Roman" w:hAnsi="Times New Roman" w:cs="Times New Roman"/>
                <w:i/>
                <w:sz w:val="28"/>
                <w:szCs w:val="28"/>
              </w:rPr>
              <w:t>пожеж</w:t>
            </w:r>
            <w:proofErr w:type="spellEnd"/>
            <w:r w:rsidRPr="00B328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</w:t>
            </w:r>
            <w:proofErr w:type="spellStart"/>
            <w:r w:rsidRPr="00B328BC">
              <w:rPr>
                <w:rFonts w:ascii="Times New Roman" w:hAnsi="Times New Roman" w:cs="Times New Roman"/>
                <w:i/>
                <w:sz w:val="28"/>
                <w:szCs w:val="28"/>
              </w:rPr>
              <w:t>території</w:t>
            </w:r>
            <w:proofErr w:type="spellEnd"/>
            <w:r w:rsidRPr="00B328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Степанківської сільської ради" на 2020 рік</w:t>
            </w:r>
          </w:p>
        </w:tc>
      </w:tr>
      <w:tr w:rsidR="00E85831" w:rsidTr="00B328BC">
        <w:trPr>
          <w:gridAfter w:val="1"/>
          <w:wAfter w:w="1569" w:type="dxa"/>
        </w:trPr>
        <w:tc>
          <w:tcPr>
            <w:tcW w:w="3653" w:type="dxa"/>
            <w:gridSpan w:val="3"/>
          </w:tcPr>
          <w:p w:rsidR="00E85831" w:rsidRDefault="00E85831" w:rsidP="00E85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048" w:type="dxa"/>
            <w:gridSpan w:val="3"/>
          </w:tcPr>
          <w:p w:rsidR="00E85831" w:rsidRDefault="00E85831" w:rsidP="00E85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4253" w:type="dxa"/>
            <w:gridSpan w:val="3"/>
          </w:tcPr>
          <w:p w:rsidR="00E85831" w:rsidRDefault="00E85831" w:rsidP="00E85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52" w:type="dxa"/>
            <w:gridSpan w:val="4"/>
          </w:tcPr>
          <w:p w:rsidR="00E85831" w:rsidRDefault="00E85831" w:rsidP="00E85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E85831" w:rsidTr="00DC68C4">
        <w:trPr>
          <w:gridAfter w:val="1"/>
          <w:wAfter w:w="1569" w:type="dxa"/>
        </w:trPr>
        <w:tc>
          <w:tcPr>
            <w:tcW w:w="3653" w:type="dxa"/>
            <w:gridSpan w:val="3"/>
            <w:vAlign w:val="center"/>
          </w:tcPr>
          <w:p w:rsidR="00E85831" w:rsidRDefault="00E85831" w:rsidP="00E85831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4048" w:type="dxa"/>
            <w:gridSpan w:val="3"/>
            <w:vAlign w:val="center"/>
          </w:tcPr>
          <w:p w:rsidR="00E85831" w:rsidRDefault="00E85831" w:rsidP="00E85831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35000</w:t>
            </w:r>
          </w:p>
        </w:tc>
        <w:tc>
          <w:tcPr>
            <w:tcW w:w="4253" w:type="dxa"/>
            <w:gridSpan w:val="3"/>
            <w:vAlign w:val="center"/>
          </w:tcPr>
          <w:p w:rsidR="00E85831" w:rsidRDefault="00E85831" w:rsidP="00E85831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4252" w:type="dxa"/>
            <w:gridSpan w:val="4"/>
            <w:vAlign w:val="center"/>
          </w:tcPr>
          <w:p w:rsidR="00E85831" w:rsidRDefault="00E85831" w:rsidP="00E85831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35000</w:t>
            </w:r>
          </w:p>
        </w:tc>
      </w:tr>
      <w:tr w:rsidR="00B328BC" w:rsidTr="00B328BC">
        <w:trPr>
          <w:gridAfter w:val="1"/>
          <w:wAfter w:w="1569" w:type="dxa"/>
        </w:trPr>
        <w:tc>
          <w:tcPr>
            <w:tcW w:w="16206" w:type="dxa"/>
            <w:gridSpan w:val="13"/>
          </w:tcPr>
          <w:p w:rsidR="00B328BC" w:rsidRPr="0051652E" w:rsidRDefault="00B328BC" w:rsidP="00B32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 Результативні показники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бюджетної програми</w:t>
            </w:r>
          </w:p>
        </w:tc>
      </w:tr>
      <w:tr w:rsidR="00B328BC" w:rsidTr="00B328BC">
        <w:trPr>
          <w:gridAfter w:val="2"/>
          <w:wAfter w:w="1581" w:type="dxa"/>
        </w:trPr>
        <w:tc>
          <w:tcPr>
            <w:tcW w:w="1730" w:type="dxa"/>
            <w:vAlign w:val="center"/>
          </w:tcPr>
          <w:p w:rsidR="00B328BC" w:rsidRPr="00C91000" w:rsidRDefault="00B328BC" w:rsidP="00B328B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Показник</w:t>
            </w:r>
            <w:proofErr w:type="spellEnd"/>
          </w:p>
        </w:tc>
        <w:tc>
          <w:tcPr>
            <w:tcW w:w="890" w:type="dxa"/>
            <w:vAlign w:val="center"/>
          </w:tcPr>
          <w:p w:rsidR="00B328BC" w:rsidRPr="00C91000" w:rsidRDefault="00B328BC" w:rsidP="00B328B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Одиниця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виміру</w:t>
            </w:r>
            <w:proofErr w:type="spellEnd"/>
          </w:p>
        </w:tc>
        <w:tc>
          <w:tcPr>
            <w:tcW w:w="2147" w:type="dxa"/>
            <w:gridSpan w:val="2"/>
            <w:vAlign w:val="center"/>
          </w:tcPr>
          <w:p w:rsidR="00B328BC" w:rsidRPr="00C91000" w:rsidRDefault="00B328BC" w:rsidP="00B328B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Джерело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інформації</w:t>
            </w:r>
            <w:proofErr w:type="spellEnd"/>
          </w:p>
        </w:tc>
        <w:tc>
          <w:tcPr>
            <w:tcW w:w="1222" w:type="dxa"/>
            <w:vAlign w:val="center"/>
          </w:tcPr>
          <w:p w:rsidR="00B328BC" w:rsidRPr="00C91000" w:rsidRDefault="00B328BC" w:rsidP="00B328B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Загальний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1712" w:type="dxa"/>
            <w:vAlign w:val="center"/>
          </w:tcPr>
          <w:p w:rsidR="00B328BC" w:rsidRPr="00C91000" w:rsidRDefault="00B328BC" w:rsidP="00B328B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Спеціальний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2327" w:type="dxa"/>
            <w:vAlign w:val="center"/>
          </w:tcPr>
          <w:p w:rsidR="00B328BC" w:rsidRPr="00C91000" w:rsidRDefault="00B328BC" w:rsidP="00B328B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918" w:type="dxa"/>
            <w:vAlign w:val="center"/>
          </w:tcPr>
          <w:p w:rsidR="00B328BC" w:rsidRPr="00C91000" w:rsidRDefault="00B328BC" w:rsidP="00B328B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Одиниця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виміру</w:t>
            </w:r>
            <w:proofErr w:type="spellEnd"/>
          </w:p>
        </w:tc>
        <w:tc>
          <w:tcPr>
            <w:tcW w:w="2171" w:type="dxa"/>
            <w:gridSpan w:val="2"/>
            <w:vAlign w:val="center"/>
          </w:tcPr>
          <w:p w:rsidR="00B328BC" w:rsidRPr="00C91000" w:rsidRDefault="00B328BC" w:rsidP="00B328B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Джерело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інформації</w:t>
            </w:r>
            <w:proofErr w:type="spellEnd"/>
          </w:p>
        </w:tc>
        <w:tc>
          <w:tcPr>
            <w:tcW w:w="1335" w:type="dxa"/>
            <w:vAlign w:val="center"/>
          </w:tcPr>
          <w:p w:rsidR="00B328BC" w:rsidRPr="00C91000" w:rsidRDefault="00B328BC" w:rsidP="00B328B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Загальний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1742" w:type="dxa"/>
            <w:vAlign w:val="center"/>
          </w:tcPr>
          <w:p w:rsidR="00B328BC" w:rsidRPr="00C91000" w:rsidRDefault="00B328BC" w:rsidP="00B328B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Спеціальний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</w:tr>
      <w:tr w:rsidR="00B328BC" w:rsidRPr="00F179F8" w:rsidTr="00B328BC">
        <w:trPr>
          <w:gridAfter w:val="2"/>
          <w:wAfter w:w="1581" w:type="dxa"/>
        </w:trPr>
        <w:tc>
          <w:tcPr>
            <w:tcW w:w="1730" w:type="dxa"/>
          </w:tcPr>
          <w:p w:rsidR="00B328BC" w:rsidRPr="004324E4" w:rsidRDefault="00B328BC" w:rsidP="00B328B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4E4">
              <w:rPr>
                <w:rFonts w:ascii="Times New Roman" w:hAnsi="Times New Roman" w:cs="Times New Roman"/>
                <w:b/>
                <w:sz w:val="16"/>
                <w:szCs w:val="16"/>
              </w:rPr>
              <w:t>затрат</w:t>
            </w:r>
          </w:p>
        </w:tc>
        <w:tc>
          <w:tcPr>
            <w:tcW w:w="890" w:type="dxa"/>
            <w:vAlign w:val="center"/>
          </w:tcPr>
          <w:p w:rsidR="00B328BC" w:rsidRPr="004324E4" w:rsidRDefault="00B328BC" w:rsidP="00B32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B328BC" w:rsidRPr="004324E4" w:rsidRDefault="00B328BC" w:rsidP="00B32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2" w:type="dxa"/>
            <w:vAlign w:val="center"/>
          </w:tcPr>
          <w:p w:rsidR="00B328BC" w:rsidRPr="004324E4" w:rsidRDefault="00B328BC" w:rsidP="00B32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</w:tcPr>
          <w:p w:rsidR="00B328BC" w:rsidRPr="004324E4" w:rsidRDefault="00B328BC" w:rsidP="00B32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</w:tcPr>
          <w:p w:rsidR="00B328BC" w:rsidRPr="00B328BC" w:rsidRDefault="00B328BC" w:rsidP="00B328B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8BC">
              <w:rPr>
                <w:rFonts w:ascii="Times New Roman" w:hAnsi="Times New Roman" w:cs="Times New Roman"/>
                <w:b/>
                <w:sz w:val="16"/>
                <w:szCs w:val="16"/>
              </w:rPr>
              <w:t>затрат</w:t>
            </w:r>
          </w:p>
        </w:tc>
        <w:tc>
          <w:tcPr>
            <w:tcW w:w="918" w:type="dxa"/>
            <w:vAlign w:val="center"/>
          </w:tcPr>
          <w:p w:rsidR="00B328BC" w:rsidRPr="00B328BC" w:rsidRDefault="00B328BC" w:rsidP="00B32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1" w:type="dxa"/>
            <w:gridSpan w:val="2"/>
            <w:vAlign w:val="center"/>
          </w:tcPr>
          <w:p w:rsidR="00B328BC" w:rsidRPr="00B328BC" w:rsidRDefault="00B328BC" w:rsidP="00B32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:rsidR="00B328BC" w:rsidRPr="00B328BC" w:rsidRDefault="00B328BC" w:rsidP="00B32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vAlign w:val="center"/>
          </w:tcPr>
          <w:p w:rsidR="00B328BC" w:rsidRPr="00B328BC" w:rsidRDefault="00B328BC" w:rsidP="00B32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5831" w:rsidRPr="00F179F8" w:rsidTr="00B328BC">
        <w:trPr>
          <w:gridAfter w:val="2"/>
          <w:wAfter w:w="1581" w:type="dxa"/>
        </w:trPr>
        <w:tc>
          <w:tcPr>
            <w:tcW w:w="1730" w:type="dxa"/>
            <w:vAlign w:val="center"/>
          </w:tcPr>
          <w:p w:rsidR="00E85831" w:rsidRPr="004324E4" w:rsidRDefault="00E85831" w:rsidP="00E858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>Обсяг</w:t>
            </w:r>
            <w:proofErr w:type="spellEnd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>видатків</w:t>
            </w:r>
            <w:proofErr w:type="spellEnd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>утримання</w:t>
            </w:r>
            <w:proofErr w:type="spellEnd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>місцевої</w:t>
            </w:r>
            <w:proofErr w:type="spellEnd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>пожежної</w:t>
            </w:r>
            <w:proofErr w:type="spellEnd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>команди</w:t>
            </w:r>
            <w:proofErr w:type="spellEnd"/>
          </w:p>
        </w:tc>
        <w:tc>
          <w:tcPr>
            <w:tcW w:w="890" w:type="dxa"/>
            <w:vAlign w:val="center"/>
          </w:tcPr>
          <w:p w:rsidR="00E85831" w:rsidRPr="004324E4" w:rsidRDefault="00E85831" w:rsidP="00E858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4E4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2147" w:type="dxa"/>
            <w:gridSpan w:val="2"/>
            <w:vAlign w:val="center"/>
          </w:tcPr>
          <w:p w:rsidR="00E85831" w:rsidRPr="004324E4" w:rsidRDefault="00E85831" w:rsidP="00E858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>кошторис</w:t>
            </w:r>
            <w:proofErr w:type="spellEnd"/>
          </w:p>
        </w:tc>
        <w:tc>
          <w:tcPr>
            <w:tcW w:w="1222" w:type="dxa"/>
            <w:vAlign w:val="center"/>
          </w:tcPr>
          <w:p w:rsidR="00E85831" w:rsidRPr="00B328BC" w:rsidRDefault="00E85831" w:rsidP="00E8583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2007855,00</w:t>
            </w:r>
          </w:p>
        </w:tc>
        <w:tc>
          <w:tcPr>
            <w:tcW w:w="1712" w:type="dxa"/>
            <w:vAlign w:val="center"/>
          </w:tcPr>
          <w:p w:rsidR="00E85831" w:rsidRPr="00B328BC" w:rsidRDefault="00E85831" w:rsidP="00E8583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27" w:type="dxa"/>
            <w:vAlign w:val="center"/>
          </w:tcPr>
          <w:p w:rsidR="00E85831" w:rsidRPr="00B328BC" w:rsidRDefault="00E85831" w:rsidP="00E858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Обсяг</w:t>
            </w:r>
            <w:proofErr w:type="spellEnd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видатків</w:t>
            </w:r>
            <w:proofErr w:type="spellEnd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утримання</w:t>
            </w:r>
            <w:proofErr w:type="spellEnd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місцевої</w:t>
            </w:r>
            <w:proofErr w:type="spellEnd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пожежної</w:t>
            </w:r>
            <w:proofErr w:type="spellEnd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команди</w:t>
            </w:r>
            <w:proofErr w:type="spellEnd"/>
          </w:p>
        </w:tc>
        <w:tc>
          <w:tcPr>
            <w:tcW w:w="918" w:type="dxa"/>
            <w:vAlign w:val="center"/>
          </w:tcPr>
          <w:p w:rsidR="00E85831" w:rsidRPr="00B328BC" w:rsidRDefault="00E85831" w:rsidP="00E858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2171" w:type="dxa"/>
            <w:gridSpan w:val="2"/>
            <w:vAlign w:val="center"/>
          </w:tcPr>
          <w:p w:rsidR="00E85831" w:rsidRPr="00B328BC" w:rsidRDefault="00E85831" w:rsidP="00E858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кошторис</w:t>
            </w:r>
            <w:proofErr w:type="spellEnd"/>
          </w:p>
        </w:tc>
        <w:tc>
          <w:tcPr>
            <w:tcW w:w="1335" w:type="dxa"/>
            <w:vAlign w:val="center"/>
          </w:tcPr>
          <w:p w:rsidR="00E85831" w:rsidRPr="00B328BC" w:rsidRDefault="00B361C2" w:rsidP="00E8583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1965035</w:t>
            </w:r>
            <w:r w:rsidR="00E85831" w:rsidRPr="00B328B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742" w:type="dxa"/>
            <w:vAlign w:val="center"/>
          </w:tcPr>
          <w:p w:rsidR="00E85831" w:rsidRPr="00B328BC" w:rsidRDefault="00E85831" w:rsidP="00E8583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85831" w:rsidRPr="00F179F8" w:rsidTr="00B328BC">
        <w:trPr>
          <w:gridAfter w:val="2"/>
          <w:wAfter w:w="1581" w:type="dxa"/>
        </w:trPr>
        <w:tc>
          <w:tcPr>
            <w:tcW w:w="1730" w:type="dxa"/>
            <w:vAlign w:val="center"/>
          </w:tcPr>
          <w:p w:rsidR="00E85831" w:rsidRPr="004324E4" w:rsidRDefault="00E85831" w:rsidP="00E858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>працівників</w:t>
            </w:r>
            <w:proofErr w:type="spellEnd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>особового</w:t>
            </w:r>
            <w:proofErr w:type="spellEnd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 xml:space="preserve"> складу</w:t>
            </w:r>
          </w:p>
        </w:tc>
        <w:tc>
          <w:tcPr>
            <w:tcW w:w="890" w:type="dxa"/>
            <w:vAlign w:val="center"/>
          </w:tcPr>
          <w:p w:rsidR="00E85831" w:rsidRPr="004324E4" w:rsidRDefault="00E85831" w:rsidP="00E858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4E4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147" w:type="dxa"/>
            <w:gridSpan w:val="2"/>
            <w:vAlign w:val="center"/>
          </w:tcPr>
          <w:p w:rsidR="00E85831" w:rsidRPr="004324E4" w:rsidRDefault="00E85831" w:rsidP="00E858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>штатний</w:t>
            </w:r>
            <w:proofErr w:type="spellEnd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>розпис</w:t>
            </w:r>
            <w:proofErr w:type="spellEnd"/>
          </w:p>
        </w:tc>
        <w:tc>
          <w:tcPr>
            <w:tcW w:w="1222" w:type="dxa"/>
            <w:vAlign w:val="center"/>
          </w:tcPr>
          <w:p w:rsidR="00E85831" w:rsidRPr="00B328BC" w:rsidRDefault="00E85831" w:rsidP="00E8583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1712" w:type="dxa"/>
            <w:vAlign w:val="center"/>
          </w:tcPr>
          <w:p w:rsidR="00E85831" w:rsidRPr="00B328BC" w:rsidRDefault="00E85831" w:rsidP="00E8583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27" w:type="dxa"/>
            <w:vAlign w:val="center"/>
          </w:tcPr>
          <w:p w:rsidR="00E85831" w:rsidRPr="00B328BC" w:rsidRDefault="00E85831" w:rsidP="00E858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працівників</w:t>
            </w:r>
            <w:proofErr w:type="spellEnd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особового</w:t>
            </w:r>
            <w:proofErr w:type="spellEnd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 xml:space="preserve"> складу</w:t>
            </w:r>
          </w:p>
        </w:tc>
        <w:tc>
          <w:tcPr>
            <w:tcW w:w="918" w:type="dxa"/>
            <w:vAlign w:val="center"/>
          </w:tcPr>
          <w:p w:rsidR="00E85831" w:rsidRPr="00B328BC" w:rsidRDefault="00E85831" w:rsidP="00E858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171" w:type="dxa"/>
            <w:gridSpan w:val="2"/>
            <w:vAlign w:val="center"/>
          </w:tcPr>
          <w:p w:rsidR="00E85831" w:rsidRPr="00B328BC" w:rsidRDefault="00E85831" w:rsidP="00E858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штатний</w:t>
            </w:r>
            <w:proofErr w:type="spellEnd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розпис</w:t>
            </w:r>
            <w:proofErr w:type="spellEnd"/>
          </w:p>
        </w:tc>
        <w:tc>
          <w:tcPr>
            <w:tcW w:w="1335" w:type="dxa"/>
            <w:vAlign w:val="center"/>
          </w:tcPr>
          <w:p w:rsidR="00E85831" w:rsidRPr="00B328BC" w:rsidRDefault="00E85831" w:rsidP="00E8583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1742" w:type="dxa"/>
            <w:vAlign w:val="center"/>
          </w:tcPr>
          <w:p w:rsidR="00E85831" w:rsidRPr="00B328BC" w:rsidRDefault="00E85831" w:rsidP="00E8583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85831" w:rsidRPr="00F179F8" w:rsidTr="00B328BC">
        <w:trPr>
          <w:gridAfter w:val="2"/>
          <w:wAfter w:w="1581" w:type="dxa"/>
        </w:trPr>
        <w:tc>
          <w:tcPr>
            <w:tcW w:w="1730" w:type="dxa"/>
          </w:tcPr>
          <w:p w:rsidR="00E85831" w:rsidRPr="004324E4" w:rsidRDefault="00E85831" w:rsidP="00E858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4E4">
              <w:rPr>
                <w:rFonts w:ascii="Times New Roman" w:hAnsi="Times New Roman" w:cs="Times New Roman"/>
                <w:b/>
                <w:sz w:val="16"/>
                <w:szCs w:val="16"/>
              </w:rPr>
              <w:t>продукту</w:t>
            </w:r>
          </w:p>
        </w:tc>
        <w:tc>
          <w:tcPr>
            <w:tcW w:w="890" w:type="dxa"/>
            <w:vAlign w:val="center"/>
          </w:tcPr>
          <w:p w:rsidR="00E85831" w:rsidRPr="004324E4" w:rsidRDefault="00E85831" w:rsidP="00E8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E85831" w:rsidRPr="004324E4" w:rsidRDefault="00E85831" w:rsidP="00E8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2" w:type="dxa"/>
            <w:vAlign w:val="center"/>
          </w:tcPr>
          <w:p w:rsidR="00E85831" w:rsidRPr="00B328BC" w:rsidRDefault="00E85831" w:rsidP="00E8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</w:tcPr>
          <w:p w:rsidR="00E85831" w:rsidRPr="00B328BC" w:rsidRDefault="00E85831" w:rsidP="00E8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</w:tcPr>
          <w:p w:rsidR="00E85831" w:rsidRPr="00B328BC" w:rsidRDefault="00E85831" w:rsidP="00E858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8BC">
              <w:rPr>
                <w:rFonts w:ascii="Times New Roman" w:hAnsi="Times New Roman" w:cs="Times New Roman"/>
                <w:b/>
                <w:sz w:val="16"/>
                <w:szCs w:val="16"/>
              </w:rPr>
              <w:t>продукту</w:t>
            </w:r>
          </w:p>
        </w:tc>
        <w:tc>
          <w:tcPr>
            <w:tcW w:w="918" w:type="dxa"/>
            <w:vAlign w:val="center"/>
          </w:tcPr>
          <w:p w:rsidR="00E85831" w:rsidRPr="00B328BC" w:rsidRDefault="00E85831" w:rsidP="00E8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1" w:type="dxa"/>
            <w:gridSpan w:val="2"/>
            <w:vAlign w:val="center"/>
          </w:tcPr>
          <w:p w:rsidR="00E85831" w:rsidRPr="00B328BC" w:rsidRDefault="00E85831" w:rsidP="00E8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:rsidR="00E85831" w:rsidRPr="00B328BC" w:rsidRDefault="00E85831" w:rsidP="00E8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vAlign w:val="center"/>
          </w:tcPr>
          <w:p w:rsidR="00E85831" w:rsidRPr="00B328BC" w:rsidRDefault="00E85831" w:rsidP="00E8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5831" w:rsidRPr="00F179F8" w:rsidTr="00B328BC">
        <w:trPr>
          <w:gridAfter w:val="2"/>
          <w:wAfter w:w="1581" w:type="dxa"/>
        </w:trPr>
        <w:tc>
          <w:tcPr>
            <w:tcW w:w="1730" w:type="dxa"/>
            <w:vAlign w:val="center"/>
          </w:tcPr>
          <w:p w:rsidR="00E85831" w:rsidRPr="004324E4" w:rsidRDefault="00E85831" w:rsidP="00E858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>виїздів</w:t>
            </w:r>
            <w:proofErr w:type="spellEnd"/>
          </w:p>
        </w:tc>
        <w:tc>
          <w:tcPr>
            <w:tcW w:w="890" w:type="dxa"/>
            <w:vAlign w:val="center"/>
          </w:tcPr>
          <w:p w:rsidR="00E85831" w:rsidRPr="004324E4" w:rsidRDefault="00E85831" w:rsidP="00E858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4E4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147" w:type="dxa"/>
            <w:gridSpan w:val="2"/>
            <w:vAlign w:val="center"/>
          </w:tcPr>
          <w:p w:rsidR="00E85831" w:rsidRPr="004324E4" w:rsidRDefault="00E85831" w:rsidP="00E858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222" w:type="dxa"/>
            <w:vAlign w:val="center"/>
          </w:tcPr>
          <w:p w:rsidR="00E85831" w:rsidRPr="00B328BC" w:rsidRDefault="00E85831" w:rsidP="00E8583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1712" w:type="dxa"/>
            <w:vAlign w:val="center"/>
          </w:tcPr>
          <w:p w:rsidR="00E85831" w:rsidRPr="00B328BC" w:rsidRDefault="00E85831" w:rsidP="00E8583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27" w:type="dxa"/>
            <w:vAlign w:val="center"/>
          </w:tcPr>
          <w:p w:rsidR="00E85831" w:rsidRPr="00B328BC" w:rsidRDefault="00E85831" w:rsidP="00E858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виїздів</w:t>
            </w:r>
            <w:proofErr w:type="spellEnd"/>
          </w:p>
        </w:tc>
        <w:tc>
          <w:tcPr>
            <w:tcW w:w="918" w:type="dxa"/>
            <w:vAlign w:val="center"/>
          </w:tcPr>
          <w:p w:rsidR="00E85831" w:rsidRPr="00B328BC" w:rsidRDefault="00E85831" w:rsidP="00E858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171" w:type="dxa"/>
            <w:gridSpan w:val="2"/>
            <w:vAlign w:val="center"/>
          </w:tcPr>
          <w:p w:rsidR="00E85831" w:rsidRPr="00B328BC" w:rsidRDefault="00E85831" w:rsidP="00E858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335" w:type="dxa"/>
            <w:vAlign w:val="center"/>
          </w:tcPr>
          <w:p w:rsidR="00E85831" w:rsidRPr="00B328BC" w:rsidRDefault="00E85831" w:rsidP="00E8583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1742" w:type="dxa"/>
            <w:vAlign w:val="center"/>
          </w:tcPr>
          <w:p w:rsidR="00E85831" w:rsidRPr="00B328BC" w:rsidRDefault="00E85831" w:rsidP="00E8583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85831" w:rsidRPr="00F179F8" w:rsidTr="00B328BC">
        <w:trPr>
          <w:gridAfter w:val="2"/>
          <w:wAfter w:w="1581" w:type="dxa"/>
        </w:trPr>
        <w:tc>
          <w:tcPr>
            <w:tcW w:w="1730" w:type="dxa"/>
          </w:tcPr>
          <w:p w:rsidR="00E85831" w:rsidRPr="004324E4" w:rsidRDefault="00E85831" w:rsidP="00E858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324E4">
              <w:rPr>
                <w:rFonts w:ascii="Times New Roman" w:hAnsi="Times New Roman" w:cs="Times New Roman"/>
                <w:b/>
                <w:sz w:val="16"/>
                <w:szCs w:val="16"/>
              </w:rPr>
              <w:t>ефективності</w:t>
            </w:r>
            <w:proofErr w:type="spellEnd"/>
          </w:p>
        </w:tc>
        <w:tc>
          <w:tcPr>
            <w:tcW w:w="890" w:type="dxa"/>
            <w:vAlign w:val="center"/>
          </w:tcPr>
          <w:p w:rsidR="00E85831" w:rsidRPr="004324E4" w:rsidRDefault="00E85831" w:rsidP="00E8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E85831" w:rsidRPr="004324E4" w:rsidRDefault="00E85831" w:rsidP="00E8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2" w:type="dxa"/>
            <w:vAlign w:val="center"/>
          </w:tcPr>
          <w:p w:rsidR="00E85831" w:rsidRPr="00B328BC" w:rsidRDefault="00E85831" w:rsidP="00E8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</w:tcPr>
          <w:p w:rsidR="00E85831" w:rsidRPr="00B328BC" w:rsidRDefault="00E85831" w:rsidP="00E8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</w:tcPr>
          <w:p w:rsidR="00E85831" w:rsidRPr="00B328BC" w:rsidRDefault="00E85831" w:rsidP="00E858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28BC">
              <w:rPr>
                <w:rFonts w:ascii="Times New Roman" w:hAnsi="Times New Roman" w:cs="Times New Roman"/>
                <w:b/>
                <w:sz w:val="16"/>
                <w:szCs w:val="16"/>
              </w:rPr>
              <w:t>ефективності</w:t>
            </w:r>
            <w:proofErr w:type="spellEnd"/>
          </w:p>
        </w:tc>
        <w:tc>
          <w:tcPr>
            <w:tcW w:w="918" w:type="dxa"/>
            <w:vAlign w:val="center"/>
          </w:tcPr>
          <w:p w:rsidR="00E85831" w:rsidRPr="00B328BC" w:rsidRDefault="00E85831" w:rsidP="00E8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1" w:type="dxa"/>
            <w:gridSpan w:val="2"/>
            <w:vAlign w:val="center"/>
          </w:tcPr>
          <w:p w:rsidR="00E85831" w:rsidRPr="00B328BC" w:rsidRDefault="00E85831" w:rsidP="00E8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:rsidR="00E85831" w:rsidRPr="00B328BC" w:rsidRDefault="00E85831" w:rsidP="00E8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vAlign w:val="center"/>
          </w:tcPr>
          <w:p w:rsidR="00E85831" w:rsidRPr="00B328BC" w:rsidRDefault="00E85831" w:rsidP="00E8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5831" w:rsidRPr="00F179F8" w:rsidTr="00B328BC">
        <w:trPr>
          <w:gridAfter w:val="2"/>
          <w:wAfter w:w="1581" w:type="dxa"/>
        </w:trPr>
        <w:tc>
          <w:tcPr>
            <w:tcW w:w="1730" w:type="dxa"/>
            <w:vAlign w:val="center"/>
          </w:tcPr>
          <w:p w:rsidR="00E85831" w:rsidRPr="004324E4" w:rsidRDefault="00E85831" w:rsidP="00E858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>Середні</w:t>
            </w:r>
            <w:proofErr w:type="spellEnd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>видатки</w:t>
            </w:r>
            <w:proofErr w:type="spellEnd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 xml:space="preserve"> на 1 </w:t>
            </w:r>
            <w:proofErr w:type="spellStart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>виїзд</w:t>
            </w:r>
            <w:proofErr w:type="spellEnd"/>
          </w:p>
        </w:tc>
        <w:tc>
          <w:tcPr>
            <w:tcW w:w="890" w:type="dxa"/>
            <w:vAlign w:val="center"/>
          </w:tcPr>
          <w:p w:rsidR="00E85831" w:rsidRPr="004324E4" w:rsidRDefault="00E85831" w:rsidP="00E858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4E4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2147" w:type="dxa"/>
            <w:gridSpan w:val="2"/>
            <w:vAlign w:val="center"/>
          </w:tcPr>
          <w:p w:rsidR="00E85831" w:rsidRPr="004324E4" w:rsidRDefault="00E85831" w:rsidP="00E858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22" w:type="dxa"/>
            <w:vAlign w:val="center"/>
          </w:tcPr>
          <w:p w:rsidR="00E85831" w:rsidRPr="00B328BC" w:rsidRDefault="00E85831" w:rsidP="00E8583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2900,00</w:t>
            </w:r>
          </w:p>
        </w:tc>
        <w:tc>
          <w:tcPr>
            <w:tcW w:w="1712" w:type="dxa"/>
            <w:vAlign w:val="center"/>
          </w:tcPr>
          <w:p w:rsidR="00E85831" w:rsidRPr="00B328BC" w:rsidRDefault="00E85831" w:rsidP="00E8583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27" w:type="dxa"/>
            <w:vAlign w:val="center"/>
          </w:tcPr>
          <w:p w:rsidR="00E85831" w:rsidRPr="00B328BC" w:rsidRDefault="00E85831" w:rsidP="00E858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Середні</w:t>
            </w:r>
            <w:proofErr w:type="spellEnd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видатки</w:t>
            </w:r>
            <w:proofErr w:type="spellEnd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 xml:space="preserve"> на 1 </w:t>
            </w:r>
            <w:proofErr w:type="spellStart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виїзд</w:t>
            </w:r>
            <w:proofErr w:type="spellEnd"/>
          </w:p>
        </w:tc>
        <w:tc>
          <w:tcPr>
            <w:tcW w:w="918" w:type="dxa"/>
            <w:vAlign w:val="center"/>
          </w:tcPr>
          <w:p w:rsidR="00E85831" w:rsidRPr="00B328BC" w:rsidRDefault="00E85831" w:rsidP="00E858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2171" w:type="dxa"/>
            <w:gridSpan w:val="2"/>
            <w:vAlign w:val="center"/>
          </w:tcPr>
          <w:p w:rsidR="00E85831" w:rsidRPr="00B328BC" w:rsidRDefault="00E85831" w:rsidP="00E858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335" w:type="dxa"/>
            <w:vAlign w:val="center"/>
          </w:tcPr>
          <w:p w:rsidR="00E85831" w:rsidRPr="00B328BC" w:rsidRDefault="00E85831" w:rsidP="00E8583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2900,00</w:t>
            </w:r>
          </w:p>
        </w:tc>
        <w:tc>
          <w:tcPr>
            <w:tcW w:w="1742" w:type="dxa"/>
            <w:vAlign w:val="center"/>
          </w:tcPr>
          <w:p w:rsidR="00E85831" w:rsidRPr="00B328BC" w:rsidRDefault="00E85831" w:rsidP="00E8583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28BC" w:rsidRPr="00F179F8" w:rsidTr="00B328BC">
        <w:trPr>
          <w:gridAfter w:val="2"/>
          <w:wAfter w:w="1581" w:type="dxa"/>
        </w:trPr>
        <w:tc>
          <w:tcPr>
            <w:tcW w:w="1730" w:type="dxa"/>
            <w:vAlign w:val="center"/>
          </w:tcPr>
          <w:p w:rsidR="00B328BC" w:rsidRPr="004324E4" w:rsidRDefault="00B328BC" w:rsidP="00B328B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Середні</w:t>
            </w:r>
            <w:proofErr w:type="spellEnd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>видатки</w:t>
            </w:r>
            <w:proofErr w:type="spellEnd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>утримання</w:t>
            </w:r>
            <w:proofErr w:type="spellEnd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  <w:proofErr w:type="spellStart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>штатної</w:t>
            </w:r>
            <w:proofErr w:type="spellEnd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>одиниці</w:t>
            </w:r>
            <w:proofErr w:type="spellEnd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>особового</w:t>
            </w:r>
            <w:proofErr w:type="spellEnd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 xml:space="preserve"> складу</w:t>
            </w:r>
          </w:p>
        </w:tc>
        <w:tc>
          <w:tcPr>
            <w:tcW w:w="890" w:type="dxa"/>
            <w:vAlign w:val="center"/>
          </w:tcPr>
          <w:p w:rsidR="00B328BC" w:rsidRPr="004324E4" w:rsidRDefault="00B328BC" w:rsidP="00B328B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4E4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2147" w:type="dxa"/>
            <w:gridSpan w:val="2"/>
            <w:vAlign w:val="center"/>
          </w:tcPr>
          <w:p w:rsidR="00B328BC" w:rsidRPr="004324E4" w:rsidRDefault="00B328BC" w:rsidP="00B328B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22" w:type="dxa"/>
            <w:vAlign w:val="center"/>
          </w:tcPr>
          <w:p w:rsidR="00B328BC" w:rsidRPr="004324E4" w:rsidRDefault="00B328BC" w:rsidP="00B328BC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4E4">
              <w:rPr>
                <w:rFonts w:ascii="Times New Roman" w:hAnsi="Times New Roman" w:cs="Times New Roman"/>
                <w:sz w:val="16"/>
                <w:szCs w:val="16"/>
              </w:rPr>
              <w:t>143418,21</w:t>
            </w:r>
          </w:p>
        </w:tc>
        <w:tc>
          <w:tcPr>
            <w:tcW w:w="1712" w:type="dxa"/>
            <w:vAlign w:val="center"/>
          </w:tcPr>
          <w:p w:rsidR="00B328BC" w:rsidRPr="004324E4" w:rsidRDefault="00B328BC" w:rsidP="00B328BC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4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27" w:type="dxa"/>
            <w:vAlign w:val="center"/>
          </w:tcPr>
          <w:p w:rsidR="00B328BC" w:rsidRPr="00B328BC" w:rsidRDefault="00B328BC" w:rsidP="00B328B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Середні</w:t>
            </w:r>
            <w:proofErr w:type="spellEnd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видатки</w:t>
            </w:r>
            <w:proofErr w:type="spellEnd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утримання</w:t>
            </w:r>
            <w:proofErr w:type="spellEnd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  <w:proofErr w:type="spellStart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штатної</w:t>
            </w:r>
            <w:proofErr w:type="spellEnd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одиниці</w:t>
            </w:r>
            <w:proofErr w:type="spellEnd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особового</w:t>
            </w:r>
            <w:proofErr w:type="spellEnd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 xml:space="preserve"> складу</w:t>
            </w:r>
          </w:p>
        </w:tc>
        <w:tc>
          <w:tcPr>
            <w:tcW w:w="918" w:type="dxa"/>
            <w:vAlign w:val="center"/>
          </w:tcPr>
          <w:p w:rsidR="00B328BC" w:rsidRPr="00B328BC" w:rsidRDefault="00B328BC" w:rsidP="00B328B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2171" w:type="dxa"/>
            <w:gridSpan w:val="2"/>
            <w:vAlign w:val="center"/>
          </w:tcPr>
          <w:p w:rsidR="00B328BC" w:rsidRPr="00B328BC" w:rsidRDefault="00B328BC" w:rsidP="00B328B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335" w:type="dxa"/>
            <w:vAlign w:val="center"/>
          </w:tcPr>
          <w:p w:rsidR="00B328BC" w:rsidRPr="00B328BC" w:rsidRDefault="00B361C2" w:rsidP="00B328BC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140359,64</w:t>
            </w:r>
            <w:bookmarkStart w:id="0" w:name="_GoBack"/>
            <w:bookmarkEnd w:id="0"/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:rsidR="00B328BC" w:rsidRPr="00B328BC" w:rsidRDefault="00B328BC" w:rsidP="00B328BC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28BC" w:rsidRPr="00F179F8" w:rsidTr="00B328BC">
        <w:tc>
          <w:tcPr>
            <w:tcW w:w="1730" w:type="dxa"/>
          </w:tcPr>
          <w:p w:rsidR="00B328BC" w:rsidRPr="004324E4" w:rsidRDefault="00B328BC" w:rsidP="00B328B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324E4">
              <w:rPr>
                <w:rFonts w:ascii="Times New Roman" w:hAnsi="Times New Roman" w:cs="Times New Roman"/>
                <w:b/>
                <w:sz w:val="16"/>
                <w:szCs w:val="16"/>
              </w:rPr>
              <w:t>якості</w:t>
            </w:r>
            <w:proofErr w:type="spellEnd"/>
          </w:p>
        </w:tc>
        <w:tc>
          <w:tcPr>
            <w:tcW w:w="890" w:type="dxa"/>
            <w:vAlign w:val="center"/>
          </w:tcPr>
          <w:p w:rsidR="00B328BC" w:rsidRPr="004324E4" w:rsidRDefault="00B328BC" w:rsidP="00B32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B328BC" w:rsidRPr="004324E4" w:rsidRDefault="00B328BC" w:rsidP="00B32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2" w:type="dxa"/>
            <w:vAlign w:val="center"/>
          </w:tcPr>
          <w:p w:rsidR="00B328BC" w:rsidRPr="004324E4" w:rsidRDefault="00B328BC" w:rsidP="00B32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</w:tcPr>
          <w:p w:rsidR="00B328BC" w:rsidRPr="004324E4" w:rsidRDefault="00B328BC" w:rsidP="00B32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</w:tcPr>
          <w:p w:rsidR="00B328BC" w:rsidRPr="00B328BC" w:rsidRDefault="00B328BC" w:rsidP="00B328B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28BC">
              <w:rPr>
                <w:rFonts w:ascii="Times New Roman" w:hAnsi="Times New Roman" w:cs="Times New Roman"/>
                <w:b/>
                <w:sz w:val="16"/>
                <w:szCs w:val="16"/>
              </w:rPr>
              <w:t>якості</w:t>
            </w:r>
            <w:proofErr w:type="spellEnd"/>
          </w:p>
        </w:tc>
        <w:tc>
          <w:tcPr>
            <w:tcW w:w="918" w:type="dxa"/>
            <w:vAlign w:val="center"/>
          </w:tcPr>
          <w:p w:rsidR="00B328BC" w:rsidRPr="00B328BC" w:rsidRDefault="00B328BC" w:rsidP="00B32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1" w:type="dxa"/>
            <w:gridSpan w:val="2"/>
            <w:vAlign w:val="center"/>
          </w:tcPr>
          <w:p w:rsidR="00B328BC" w:rsidRPr="00B328BC" w:rsidRDefault="00B328BC" w:rsidP="00B32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:rsidR="00B328BC" w:rsidRPr="00B328BC" w:rsidRDefault="00B328BC" w:rsidP="00B32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tcBorders>
              <w:right w:val="single" w:sz="4" w:space="0" w:color="auto"/>
            </w:tcBorders>
            <w:vAlign w:val="center"/>
          </w:tcPr>
          <w:p w:rsidR="00B328BC" w:rsidRPr="00B328BC" w:rsidRDefault="00B328BC" w:rsidP="00B32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8BC" w:rsidRPr="00F179F8" w:rsidRDefault="00B328BC" w:rsidP="00B328BC">
            <w:pPr>
              <w:pStyle w:val="EMPTYCELLSTYLE"/>
              <w:rPr>
                <w:sz w:val="16"/>
                <w:szCs w:val="16"/>
              </w:rPr>
            </w:pPr>
          </w:p>
        </w:tc>
      </w:tr>
      <w:tr w:rsidR="00B328BC" w:rsidRPr="00F179F8" w:rsidTr="00B328BC">
        <w:trPr>
          <w:gridAfter w:val="2"/>
          <w:wAfter w:w="1581" w:type="dxa"/>
        </w:trPr>
        <w:tc>
          <w:tcPr>
            <w:tcW w:w="1730" w:type="dxa"/>
            <w:vAlign w:val="center"/>
          </w:tcPr>
          <w:p w:rsidR="00B328BC" w:rsidRPr="004324E4" w:rsidRDefault="00B328BC" w:rsidP="00B328B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>динаміка</w:t>
            </w:r>
            <w:proofErr w:type="spellEnd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>видатків</w:t>
            </w:r>
            <w:proofErr w:type="spellEnd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>ліквідацію</w:t>
            </w:r>
            <w:proofErr w:type="spellEnd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>пожеж</w:t>
            </w:r>
            <w:proofErr w:type="spellEnd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>надзвичайних</w:t>
            </w:r>
            <w:proofErr w:type="spellEnd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>ситуацій</w:t>
            </w:r>
            <w:proofErr w:type="spellEnd"/>
          </w:p>
        </w:tc>
        <w:tc>
          <w:tcPr>
            <w:tcW w:w="890" w:type="dxa"/>
            <w:vAlign w:val="center"/>
          </w:tcPr>
          <w:p w:rsidR="00B328BC" w:rsidRPr="004324E4" w:rsidRDefault="00B328BC" w:rsidP="00B328B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>відс</w:t>
            </w:r>
            <w:proofErr w:type="spellEnd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47" w:type="dxa"/>
            <w:gridSpan w:val="2"/>
            <w:vAlign w:val="center"/>
          </w:tcPr>
          <w:p w:rsidR="00B328BC" w:rsidRPr="004324E4" w:rsidRDefault="00B328BC" w:rsidP="00B328B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324E4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22" w:type="dxa"/>
            <w:vAlign w:val="center"/>
          </w:tcPr>
          <w:p w:rsidR="00B328BC" w:rsidRPr="004324E4" w:rsidRDefault="00B328BC" w:rsidP="00B328BC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4E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712" w:type="dxa"/>
            <w:vAlign w:val="center"/>
          </w:tcPr>
          <w:p w:rsidR="00B328BC" w:rsidRPr="004324E4" w:rsidRDefault="00B328BC" w:rsidP="00B328BC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4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27" w:type="dxa"/>
            <w:vAlign w:val="center"/>
          </w:tcPr>
          <w:p w:rsidR="00B328BC" w:rsidRPr="00B328BC" w:rsidRDefault="00B328BC" w:rsidP="00B328B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динаміка</w:t>
            </w:r>
            <w:proofErr w:type="spellEnd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видатків</w:t>
            </w:r>
            <w:proofErr w:type="spellEnd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ліквідацію</w:t>
            </w:r>
            <w:proofErr w:type="spellEnd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пожеж</w:t>
            </w:r>
            <w:proofErr w:type="spellEnd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надзвичайних</w:t>
            </w:r>
            <w:proofErr w:type="spellEnd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ситуацій</w:t>
            </w:r>
            <w:proofErr w:type="spellEnd"/>
          </w:p>
        </w:tc>
        <w:tc>
          <w:tcPr>
            <w:tcW w:w="918" w:type="dxa"/>
            <w:vAlign w:val="center"/>
          </w:tcPr>
          <w:p w:rsidR="00B328BC" w:rsidRPr="00B328BC" w:rsidRDefault="00B328BC" w:rsidP="00B328B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відс</w:t>
            </w:r>
            <w:proofErr w:type="spellEnd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71" w:type="dxa"/>
            <w:gridSpan w:val="2"/>
            <w:vAlign w:val="center"/>
          </w:tcPr>
          <w:p w:rsidR="00B328BC" w:rsidRPr="00B328BC" w:rsidRDefault="00B328BC" w:rsidP="00B328B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335" w:type="dxa"/>
            <w:vAlign w:val="center"/>
          </w:tcPr>
          <w:p w:rsidR="00B328BC" w:rsidRPr="00B328BC" w:rsidRDefault="00B328BC" w:rsidP="00B328BC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742" w:type="dxa"/>
            <w:vAlign w:val="center"/>
          </w:tcPr>
          <w:p w:rsidR="00B328BC" w:rsidRPr="00B328BC" w:rsidRDefault="00B328BC" w:rsidP="00B328BC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8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4E6" w:rsidRDefault="00B924E6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І.М. Чекаленко</w:t>
      </w:r>
    </w:p>
    <w:p w:rsidR="00D82B3C" w:rsidRDefault="00D82B3C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82B3C" w:rsidRDefault="00D82B3C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Спеціаліст І категорії                                                       Н.В. Кріпак</w:t>
      </w:r>
    </w:p>
    <w:p w:rsidR="003E67F6" w:rsidRPr="001B6C44" w:rsidRDefault="003E67F6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М.П.</w:t>
      </w:r>
    </w:p>
    <w:sectPr w:rsidR="003E67F6" w:rsidRPr="001B6C44" w:rsidSect="0051652E">
      <w:pgSz w:w="16838" w:h="11906" w:orient="landscape"/>
      <w:pgMar w:top="1134" w:right="397" w:bottom="113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1D"/>
    <w:rsid w:val="00005A41"/>
    <w:rsid w:val="00006F2D"/>
    <w:rsid w:val="000C7409"/>
    <w:rsid w:val="001460AD"/>
    <w:rsid w:val="00164784"/>
    <w:rsid w:val="00182527"/>
    <w:rsid w:val="001B6486"/>
    <w:rsid w:val="001B6C44"/>
    <w:rsid w:val="0022582D"/>
    <w:rsid w:val="00232CF2"/>
    <w:rsid w:val="00292DDA"/>
    <w:rsid w:val="002E6E22"/>
    <w:rsid w:val="003E67F6"/>
    <w:rsid w:val="004324E4"/>
    <w:rsid w:val="00437F02"/>
    <w:rsid w:val="004F0D4C"/>
    <w:rsid w:val="0051652E"/>
    <w:rsid w:val="00532839"/>
    <w:rsid w:val="005D2776"/>
    <w:rsid w:val="005E1F6C"/>
    <w:rsid w:val="005F44BA"/>
    <w:rsid w:val="00600366"/>
    <w:rsid w:val="00636B20"/>
    <w:rsid w:val="006A7421"/>
    <w:rsid w:val="0070296C"/>
    <w:rsid w:val="00707410"/>
    <w:rsid w:val="007266EE"/>
    <w:rsid w:val="007E1A0B"/>
    <w:rsid w:val="0080073A"/>
    <w:rsid w:val="00835AE0"/>
    <w:rsid w:val="008827D5"/>
    <w:rsid w:val="00906F3B"/>
    <w:rsid w:val="009345EC"/>
    <w:rsid w:val="00A7180C"/>
    <w:rsid w:val="00AC631D"/>
    <w:rsid w:val="00B328BC"/>
    <w:rsid w:val="00B361C2"/>
    <w:rsid w:val="00B924E6"/>
    <w:rsid w:val="00C40BA4"/>
    <w:rsid w:val="00C54AD3"/>
    <w:rsid w:val="00C56B6D"/>
    <w:rsid w:val="00C91000"/>
    <w:rsid w:val="00CB2D5B"/>
    <w:rsid w:val="00CC0E89"/>
    <w:rsid w:val="00D42549"/>
    <w:rsid w:val="00D82B3C"/>
    <w:rsid w:val="00DC6E19"/>
    <w:rsid w:val="00DD3A62"/>
    <w:rsid w:val="00E85831"/>
    <w:rsid w:val="00F002B6"/>
    <w:rsid w:val="00F179F8"/>
    <w:rsid w:val="00F439B0"/>
    <w:rsid w:val="00F91E51"/>
    <w:rsid w:val="00F96730"/>
    <w:rsid w:val="00FA2E7D"/>
    <w:rsid w:val="00FF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3180"/>
  <w15:chartTrackingRefBased/>
  <w15:docId w15:val="{721ABAC4-6A38-4D97-81CF-5DC82717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A41"/>
    <w:rPr>
      <w:rFonts w:ascii="Segoe UI" w:hAnsi="Segoe UI" w:cs="Segoe UI"/>
      <w:sz w:val="18"/>
      <w:szCs w:val="18"/>
    </w:rPr>
  </w:style>
  <w:style w:type="paragraph" w:customStyle="1" w:styleId="EMPTYCELLSTYLE">
    <w:name w:val="EMPTY_CELL_STYLE"/>
    <w:qFormat/>
    <w:rsid w:val="00232CF2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Viddil Ekonomiku</dc:creator>
  <cp:keywords/>
  <dc:description/>
  <cp:lastModifiedBy>Наташа</cp:lastModifiedBy>
  <cp:revision>11</cp:revision>
  <cp:lastPrinted>2019-09-10T09:39:00Z</cp:lastPrinted>
  <dcterms:created xsi:type="dcterms:W3CDTF">2020-03-25T14:27:00Z</dcterms:created>
  <dcterms:modified xsi:type="dcterms:W3CDTF">2020-08-24T17:06:00Z</dcterms:modified>
</cp:coreProperties>
</file>