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</w:t>
      </w:r>
      <w:r w:rsidR="00A0536A">
        <w:rPr>
          <w:rFonts w:ascii="Times New Roman" w:hAnsi="Times New Roman" w:cs="Times New Roman"/>
          <w:sz w:val="28"/>
          <w:szCs w:val="28"/>
          <w:lang w:val="uk-UA"/>
        </w:rPr>
        <w:t>порту бюджетної програми на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1B6C44" w:rsidRDefault="00AA03E3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КПКВ</w:t>
      </w:r>
      <w:r w:rsidR="00594353">
        <w:rPr>
          <w:rFonts w:ascii="Times New Roman" w:hAnsi="Times New Roman" w:cs="Times New Roman"/>
          <w:b/>
          <w:sz w:val="28"/>
          <w:szCs w:val="28"/>
          <w:lang w:val="uk-UA"/>
        </w:rPr>
        <w:t>КМБ 021</w:t>
      </w:r>
      <w:r w:rsidR="00676B56">
        <w:rPr>
          <w:rFonts w:ascii="Times New Roman" w:hAnsi="Times New Roman" w:cs="Times New Roman"/>
          <w:b/>
          <w:sz w:val="28"/>
          <w:szCs w:val="28"/>
          <w:lang w:val="uk-UA"/>
        </w:rPr>
        <w:t>9770</w:t>
      </w:r>
      <w:r w:rsidR="001B6C4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76B56">
        <w:rPr>
          <w:rFonts w:ascii="Times New Roman" w:hAnsi="Times New Roman" w:cs="Times New Roman"/>
          <w:sz w:val="28"/>
          <w:szCs w:val="28"/>
          <w:lang w:val="uk-UA"/>
        </w:rPr>
        <w:t>Інші субвенції з місцевого бюджету</w:t>
      </w:r>
      <w:r w:rsidR="001B6C4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0536A" w:rsidRDefault="00A0536A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80BDD">
        <w:rPr>
          <w:rFonts w:ascii="Times New Roman" w:hAnsi="Times New Roman" w:cs="Times New Roman"/>
          <w:sz w:val="28"/>
          <w:szCs w:val="28"/>
          <w:lang w:val="uk-UA"/>
        </w:rPr>
        <w:t>Зміни вносяться до паспорту бюджетної програми відповідно до рішення Степанківської сільської ради від 18.08.2020 року № 49-1</w:t>
      </w:r>
      <w:r w:rsidR="00F80BDD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80BDD" w:rsidRPr="009345EC">
        <w:rPr>
          <w:rFonts w:ascii="Times New Roman" w:hAnsi="Times New Roman" w:cs="Times New Roman"/>
          <w:sz w:val="28"/>
          <w:szCs w:val="28"/>
        </w:rPr>
        <w:t>V</w:t>
      </w:r>
      <w:r w:rsidR="00F80BDD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F80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BDD"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Степанківської сільської ради «Про бюджет Степанківської </w:t>
      </w:r>
      <w:r w:rsidR="00F80BDD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="00F80BDD" w:rsidRPr="00E16649">
        <w:rPr>
          <w:rFonts w:ascii="Times New Roman" w:hAnsi="Times New Roman" w:cs="Times New Roman"/>
          <w:sz w:val="28"/>
          <w:szCs w:val="28"/>
          <w:lang w:val="uk-UA"/>
        </w:rPr>
        <w:t>об’єднаної тери</w:t>
      </w:r>
      <w:r w:rsidR="00F80BDD"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2020 рік» від 23</w:t>
      </w:r>
      <w:r w:rsidR="00F80BDD" w:rsidRPr="00E0324B">
        <w:rPr>
          <w:rFonts w:ascii="Times New Roman" w:hAnsi="Times New Roman" w:cs="Times New Roman"/>
          <w:sz w:val="28"/>
          <w:szCs w:val="28"/>
          <w:lang w:val="uk-UA"/>
        </w:rPr>
        <w:t>.12.201</w:t>
      </w:r>
      <w:r w:rsidR="00F80BDD">
        <w:rPr>
          <w:rFonts w:ascii="Times New Roman" w:hAnsi="Times New Roman" w:cs="Times New Roman"/>
          <w:sz w:val="28"/>
          <w:szCs w:val="28"/>
          <w:lang w:val="uk-UA"/>
        </w:rPr>
        <w:t>9 року № 42-44</w:t>
      </w:r>
      <w:r w:rsidR="00F80BDD" w:rsidRPr="00E0324B">
        <w:rPr>
          <w:rFonts w:ascii="Times New Roman" w:hAnsi="Times New Roman" w:cs="Times New Roman"/>
          <w:sz w:val="28"/>
          <w:szCs w:val="28"/>
          <w:lang w:val="uk-UA"/>
        </w:rPr>
        <w:t>/VІІ</w:t>
      </w:r>
      <w:r w:rsidR="00F80BDD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від </w:t>
      </w:r>
      <w:r w:rsidR="00F80BDD" w:rsidRPr="009345EC">
        <w:rPr>
          <w:rFonts w:ascii="Times New Roman" w:hAnsi="Times New Roman" w:cs="Times New Roman"/>
          <w:sz w:val="28"/>
          <w:szCs w:val="28"/>
          <w:lang w:val="uk-UA"/>
        </w:rPr>
        <w:t>07.02.2020 року № 43-23/</w:t>
      </w:r>
      <w:r w:rsidR="00F80BDD" w:rsidRPr="009345EC">
        <w:rPr>
          <w:rFonts w:ascii="Times New Roman" w:hAnsi="Times New Roman" w:cs="Times New Roman"/>
          <w:sz w:val="28"/>
          <w:szCs w:val="28"/>
        </w:rPr>
        <w:t>V</w:t>
      </w:r>
      <w:r w:rsidR="00F80BDD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F80BDD">
        <w:rPr>
          <w:rFonts w:ascii="Times New Roman" w:hAnsi="Times New Roman" w:cs="Times New Roman"/>
          <w:sz w:val="28"/>
          <w:szCs w:val="28"/>
          <w:lang w:val="uk-UA"/>
        </w:rPr>
        <w:t>, 12.03.2020 року № 44-5</w:t>
      </w:r>
      <w:r w:rsidR="00F80BDD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80BDD" w:rsidRPr="009345EC">
        <w:rPr>
          <w:rFonts w:ascii="Times New Roman" w:hAnsi="Times New Roman" w:cs="Times New Roman"/>
          <w:sz w:val="28"/>
          <w:szCs w:val="28"/>
        </w:rPr>
        <w:t>V</w:t>
      </w:r>
      <w:r w:rsidR="00F80BDD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F80BDD">
        <w:rPr>
          <w:rFonts w:ascii="Times New Roman" w:hAnsi="Times New Roman" w:cs="Times New Roman"/>
          <w:sz w:val="28"/>
          <w:szCs w:val="28"/>
          <w:lang w:val="uk-UA"/>
        </w:rPr>
        <w:t>, 24.03.2020 року № 45-2</w:t>
      </w:r>
      <w:r w:rsidR="00F80BDD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80BDD" w:rsidRPr="009345EC">
        <w:rPr>
          <w:rFonts w:ascii="Times New Roman" w:hAnsi="Times New Roman" w:cs="Times New Roman"/>
          <w:sz w:val="28"/>
          <w:szCs w:val="28"/>
        </w:rPr>
        <w:t>V</w:t>
      </w:r>
      <w:r w:rsidR="00F80BDD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F80BDD">
        <w:rPr>
          <w:rFonts w:ascii="Times New Roman" w:hAnsi="Times New Roman" w:cs="Times New Roman"/>
          <w:sz w:val="28"/>
          <w:szCs w:val="28"/>
          <w:lang w:val="uk-UA"/>
        </w:rPr>
        <w:t>, 21.05.2020 року № 46-2</w:t>
      </w:r>
      <w:r w:rsidR="00F80BDD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80BDD" w:rsidRPr="009345EC">
        <w:rPr>
          <w:rFonts w:ascii="Times New Roman" w:hAnsi="Times New Roman" w:cs="Times New Roman"/>
          <w:sz w:val="28"/>
          <w:szCs w:val="28"/>
        </w:rPr>
        <w:t>V</w:t>
      </w:r>
      <w:r w:rsidR="00F80BDD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F80BDD">
        <w:rPr>
          <w:rFonts w:ascii="Times New Roman" w:hAnsi="Times New Roman" w:cs="Times New Roman"/>
          <w:sz w:val="28"/>
          <w:szCs w:val="28"/>
          <w:lang w:val="uk-UA"/>
        </w:rPr>
        <w:t>, 23.06.2020 року № 47-3</w:t>
      </w:r>
      <w:r w:rsidR="00F80BDD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80BDD" w:rsidRPr="009345EC">
        <w:rPr>
          <w:rFonts w:ascii="Times New Roman" w:hAnsi="Times New Roman" w:cs="Times New Roman"/>
          <w:sz w:val="28"/>
          <w:szCs w:val="28"/>
        </w:rPr>
        <w:t>V</w:t>
      </w:r>
      <w:r w:rsidR="00F80BDD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F80BDD">
        <w:rPr>
          <w:rFonts w:ascii="Times New Roman" w:hAnsi="Times New Roman" w:cs="Times New Roman"/>
          <w:sz w:val="28"/>
          <w:szCs w:val="28"/>
          <w:lang w:val="uk-UA"/>
        </w:rPr>
        <w:t>, 14.07.2020 року № 48-1</w:t>
      </w:r>
      <w:r w:rsidR="00F80BDD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80BDD" w:rsidRPr="009345EC">
        <w:rPr>
          <w:rFonts w:ascii="Times New Roman" w:hAnsi="Times New Roman" w:cs="Times New Roman"/>
          <w:sz w:val="28"/>
          <w:szCs w:val="28"/>
        </w:rPr>
        <w:t>V</w:t>
      </w:r>
      <w:r w:rsidR="00F80BDD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tbl>
      <w:tblPr>
        <w:tblStyle w:val="a3"/>
        <w:tblW w:w="15778" w:type="dxa"/>
        <w:tblLook w:val="04A0" w:firstRow="1" w:lastRow="0" w:firstColumn="1" w:lastColumn="0" w:noHBand="0" w:noVBand="1"/>
      </w:tblPr>
      <w:tblGrid>
        <w:gridCol w:w="1817"/>
        <w:gridCol w:w="966"/>
        <w:gridCol w:w="1779"/>
        <w:gridCol w:w="1446"/>
        <w:gridCol w:w="131"/>
        <w:gridCol w:w="1653"/>
        <w:gridCol w:w="1709"/>
        <w:gridCol w:w="966"/>
        <w:gridCol w:w="1963"/>
        <w:gridCol w:w="1380"/>
        <w:gridCol w:w="222"/>
        <w:gridCol w:w="1696"/>
        <w:gridCol w:w="13"/>
        <w:gridCol w:w="37"/>
      </w:tblGrid>
      <w:tr w:rsidR="00DC6E19" w:rsidTr="00FC7B84">
        <w:trPr>
          <w:tblHeader/>
        </w:trPr>
        <w:tc>
          <w:tcPr>
            <w:tcW w:w="7792" w:type="dxa"/>
            <w:gridSpan w:val="6"/>
          </w:tcPr>
          <w:p w:rsidR="00DC6E19" w:rsidRPr="002D74F9" w:rsidRDefault="00DC6E19" w:rsidP="002D74F9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2D74F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Затверджений паспорт</w:t>
            </w:r>
            <w:r w:rsidR="00906F3B" w:rsidRPr="002D74F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 w:rsidR="00B924E6" w:rsidRPr="002D74F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(</w:t>
            </w:r>
            <w:r w:rsidR="009B42F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розпорядження </w:t>
            </w:r>
            <w:r w:rsidR="007815C6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від 01.06.2020 № 77</w:t>
            </w:r>
            <w:r w:rsidR="00B924E6" w:rsidRPr="002D74F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)</w:t>
            </w:r>
          </w:p>
        </w:tc>
        <w:tc>
          <w:tcPr>
            <w:tcW w:w="7986" w:type="dxa"/>
            <w:gridSpan w:val="8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FC7B84">
        <w:trPr>
          <w:tblHeader/>
        </w:trPr>
        <w:tc>
          <w:tcPr>
            <w:tcW w:w="7792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7986" w:type="dxa"/>
            <w:gridSpan w:val="8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FC7B84">
        <w:trPr>
          <w:gridAfter w:val="1"/>
          <w:wAfter w:w="37" w:type="dxa"/>
        </w:trPr>
        <w:tc>
          <w:tcPr>
            <w:tcW w:w="15741" w:type="dxa"/>
            <w:gridSpan w:val="13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C91000" w:rsidTr="00FC7B84">
        <w:tc>
          <w:tcPr>
            <w:tcW w:w="6139" w:type="dxa"/>
            <w:gridSpan w:val="5"/>
          </w:tcPr>
          <w:p w:rsidR="006A7421" w:rsidRPr="007E11B5" w:rsidRDefault="006A7421" w:rsidP="001B6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653" w:type="dxa"/>
          </w:tcPr>
          <w:p w:rsidR="006A7421" w:rsidRPr="007E11B5" w:rsidRDefault="006A7421" w:rsidP="001B6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6240" w:type="dxa"/>
            <w:gridSpan w:val="5"/>
          </w:tcPr>
          <w:p w:rsidR="006A7421" w:rsidRPr="007E11B5" w:rsidRDefault="006A7421" w:rsidP="001B6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746" w:type="dxa"/>
            <w:gridSpan w:val="3"/>
          </w:tcPr>
          <w:p w:rsidR="006A7421" w:rsidRPr="007E11B5" w:rsidRDefault="006A7421" w:rsidP="001B6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Спеціальний фонд</w:t>
            </w:r>
          </w:p>
        </w:tc>
      </w:tr>
      <w:tr w:rsidR="00F80BDD" w:rsidTr="00FC7B84">
        <w:tc>
          <w:tcPr>
            <w:tcW w:w="6139" w:type="dxa"/>
            <w:gridSpan w:val="5"/>
            <w:vAlign w:val="center"/>
          </w:tcPr>
          <w:p w:rsidR="00F80BDD" w:rsidRPr="00A95413" w:rsidRDefault="00F80BDD" w:rsidP="00F80BDD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413">
              <w:rPr>
                <w:rFonts w:ascii="Times New Roman" w:hAnsi="Times New Roman" w:cs="Times New Roman"/>
                <w:i/>
                <w:sz w:val="28"/>
                <w:szCs w:val="28"/>
              </w:rPr>
              <w:t>2 096 485</w:t>
            </w:r>
          </w:p>
        </w:tc>
        <w:tc>
          <w:tcPr>
            <w:tcW w:w="1653" w:type="dxa"/>
            <w:vAlign w:val="center"/>
          </w:tcPr>
          <w:p w:rsidR="00F80BDD" w:rsidRPr="00A95413" w:rsidRDefault="00F80BDD" w:rsidP="00F80BDD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41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6240" w:type="dxa"/>
            <w:gridSpan w:val="5"/>
            <w:vAlign w:val="center"/>
          </w:tcPr>
          <w:p w:rsidR="00F80BDD" w:rsidRPr="00A95413" w:rsidRDefault="000B001C" w:rsidP="00F80BDD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105</w:t>
            </w:r>
          </w:p>
        </w:tc>
        <w:tc>
          <w:tcPr>
            <w:tcW w:w="1746" w:type="dxa"/>
            <w:gridSpan w:val="3"/>
            <w:vAlign w:val="center"/>
          </w:tcPr>
          <w:p w:rsidR="00F80BDD" w:rsidRPr="00A95413" w:rsidRDefault="00F80BDD" w:rsidP="00F80BDD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41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96241E" w:rsidTr="00FC7B84">
        <w:trPr>
          <w:gridAfter w:val="1"/>
          <w:wAfter w:w="37" w:type="dxa"/>
        </w:trPr>
        <w:tc>
          <w:tcPr>
            <w:tcW w:w="15741" w:type="dxa"/>
            <w:gridSpan w:val="13"/>
          </w:tcPr>
          <w:p w:rsidR="0096241E" w:rsidRPr="0051652E" w:rsidRDefault="0096241E" w:rsidP="00962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96241E" w:rsidRPr="00F80BDD" w:rsidTr="00FC7B84">
        <w:tc>
          <w:tcPr>
            <w:tcW w:w="7792" w:type="dxa"/>
            <w:gridSpan w:val="6"/>
          </w:tcPr>
          <w:p w:rsidR="0096241E" w:rsidRPr="00A95413" w:rsidRDefault="00F80BDD" w:rsidP="009624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Конституція України, Бюджетний кодекс України, Закон України "Про місцеве самоврядування в Україні", рішення Степанківської сільської ради від 23.12.2019 року № 42-44/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 "Про бюджет Степанківської сільської об'єднаної територіальної громади на 2020 рік" зі змінами від 07.02.2020 року № 43-23/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12.03.2020 року № 44-5/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"Соціального захисту та допомог" на 2020 рік, затверджена рішенням Степанківської сільської ради від 23.12.2019 року № 42-13/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"Підтримки діяльності закладів охорони здоров'я на 2020 рік", затверджена рішенням Степанківської сільської ради від 23.12.2019 року № 42-34/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 зі змінами від 07.02.2020 № 43-21/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від 12.03.2020 № 44-3/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24.03.2020 року № 45-2/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21.05.2020 року № 46-2/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"Сприяння розвитку фізичної культури і спорту на 2019-2020 роки", затверджена рішенням Степанківської сільської ради від 22.12.2018 № 24-19/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"Розвиток культури" на 2019-2020 роки, затверджена рішенням Степанківської сільської ради від 22.12.2018 № 24-20/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 зі змінами від 03.10.2019 № 38-4/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"Розвиток загальної середньої освіти" на 2018-2020 роки, затверджена рішенням Степанківської сільської ради від 28.03.2018 року № 8-18/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 зі змінами від 22.06.2018 року № 13-9/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03.10.2019 № 38-5/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12.03.2020 № 44-3/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«Про проведення військово-лікарської експертизи з метою визначення ступеня придатності до військової служби в Степанківській сільській об’єднаній територіальній грома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ді» на 2020 рік, затвердже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на рішенням Степанківської сільської ради від 21.05.2020 № 46-1/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</w:t>
            </w:r>
          </w:p>
        </w:tc>
        <w:tc>
          <w:tcPr>
            <w:tcW w:w="7986" w:type="dxa"/>
            <w:gridSpan w:val="8"/>
            <w:vAlign w:val="center"/>
          </w:tcPr>
          <w:p w:rsidR="0096241E" w:rsidRDefault="00A95413" w:rsidP="009624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Конституція України, Бюджетний кодекс України, Закон України "Про місцеве самоврядування в Україні", рішення Степанківської сільської ради від 23.12.2019 року № 42-44/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 "Про бюджет Степанківської сільської об'єднаної територіальної громади на 2020 рік" зі змінами від 07.02.2020 року № 43-23/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12.03.2020 року № 44-5/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"Соціального захисту та допомог" на 2020 рік, затверджена рішенням Степанківської сільської ради від 23.12.2019 року № 42-13/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"Підтримки діяльності закладів охорони здоров'я на 2020 рік", затверджена рішенням Степанківської сільської ради від 23.12.2019 року № 42-34/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 зі змінами від 07.02.2020 № 43-21/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proofErr w:type="spellStart"/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ІІ,від</w:t>
            </w:r>
            <w:proofErr w:type="spellEnd"/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12.03.2020 № 44-3/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24.03.2020 року № 45-2/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21.05.2020 року № 46-2/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</w:t>
            </w:r>
            <w:r w:rsidR="00AD1D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D1D8D" w:rsidRPr="00AD1D8D">
              <w:rPr>
                <w:rFonts w:ascii="Times New Roman" w:hAnsi="Times New Roman" w:cs="Times New Roman"/>
                <w:i/>
                <w:lang w:val="uk-UA"/>
              </w:rPr>
              <w:t>23.06.2020 року № 47-3/</w:t>
            </w:r>
            <w:r w:rsidR="00AD1D8D" w:rsidRPr="00AD1D8D">
              <w:rPr>
                <w:rFonts w:ascii="Times New Roman" w:hAnsi="Times New Roman" w:cs="Times New Roman"/>
                <w:i/>
              </w:rPr>
              <w:t>V</w:t>
            </w:r>
            <w:r w:rsidR="00AD1D8D" w:rsidRPr="00AD1D8D">
              <w:rPr>
                <w:rFonts w:ascii="Times New Roman" w:hAnsi="Times New Roman" w:cs="Times New Roman"/>
                <w:i/>
                <w:lang w:val="uk-UA"/>
              </w:rPr>
              <w:t>ІІ, 14.07.2020 року № 48-1/</w:t>
            </w:r>
            <w:r w:rsidR="00AD1D8D" w:rsidRPr="00AD1D8D">
              <w:rPr>
                <w:rFonts w:ascii="Times New Roman" w:hAnsi="Times New Roman" w:cs="Times New Roman"/>
                <w:i/>
              </w:rPr>
              <w:t>V</w:t>
            </w:r>
            <w:r w:rsidR="00AD1D8D" w:rsidRPr="00AD1D8D">
              <w:rPr>
                <w:rFonts w:ascii="Times New Roman" w:hAnsi="Times New Roman" w:cs="Times New Roman"/>
                <w:i/>
                <w:lang w:val="uk-UA"/>
              </w:rPr>
              <w:t>ІІ</w:t>
            </w:r>
            <w:r w:rsidR="00AD1D8D" w:rsidRPr="00AD1D8D">
              <w:rPr>
                <w:rFonts w:ascii="Times New Roman" w:hAnsi="Times New Roman" w:cs="Times New Roman"/>
                <w:i/>
                <w:lang w:val="uk-UA"/>
              </w:rPr>
              <w:t xml:space="preserve">, </w:t>
            </w:r>
            <w:r w:rsidR="00AD1D8D" w:rsidRPr="00AD1D8D">
              <w:rPr>
                <w:rFonts w:ascii="Times New Roman" w:hAnsi="Times New Roman" w:cs="Times New Roman"/>
                <w:i/>
                <w:lang w:val="uk-UA"/>
              </w:rPr>
              <w:t>18.08.2020 року № 49-1/</w:t>
            </w:r>
            <w:r w:rsidR="00AD1D8D" w:rsidRPr="00AD1D8D">
              <w:rPr>
                <w:rFonts w:ascii="Times New Roman" w:hAnsi="Times New Roman" w:cs="Times New Roman"/>
                <w:i/>
              </w:rPr>
              <w:t>V</w:t>
            </w:r>
            <w:r w:rsidR="00AD1D8D" w:rsidRPr="00AD1D8D">
              <w:rPr>
                <w:rFonts w:ascii="Times New Roman" w:hAnsi="Times New Roman" w:cs="Times New Roman"/>
                <w:i/>
                <w:lang w:val="uk-UA"/>
              </w:rPr>
              <w:t>ІІ</w:t>
            </w:r>
            <w:r w:rsidR="00AD1D8D" w:rsidRPr="00AD1D8D">
              <w:rPr>
                <w:rFonts w:ascii="Times New Roman" w:hAnsi="Times New Roman" w:cs="Times New Roman"/>
                <w:i/>
                <w:lang w:val="uk-UA"/>
              </w:rPr>
              <w:t>,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Програма "Сприяння розвитку фізичної культури і спорту на 2019-2020 роки", затверджена рішенням Степанківської сільської ради від 22.12.2018 № 24-19/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"Розвиток культури" на 2019-2020 роки, затверджена рішенням Степанківської сільської ради від 22.12.2018 № 24-20/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 зі змінами від 03.10.2019 № 38-4/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"Розвиток загальної середньої освіти" на 2018-2020 роки, затверджена рішенням Степанківської сільської ради від 28.03.2018 року № 8-18/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 зі змінами від 22.06.2018 року № 13-9/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03.10.2019 № 38-5/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12.03.2020 № 44-3/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«Про проведення військово-лікарської експертизи з метою визначення ступеня придатності до військової служби в Степанківській сільській об’єднаній територіальній грома</w:t>
            </w:r>
            <w:r w:rsidR="00AD1D8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ді» на 2020 рік, затверджен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а рішенням Степанківської сільської ради від 21.05.2020 № 46-1/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A9541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</w:t>
            </w:r>
          </w:p>
          <w:p w:rsidR="00AD1D8D" w:rsidRPr="00A95413" w:rsidRDefault="00AD1D8D" w:rsidP="009624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96241E" w:rsidTr="00FC7B84">
        <w:trPr>
          <w:gridAfter w:val="1"/>
          <w:wAfter w:w="37" w:type="dxa"/>
        </w:trPr>
        <w:tc>
          <w:tcPr>
            <w:tcW w:w="15741" w:type="dxa"/>
            <w:gridSpan w:val="13"/>
          </w:tcPr>
          <w:p w:rsidR="0096241E" w:rsidRPr="0051652E" w:rsidRDefault="0096241E" w:rsidP="00962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6. Цілі державної політики, на досягнення яких спрямована реалізація бюджетної програми</w:t>
            </w:r>
          </w:p>
        </w:tc>
      </w:tr>
      <w:tr w:rsidR="0096241E" w:rsidRPr="00F80BDD" w:rsidTr="00FC7B84">
        <w:tc>
          <w:tcPr>
            <w:tcW w:w="7792" w:type="dxa"/>
            <w:gridSpan w:val="6"/>
          </w:tcPr>
          <w:p w:rsidR="0096241E" w:rsidRPr="00A0536A" w:rsidRDefault="0096241E" w:rsidP="009624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36A">
              <w:rPr>
                <w:rFonts w:ascii="Times New Roman" w:hAnsi="Times New Roman" w:cs="Times New Roman"/>
                <w:sz w:val="28"/>
                <w:szCs w:val="28"/>
              </w:rPr>
              <w:t xml:space="preserve">Надання </w:t>
            </w:r>
            <w:proofErr w:type="spellStart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>субвенцій</w:t>
            </w:r>
            <w:proofErr w:type="spellEnd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 xml:space="preserve"> бюджету</w:t>
            </w:r>
          </w:p>
        </w:tc>
        <w:tc>
          <w:tcPr>
            <w:tcW w:w="7986" w:type="dxa"/>
            <w:gridSpan w:val="8"/>
          </w:tcPr>
          <w:p w:rsidR="0096241E" w:rsidRPr="00A0536A" w:rsidRDefault="0096241E" w:rsidP="009624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інших субвенцій з місцевого бюджету</w:t>
            </w:r>
          </w:p>
        </w:tc>
      </w:tr>
      <w:tr w:rsidR="0096241E" w:rsidTr="00FC7B84">
        <w:trPr>
          <w:gridAfter w:val="1"/>
          <w:wAfter w:w="37" w:type="dxa"/>
        </w:trPr>
        <w:tc>
          <w:tcPr>
            <w:tcW w:w="15741" w:type="dxa"/>
            <w:gridSpan w:val="13"/>
          </w:tcPr>
          <w:p w:rsidR="0096241E" w:rsidRPr="0051652E" w:rsidRDefault="0096241E" w:rsidP="00962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96241E" w:rsidRPr="00F80BDD" w:rsidTr="00FC7B84">
        <w:tc>
          <w:tcPr>
            <w:tcW w:w="7792" w:type="dxa"/>
            <w:gridSpan w:val="6"/>
          </w:tcPr>
          <w:p w:rsidR="0096241E" w:rsidRPr="00A0536A" w:rsidRDefault="0096241E" w:rsidP="009624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>субвенції</w:t>
            </w:r>
            <w:proofErr w:type="spellEnd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 xml:space="preserve"> бюджету</w:t>
            </w:r>
          </w:p>
        </w:tc>
        <w:tc>
          <w:tcPr>
            <w:tcW w:w="7986" w:type="dxa"/>
            <w:gridSpan w:val="8"/>
          </w:tcPr>
          <w:p w:rsidR="0096241E" w:rsidRPr="0028735B" w:rsidRDefault="0096241E" w:rsidP="009624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субвенції з місцевого бюджету</w:t>
            </w:r>
          </w:p>
        </w:tc>
      </w:tr>
      <w:tr w:rsidR="0096241E" w:rsidTr="00FC7B84">
        <w:trPr>
          <w:gridAfter w:val="1"/>
          <w:wAfter w:w="37" w:type="dxa"/>
        </w:trPr>
        <w:tc>
          <w:tcPr>
            <w:tcW w:w="15741" w:type="dxa"/>
            <w:gridSpan w:val="13"/>
          </w:tcPr>
          <w:p w:rsidR="0096241E" w:rsidRPr="0051652E" w:rsidRDefault="0096241E" w:rsidP="00962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Завдання бюджетної програми</w:t>
            </w:r>
          </w:p>
        </w:tc>
      </w:tr>
      <w:tr w:rsidR="0096241E" w:rsidTr="00FC7B84">
        <w:tc>
          <w:tcPr>
            <w:tcW w:w="7792" w:type="dxa"/>
            <w:gridSpan w:val="6"/>
          </w:tcPr>
          <w:p w:rsidR="0096241E" w:rsidRDefault="0096241E" w:rsidP="009624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986" w:type="dxa"/>
            <w:gridSpan w:val="8"/>
          </w:tcPr>
          <w:p w:rsidR="0096241E" w:rsidRDefault="0096241E" w:rsidP="009624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96241E" w:rsidTr="00FC7B84">
        <w:trPr>
          <w:gridAfter w:val="1"/>
          <w:wAfter w:w="37" w:type="dxa"/>
        </w:trPr>
        <w:tc>
          <w:tcPr>
            <w:tcW w:w="15741" w:type="dxa"/>
            <w:gridSpan w:val="13"/>
          </w:tcPr>
          <w:p w:rsidR="0096241E" w:rsidRPr="0051652E" w:rsidRDefault="0096241E" w:rsidP="00962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Напрями використання бюджетних коштів</w:t>
            </w:r>
          </w:p>
        </w:tc>
      </w:tr>
      <w:tr w:rsidR="0096241E" w:rsidRPr="002D74F9" w:rsidTr="00FC7B84">
        <w:tc>
          <w:tcPr>
            <w:tcW w:w="4562" w:type="dxa"/>
            <w:gridSpan w:val="3"/>
          </w:tcPr>
          <w:p w:rsidR="0096241E" w:rsidRPr="002D74F9" w:rsidRDefault="0096241E" w:rsidP="00962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>Напрями</w:t>
            </w:r>
            <w:proofErr w:type="spellEnd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>бюджетних</w:t>
            </w:r>
            <w:proofErr w:type="spellEnd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577" w:type="dxa"/>
            <w:gridSpan w:val="2"/>
          </w:tcPr>
          <w:p w:rsidR="0096241E" w:rsidRPr="002D74F9" w:rsidRDefault="0096241E" w:rsidP="00962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74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653" w:type="dxa"/>
          </w:tcPr>
          <w:p w:rsidR="0096241E" w:rsidRPr="00E84DF7" w:rsidRDefault="0096241E" w:rsidP="0096241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  <w:tc>
          <w:tcPr>
            <w:tcW w:w="4638" w:type="dxa"/>
            <w:gridSpan w:val="3"/>
          </w:tcPr>
          <w:p w:rsidR="0096241E" w:rsidRPr="002D74F9" w:rsidRDefault="0096241E" w:rsidP="00962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>Напрями</w:t>
            </w:r>
            <w:proofErr w:type="spellEnd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>бюджетних</w:t>
            </w:r>
            <w:proofErr w:type="spellEnd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602" w:type="dxa"/>
            <w:gridSpan w:val="2"/>
          </w:tcPr>
          <w:p w:rsidR="0096241E" w:rsidRPr="002D74F9" w:rsidRDefault="0096241E" w:rsidP="00962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74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6" w:type="dxa"/>
            <w:gridSpan w:val="3"/>
          </w:tcPr>
          <w:p w:rsidR="0096241E" w:rsidRPr="00E84DF7" w:rsidRDefault="0096241E" w:rsidP="0096241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</w:tr>
      <w:tr w:rsidR="00FC7B84" w:rsidRPr="00A95413" w:rsidTr="00FC7B84">
        <w:tc>
          <w:tcPr>
            <w:tcW w:w="4562" w:type="dxa"/>
            <w:gridSpan w:val="3"/>
          </w:tcPr>
          <w:p w:rsidR="00FC7B84" w:rsidRPr="00FD7475" w:rsidRDefault="00FC7B84" w:rsidP="00FC7B84">
            <w:pPr>
              <w:ind w:left="8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Інші субвенції з місцевого бюджету</w:t>
            </w:r>
          </w:p>
        </w:tc>
        <w:tc>
          <w:tcPr>
            <w:tcW w:w="1577" w:type="dxa"/>
            <w:gridSpan w:val="2"/>
            <w:vAlign w:val="center"/>
          </w:tcPr>
          <w:p w:rsidR="00FC7B84" w:rsidRPr="00A95413" w:rsidRDefault="00FC7B84" w:rsidP="00FC7B8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413">
              <w:rPr>
                <w:rFonts w:ascii="Times New Roman" w:hAnsi="Times New Roman" w:cs="Times New Roman"/>
                <w:i/>
                <w:sz w:val="28"/>
                <w:szCs w:val="28"/>
              </w:rPr>
              <w:t>2 096 485</w:t>
            </w:r>
          </w:p>
        </w:tc>
        <w:tc>
          <w:tcPr>
            <w:tcW w:w="1653" w:type="dxa"/>
            <w:vAlign w:val="center"/>
          </w:tcPr>
          <w:p w:rsidR="00FC7B84" w:rsidRPr="00A95413" w:rsidRDefault="00FC7B84" w:rsidP="00FC7B8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41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4638" w:type="dxa"/>
            <w:gridSpan w:val="3"/>
          </w:tcPr>
          <w:p w:rsidR="00FC7B84" w:rsidRPr="00FD7475" w:rsidRDefault="00FC7B84" w:rsidP="00FC7B84">
            <w:pPr>
              <w:ind w:left="8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Інші субвенції з місцевого бюджету</w:t>
            </w:r>
          </w:p>
        </w:tc>
        <w:tc>
          <w:tcPr>
            <w:tcW w:w="1602" w:type="dxa"/>
            <w:gridSpan w:val="2"/>
            <w:vAlign w:val="center"/>
          </w:tcPr>
          <w:p w:rsidR="00FC7B84" w:rsidRPr="006D0D67" w:rsidRDefault="006D0D67" w:rsidP="00FC7B8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2 120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105</w:t>
            </w:r>
          </w:p>
        </w:tc>
        <w:tc>
          <w:tcPr>
            <w:tcW w:w="1746" w:type="dxa"/>
            <w:gridSpan w:val="3"/>
            <w:vAlign w:val="center"/>
          </w:tcPr>
          <w:p w:rsidR="00FC7B84" w:rsidRPr="00A95413" w:rsidRDefault="00FC7B84" w:rsidP="00FC7B8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41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A95413" w:rsidTr="00FC7B84">
        <w:trPr>
          <w:gridAfter w:val="1"/>
          <w:wAfter w:w="37" w:type="dxa"/>
        </w:trPr>
        <w:tc>
          <w:tcPr>
            <w:tcW w:w="15741" w:type="dxa"/>
            <w:gridSpan w:val="13"/>
          </w:tcPr>
          <w:p w:rsidR="00A95413" w:rsidRPr="0051652E" w:rsidRDefault="00A95413" w:rsidP="00A95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A95413" w:rsidRPr="00FD7475" w:rsidTr="00FC7B84">
        <w:trPr>
          <w:gridAfter w:val="2"/>
          <w:wAfter w:w="50" w:type="dxa"/>
        </w:trPr>
        <w:tc>
          <w:tcPr>
            <w:tcW w:w="7792" w:type="dxa"/>
            <w:gridSpan w:val="6"/>
          </w:tcPr>
          <w:p w:rsidR="00A95413" w:rsidRPr="00FD7475" w:rsidRDefault="00A95413" w:rsidP="00A95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«Соціального захисту та допомог» на 2020 рік</w:t>
            </w:r>
          </w:p>
        </w:tc>
        <w:tc>
          <w:tcPr>
            <w:tcW w:w="7936" w:type="dxa"/>
            <w:gridSpan w:val="6"/>
          </w:tcPr>
          <w:p w:rsidR="00A95413" w:rsidRPr="00FD7475" w:rsidRDefault="00A95413" w:rsidP="00A95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«Соціального захисту та допомог» на 2020 рік</w:t>
            </w:r>
          </w:p>
        </w:tc>
      </w:tr>
      <w:tr w:rsidR="00A95413" w:rsidTr="00FC7B84">
        <w:tc>
          <w:tcPr>
            <w:tcW w:w="6139" w:type="dxa"/>
            <w:gridSpan w:val="5"/>
          </w:tcPr>
          <w:p w:rsidR="00A95413" w:rsidRPr="007E11B5" w:rsidRDefault="00A95413" w:rsidP="00A95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653" w:type="dxa"/>
          </w:tcPr>
          <w:p w:rsidR="00A95413" w:rsidRPr="00E84DF7" w:rsidRDefault="00A95413" w:rsidP="00A954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  <w:tc>
          <w:tcPr>
            <w:tcW w:w="6240" w:type="dxa"/>
            <w:gridSpan w:val="5"/>
          </w:tcPr>
          <w:p w:rsidR="00A95413" w:rsidRPr="007E11B5" w:rsidRDefault="00A95413" w:rsidP="00A95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6" w:type="dxa"/>
            <w:gridSpan w:val="3"/>
          </w:tcPr>
          <w:p w:rsidR="00A95413" w:rsidRPr="00E84DF7" w:rsidRDefault="00A95413" w:rsidP="00A954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</w:tr>
      <w:tr w:rsidR="00FC7B84" w:rsidRPr="00FD7475" w:rsidTr="007861FD">
        <w:tc>
          <w:tcPr>
            <w:tcW w:w="6139" w:type="dxa"/>
            <w:gridSpan w:val="5"/>
            <w:vAlign w:val="center"/>
          </w:tcPr>
          <w:p w:rsidR="00FC7B84" w:rsidRPr="00F42986" w:rsidRDefault="00FC7B84" w:rsidP="00FC7B8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2986">
              <w:rPr>
                <w:rFonts w:ascii="Times New Roman" w:hAnsi="Times New Roman" w:cs="Times New Roman"/>
                <w:i/>
                <w:sz w:val="28"/>
                <w:szCs w:val="28"/>
              </w:rPr>
              <w:t>598 347</w:t>
            </w:r>
          </w:p>
        </w:tc>
        <w:tc>
          <w:tcPr>
            <w:tcW w:w="1653" w:type="dxa"/>
            <w:vAlign w:val="center"/>
          </w:tcPr>
          <w:p w:rsidR="00FC7B84" w:rsidRPr="00F42986" w:rsidRDefault="00FC7B84" w:rsidP="00FC7B8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298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6240" w:type="dxa"/>
            <w:gridSpan w:val="5"/>
            <w:vAlign w:val="center"/>
          </w:tcPr>
          <w:p w:rsidR="00FC7B84" w:rsidRPr="00F42986" w:rsidRDefault="00FC7B84" w:rsidP="00FC7B8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2986">
              <w:rPr>
                <w:rFonts w:ascii="Times New Roman" w:hAnsi="Times New Roman" w:cs="Times New Roman"/>
                <w:i/>
                <w:sz w:val="28"/>
                <w:szCs w:val="28"/>
              </w:rPr>
              <w:t>598 347</w:t>
            </w:r>
          </w:p>
        </w:tc>
        <w:tc>
          <w:tcPr>
            <w:tcW w:w="1746" w:type="dxa"/>
            <w:gridSpan w:val="3"/>
            <w:vAlign w:val="center"/>
          </w:tcPr>
          <w:p w:rsidR="00FC7B84" w:rsidRPr="00F42986" w:rsidRDefault="00FC7B84" w:rsidP="00FC7B8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298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A95413" w:rsidRPr="006D0D67" w:rsidTr="00FC7B84">
        <w:tc>
          <w:tcPr>
            <w:tcW w:w="7792" w:type="dxa"/>
            <w:gridSpan w:val="6"/>
          </w:tcPr>
          <w:p w:rsidR="00A95413" w:rsidRPr="006D0D67" w:rsidRDefault="00A95413" w:rsidP="00A954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D0D6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«Підтримки діяльності закладів охорони здоров’я» на 2020 рік</w:t>
            </w:r>
          </w:p>
        </w:tc>
        <w:tc>
          <w:tcPr>
            <w:tcW w:w="7986" w:type="dxa"/>
            <w:gridSpan w:val="8"/>
          </w:tcPr>
          <w:p w:rsidR="00A95413" w:rsidRPr="006D0D67" w:rsidRDefault="00A95413" w:rsidP="00A954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D0D6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«Підтримки діяльності закладів охорони здоров’я» на 2020 рік</w:t>
            </w:r>
          </w:p>
        </w:tc>
      </w:tr>
      <w:tr w:rsidR="00A95413" w:rsidTr="00FC7B84">
        <w:tc>
          <w:tcPr>
            <w:tcW w:w="6139" w:type="dxa"/>
            <w:gridSpan w:val="5"/>
          </w:tcPr>
          <w:p w:rsidR="00A95413" w:rsidRPr="007E11B5" w:rsidRDefault="00A95413" w:rsidP="00A95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653" w:type="dxa"/>
          </w:tcPr>
          <w:p w:rsidR="00A95413" w:rsidRPr="00E84DF7" w:rsidRDefault="00A95413" w:rsidP="00A954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  <w:tc>
          <w:tcPr>
            <w:tcW w:w="6240" w:type="dxa"/>
            <w:gridSpan w:val="5"/>
          </w:tcPr>
          <w:p w:rsidR="00A95413" w:rsidRPr="007E11B5" w:rsidRDefault="00A95413" w:rsidP="00A95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6" w:type="dxa"/>
            <w:gridSpan w:val="3"/>
          </w:tcPr>
          <w:p w:rsidR="00A95413" w:rsidRPr="00E84DF7" w:rsidRDefault="00A95413" w:rsidP="00A954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</w:tr>
      <w:tr w:rsidR="00FC7B84" w:rsidRPr="00FD7475" w:rsidTr="00DE07C7">
        <w:tc>
          <w:tcPr>
            <w:tcW w:w="6139" w:type="dxa"/>
            <w:gridSpan w:val="5"/>
            <w:vAlign w:val="center"/>
          </w:tcPr>
          <w:p w:rsidR="00FC7B84" w:rsidRPr="00F42986" w:rsidRDefault="00FC7B84" w:rsidP="00FC7B8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2986">
              <w:rPr>
                <w:rFonts w:ascii="Times New Roman" w:hAnsi="Times New Roman" w:cs="Times New Roman"/>
                <w:i/>
                <w:sz w:val="28"/>
                <w:szCs w:val="28"/>
              </w:rPr>
              <w:t>836 950</w:t>
            </w:r>
          </w:p>
        </w:tc>
        <w:tc>
          <w:tcPr>
            <w:tcW w:w="1653" w:type="dxa"/>
            <w:vAlign w:val="center"/>
          </w:tcPr>
          <w:p w:rsidR="00FC7B84" w:rsidRPr="00F42986" w:rsidRDefault="00FC7B84" w:rsidP="00FC7B8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298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6240" w:type="dxa"/>
            <w:gridSpan w:val="5"/>
            <w:vAlign w:val="center"/>
          </w:tcPr>
          <w:p w:rsidR="00FC7B84" w:rsidRPr="00F42986" w:rsidRDefault="00FC7B84" w:rsidP="00FC7B8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2986">
              <w:rPr>
                <w:rFonts w:ascii="Times New Roman" w:hAnsi="Times New Roman" w:cs="Times New Roman"/>
                <w:i/>
                <w:sz w:val="28"/>
                <w:szCs w:val="28"/>
              </w:rPr>
              <w:t>836 950</w:t>
            </w:r>
          </w:p>
        </w:tc>
        <w:tc>
          <w:tcPr>
            <w:tcW w:w="1746" w:type="dxa"/>
            <w:gridSpan w:val="3"/>
            <w:vAlign w:val="center"/>
          </w:tcPr>
          <w:p w:rsidR="00FC7B84" w:rsidRPr="00F42986" w:rsidRDefault="00FC7B84" w:rsidP="00FC7B8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298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A95413" w:rsidRPr="00F42986" w:rsidTr="00FC7B84">
        <w:tc>
          <w:tcPr>
            <w:tcW w:w="7792" w:type="dxa"/>
            <w:gridSpan w:val="6"/>
          </w:tcPr>
          <w:p w:rsidR="00A95413" w:rsidRPr="006D0D67" w:rsidRDefault="00A95413" w:rsidP="006D0D6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D0D6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«Сприяння розвитку фізичної культури і спорту» на 2019-2020 роки</w:t>
            </w:r>
          </w:p>
        </w:tc>
        <w:tc>
          <w:tcPr>
            <w:tcW w:w="7986" w:type="dxa"/>
            <w:gridSpan w:val="8"/>
          </w:tcPr>
          <w:p w:rsidR="00A95413" w:rsidRPr="00F42986" w:rsidRDefault="00A95413" w:rsidP="00A9541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F4298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«Сприяння розвитку фізичної культури і спорту» на 2019-2020 роки</w:t>
            </w:r>
          </w:p>
        </w:tc>
      </w:tr>
      <w:tr w:rsidR="00A95413" w:rsidTr="00FC7B84">
        <w:tc>
          <w:tcPr>
            <w:tcW w:w="6139" w:type="dxa"/>
            <w:gridSpan w:val="5"/>
          </w:tcPr>
          <w:p w:rsidR="00A95413" w:rsidRPr="007E11B5" w:rsidRDefault="00A95413" w:rsidP="00A95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653" w:type="dxa"/>
          </w:tcPr>
          <w:p w:rsidR="00A95413" w:rsidRPr="00E84DF7" w:rsidRDefault="00A95413" w:rsidP="00A954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  <w:tc>
          <w:tcPr>
            <w:tcW w:w="6240" w:type="dxa"/>
            <w:gridSpan w:val="5"/>
          </w:tcPr>
          <w:p w:rsidR="00A95413" w:rsidRPr="007E11B5" w:rsidRDefault="00A95413" w:rsidP="00A95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6" w:type="dxa"/>
            <w:gridSpan w:val="3"/>
          </w:tcPr>
          <w:p w:rsidR="00A95413" w:rsidRPr="00E84DF7" w:rsidRDefault="00A95413" w:rsidP="00A954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</w:tr>
      <w:tr w:rsidR="00FC7B84" w:rsidRPr="00FD7475" w:rsidTr="003A60D6">
        <w:tc>
          <w:tcPr>
            <w:tcW w:w="6139" w:type="dxa"/>
            <w:gridSpan w:val="5"/>
            <w:vAlign w:val="center"/>
          </w:tcPr>
          <w:p w:rsidR="00FC7B84" w:rsidRPr="00F42986" w:rsidRDefault="00FC7B84" w:rsidP="00FC7B8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2986">
              <w:rPr>
                <w:rFonts w:ascii="Times New Roman" w:hAnsi="Times New Roman" w:cs="Times New Roman"/>
                <w:i/>
                <w:sz w:val="28"/>
                <w:szCs w:val="28"/>
              </w:rPr>
              <w:t>103</w:t>
            </w:r>
            <w:bookmarkStart w:id="0" w:name="_GoBack"/>
            <w:bookmarkEnd w:id="0"/>
            <w:r w:rsidRPr="00F42986">
              <w:rPr>
                <w:rFonts w:ascii="Times New Roman" w:hAnsi="Times New Roman" w:cs="Times New Roman"/>
                <w:i/>
                <w:sz w:val="28"/>
                <w:szCs w:val="28"/>
              </w:rPr>
              <w:t> 848</w:t>
            </w:r>
          </w:p>
        </w:tc>
        <w:tc>
          <w:tcPr>
            <w:tcW w:w="1653" w:type="dxa"/>
            <w:vAlign w:val="center"/>
          </w:tcPr>
          <w:p w:rsidR="00FC7B84" w:rsidRPr="00F42986" w:rsidRDefault="00FC7B84" w:rsidP="00FC7B8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298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6240" w:type="dxa"/>
            <w:gridSpan w:val="5"/>
            <w:vAlign w:val="center"/>
          </w:tcPr>
          <w:p w:rsidR="00FC7B84" w:rsidRPr="00F42986" w:rsidRDefault="00FC7B84" w:rsidP="00FC7B8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2986">
              <w:rPr>
                <w:rFonts w:ascii="Times New Roman" w:hAnsi="Times New Roman" w:cs="Times New Roman"/>
                <w:i/>
                <w:sz w:val="28"/>
                <w:szCs w:val="28"/>
              </w:rPr>
              <w:t>103 848</w:t>
            </w:r>
          </w:p>
        </w:tc>
        <w:tc>
          <w:tcPr>
            <w:tcW w:w="1746" w:type="dxa"/>
            <w:gridSpan w:val="3"/>
            <w:vAlign w:val="center"/>
          </w:tcPr>
          <w:p w:rsidR="00FC7B84" w:rsidRPr="00F42986" w:rsidRDefault="00FC7B84" w:rsidP="00FC7B8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298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A95413" w:rsidRPr="00FD7475" w:rsidTr="00FC7B84">
        <w:tc>
          <w:tcPr>
            <w:tcW w:w="7792" w:type="dxa"/>
            <w:gridSpan w:val="6"/>
          </w:tcPr>
          <w:p w:rsidR="00A95413" w:rsidRPr="00FD7475" w:rsidRDefault="00A95413" w:rsidP="00A95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«Розвиток культури» на 2019-2020 роки</w:t>
            </w:r>
          </w:p>
        </w:tc>
        <w:tc>
          <w:tcPr>
            <w:tcW w:w="7986" w:type="dxa"/>
            <w:gridSpan w:val="8"/>
          </w:tcPr>
          <w:p w:rsidR="00A95413" w:rsidRPr="00FD7475" w:rsidRDefault="00A95413" w:rsidP="00A95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«Розвиток культури» на 2019-2020 роки</w:t>
            </w:r>
          </w:p>
        </w:tc>
      </w:tr>
      <w:tr w:rsidR="00A95413" w:rsidTr="00FC7B84">
        <w:tc>
          <w:tcPr>
            <w:tcW w:w="6139" w:type="dxa"/>
            <w:gridSpan w:val="5"/>
          </w:tcPr>
          <w:p w:rsidR="00A95413" w:rsidRPr="007E11B5" w:rsidRDefault="00A95413" w:rsidP="00A95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653" w:type="dxa"/>
          </w:tcPr>
          <w:p w:rsidR="00A95413" w:rsidRPr="00E84DF7" w:rsidRDefault="00A95413" w:rsidP="00A954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  <w:tc>
          <w:tcPr>
            <w:tcW w:w="6240" w:type="dxa"/>
            <w:gridSpan w:val="5"/>
          </w:tcPr>
          <w:p w:rsidR="00A95413" w:rsidRPr="007E11B5" w:rsidRDefault="00A95413" w:rsidP="00A95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6" w:type="dxa"/>
            <w:gridSpan w:val="3"/>
          </w:tcPr>
          <w:p w:rsidR="00A95413" w:rsidRPr="00E84DF7" w:rsidRDefault="00A95413" w:rsidP="00A954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</w:tr>
      <w:tr w:rsidR="00A95413" w:rsidRPr="00FD7475" w:rsidTr="00FC7B84">
        <w:tc>
          <w:tcPr>
            <w:tcW w:w="6139" w:type="dxa"/>
            <w:gridSpan w:val="5"/>
          </w:tcPr>
          <w:p w:rsidR="00A95413" w:rsidRPr="00FD7475" w:rsidRDefault="00A95413" w:rsidP="00A95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371400</w:t>
            </w:r>
          </w:p>
        </w:tc>
        <w:tc>
          <w:tcPr>
            <w:tcW w:w="1653" w:type="dxa"/>
          </w:tcPr>
          <w:p w:rsidR="00A95413" w:rsidRPr="00FD7475" w:rsidRDefault="00A95413" w:rsidP="00A95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6240" w:type="dxa"/>
            <w:gridSpan w:val="5"/>
          </w:tcPr>
          <w:p w:rsidR="00A95413" w:rsidRPr="00FD7475" w:rsidRDefault="00A95413" w:rsidP="00A95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371400</w:t>
            </w:r>
          </w:p>
        </w:tc>
        <w:tc>
          <w:tcPr>
            <w:tcW w:w="1746" w:type="dxa"/>
            <w:gridSpan w:val="3"/>
          </w:tcPr>
          <w:p w:rsidR="00A95413" w:rsidRPr="00FD7475" w:rsidRDefault="00A95413" w:rsidP="00A95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A95413" w:rsidRPr="00FD7475" w:rsidTr="00FC7B84">
        <w:tc>
          <w:tcPr>
            <w:tcW w:w="7792" w:type="dxa"/>
            <w:gridSpan w:val="6"/>
          </w:tcPr>
          <w:p w:rsidR="00A95413" w:rsidRPr="00FD7475" w:rsidRDefault="00A95413" w:rsidP="00A95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«Розвиток загальної середньої освіти» на 2018-2020 роки</w:t>
            </w:r>
          </w:p>
        </w:tc>
        <w:tc>
          <w:tcPr>
            <w:tcW w:w="7986" w:type="dxa"/>
            <w:gridSpan w:val="8"/>
          </w:tcPr>
          <w:p w:rsidR="00A95413" w:rsidRPr="00FD7475" w:rsidRDefault="00A95413" w:rsidP="00A95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«Розвиток загальної середньої освіти» на 2018-2020 роки</w:t>
            </w:r>
          </w:p>
        </w:tc>
      </w:tr>
      <w:tr w:rsidR="00A95413" w:rsidTr="00FC7B84">
        <w:tc>
          <w:tcPr>
            <w:tcW w:w="6139" w:type="dxa"/>
            <w:gridSpan w:val="5"/>
          </w:tcPr>
          <w:p w:rsidR="00A95413" w:rsidRPr="007E11B5" w:rsidRDefault="00A95413" w:rsidP="00A95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653" w:type="dxa"/>
          </w:tcPr>
          <w:p w:rsidR="00A95413" w:rsidRPr="00E84DF7" w:rsidRDefault="00A95413" w:rsidP="00A954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  <w:tc>
          <w:tcPr>
            <w:tcW w:w="6240" w:type="dxa"/>
            <w:gridSpan w:val="5"/>
          </w:tcPr>
          <w:p w:rsidR="00A95413" w:rsidRPr="007E11B5" w:rsidRDefault="00A95413" w:rsidP="00A954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6" w:type="dxa"/>
            <w:gridSpan w:val="3"/>
          </w:tcPr>
          <w:p w:rsidR="00A95413" w:rsidRPr="00E84DF7" w:rsidRDefault="00A95413" w:rsidP="00A954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</w:tr>
      <w:tr w:rsidR="00A95413" w:rsidRPr="00FD7475" w:rsidTr="00FC7B84">
        <w:tc>
          <w:tcPr>
            <w:tcW w:w="6139" w:type="dxa"/>
            <w:gridSpan w:val="5"/>
          </w:tcPr>
          <w:p w:rsidR="00A95413" w:rsidRPr="00FD7475" w:rsidRDefault="00A95413" w:rsidP="00A95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166880</w:t>
            </w:r>
          </w:p>
        </w:tc>
        <w:tc>
          <w:tcPr>
            <w:tcW w:w="1653" w:type="dxa"/>
          </w:tcPr>
          <w:p w:rsidR="00A95413" w:rsidRPr="00FD7475" w:rsidRDefault="00A95413" w:rsidP="00A95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6240" w:type="dxa"/>
            <w:gridSpan w:val="5"/>
          </w:tcPr>
          <w:p w:rsidR="00A95413" w:rsidRPr="00FD7475" w:rsidRDefault="006D0D67" w:rsidP="00A95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190500</w:t>
            </w:r>
          </w:p>
        </w:tc>
        <w:tc>
          <w:tcPr>
            <w:tcW w:w="1746" w:type="dxa"/>
            <w:gridSpan w:val="3"/>
          </w:tcPr>
          <w:p w:rsidR="00A95413" w:rsidRPr="00FD7475" w:rsidRDefault="00A95413" w:rsidP="00A95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FC7B84" w:rsidRPr="00F80BDD" w:rsidTr="00A01E37">
        <w:tc>
          <w:tcPr>
            <w:tcW w:w="7792" w:type="dxa"/>
            <w:gridSpan w:val="6"/>
          </w:tcPr>
          <w:p w:rsidR="00FC7B84" w:rsidRPr="00FD7475" w:rsidRDefault="00FC7B84" w:rsidP="00A95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C7B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«Про проведення військово-лікарської експертизи з метою визначення ступеня придатності до військової служби в Степанківській сільській об’єднаній територіальній громаді» на 2020 рік</w:t>
            </w:r>
          </w:p>
        </w:tc>
        <w:tc>
          <w:tcPr>
            <w:tcW w:w="7986" w:type="dxa"/>
            <w:gridSpan w:val="8"/>
          </w:tcPr>
          <w:p w:rsidR="00FC7B84" w:rsidRPr="00FC7B84" w:rsidRDefault="00FC7B84" w:rsidP="00A954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C7B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«Про проведення військово-лікарської експертизи з метою визначення ступеня придатності до військової служби в Степанківській сільській об’єднаній територіальній громаді» на 2020 рік</w:t>
            </w:r>
          </w:p>
        </w:tc>
      </w:tr>
      <w:tr w:rsidR="00FC7B84" w:rsidRPr="00FD7475" w:rsidTr="00FC7B84">
        <w:tc>
          <w:tcPr>
            <w:tcW w:w="6139" w:type="dxa"/>
            <w:gridSpan w:val="5"/>
          </w:tcPr>
          <w:p w:rsidR="00FC7B84" w:rsidRPr="007E11B5" w:rsidRDefault="00FC7B84" w:rsidP="00FC7B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653" w:type="dxa"/>
          </w:tcPr>
          <w:p w:rsidR="00FC7B84" w:rsidRPr="00E84DF7" w:rsidRDefault="00FC7B84" w:rsidP="00FC7B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  <w:tc>
          <w:tcPr>
            <w:tcW w:w="6240" w:type="dxa"/>
            <w:gridSpan w:val="5"/>
          </w:tcPr>
          <w:p w:rsidR="00FC7B84" w:rsidRPr="007E11B5" w:rsidRDefault="00FC7B84" w:rsidP="00FC7B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6" w:type="dxa"/>
            <w:gridSpan w:val="3"/>
          </w:tcPr>
          <w:p w:rsidR="00FC7B84" w:rsidRPr="00E84DF7" w:rsidRDefault="00FC7B84" w:rsidP="00FC7B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</w:tr>
      <w:tr w:rsidR="00FC7B84" w:rsidRPr="00FD7475" w:rsidTr="00C426ED">
        <w:tc>
          <w:tcPr>
            <w:tcW w:w="6139" w:type="dxa"/>
            <w:gridSpan w:val="5"/>
            <w:vAlign w:val="center"/>
          </w:tcPr>
          <w:p w:rsidR="00FC7B84" w:rsidRPr="00A95413" w:rsidRDefault="00FC7B84" w:rsidP="00FC7B8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413">
              <w:rPr>
                <w:rFonts w:ascii="Times New Roman" w:hAnsi="Times New Roman" w:cs="Times New Roman"/>
                <w:i/>
                <w:sz w:val="28"/>
                <w:szCs w:val="28"/>
              </w:rPr>
              <w:t>19 060</w:t>
            </w:r>
          </w:p>
        </w:tc>
        <w:tc>
          <w:tcPr>
            <w:tcW w:w="1653" w:type="dxa"/>
            <w:vAlign w:val="center"/>
          </w:tcPr>
          <w:p w:rsidR="00FC7B84" w:rsidRPr="00A95413" w:rsidRDefault="00FC7B84" w:rsidP="00FC7B8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41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6240" w:type="dxa"/>
            <w:gridSpan w:val="5"/>
            <w:vAlign w:val="center"/>
          </w:tcPr>
          <w:p w:rsidR="00FC7B84" w:rsidRPr="00A95413" w:rsidRDefault="00FC7B84" w:rsidP="00FC7B8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413">
              <w:rPr>
                <w:rFonts w:ascii="Times New Roman" w:hAnsi="Times New Roman" w:cs="Times New Roman"/>
                <w:i/>
                <w:sz w:val="28"/>
                <w:szCs w:val="28"/>
              </w:rPr>
              <w:t>19 060</w:t>
            </w:r>
          </w:p>
        </w:tc>
        <w:tc>
          <w:tcPr>
            <w:tcW w:w="1746" w:type="dxa"/>
            <w:gridSpan w:val="3"/>
            <w:vAlign w:val="center"/>
          </w:tcPr>
          <w:p w:rsidR="00FC7B84" w:rsidRPr="00A95413" w:rsidRDefault="00FC7B84" w:rsidP="00FC7B84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41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A95413" w:rsidTr="00FC7B84">
        <w:trPr>
          <w:gridAfter w:val="1"/>
          <w:wAfter w:w="37" w:type="dxa"/>
        </w:trPr>
        <w:tc>
          <w:tcPr>
            <w:tcW w:w="15741" w:type="dxa"/>
            <w:gridSpan w:val="13"/>
          </w:tcPr>
          <w:p w:rsidR="00A95413" w:rsidRPr="0051652E" w:rsidRDefault="00A95413" w:rsidP="00A95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11. Результативні показники</w:t>
            </w:r>
          </w:p>
        </w:tc>
      </w:tr>
      <w:tr w:rsidR="00A95413" w:rsidTr="00FC7B84">
        <w:tc>
          <w:tcPr>
            <w:tcW w:w="1817" w:type="dxa"/>
            <w:vAlign w:val="center"/>
          </w:tcPr>
          <w:p w:rsidR="00A95413" w:rsidRPr="00C969AE" w:rsidRDefault="00A95413" w:rsidP="00A9541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Показник</w:t>
            </w:r>
            <w:proofErr w:type="spellEnd"/>
          </w:p>
        </w:tc>
        <w:tc>
          <w:tcPr>
            <w:tcW w:w="966" w:type="dxa"/>
            <w:vAlign w:val="center"/>
          </w:tcPr>
          <w:p w:rsidR="00A95413" w:rsidRPr="00C969AE" w:rsidRDefault="00A95413" w:rsidP="00A9541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Одиниця</w:t>
            </w:r>
            <w:proofErr w:type="spellEnd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виміру</w:t>
            </w:r>
            <w:proofErr w:type="spellEnd"/>
          </w:p>
        </w:tc>
        <w:tc>
          <w:tcPr>
            <w:tcW w:w="1779" w:type="dxa"/>
            <w:vAlign w:val="center"/>
          </w:tcPr>
          <w:p w:rsidR="00A95413" w:rsidRPr="00C969AE" w:rsidRDefault="00A95413" w:rsidP="00A9541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Джерело</w:t>
            </w:r>
            <w:proofErr w:type="spellEnd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proofErr w:type="spellEnd"/>
          </w:p>
        </w:tc>
        <w:tc>
          <w:tcPr>
            <w:tcW w:w="1446" w:type="dxa"/>
            <w:vAlign w:val="center"/>
          </w:tcPr>
          <w:p w:rsidR="00A95413" w:rsidRPr="00C969AE" w:rsidRDefault="00A95413" w:rsidP="00A9541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Загальний</w:t>
            </w:r>
            <w:proofErr w:type="spellEnd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784" w:type="dxa"/>
            <w:gridSpan w:val="2"/>
            <w:vAlign w:val="center"/>
          </w:tcPr>
          <w:p w:rsidR="00A95413" w:rsidRPr="00C969AE" w:rsidRDefault="00A95413" w:rsidP="00A9541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Спеціальний</w:t>
            </w:r>
            <w:proofErr w:type="spellEnd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709" w:type="dxa"/>
            <w:vAlign w:val="center"/>
          </w:tcPr>
          <w:p w:rsidR="00A95413" w:rsidRPr="00C969AE" w:rsidRDefault="00A95413" w:rsidP="00A9541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  <w:proofErr w:type="spellEnd"/>
          </w:p>
        </w:tc>
        <w:tc>
          <w:tcPr>
            <w:tcW w:w="966" w:type="dxa"/>
            <w:vAlign w:val="center"/>
          </w:tcPr>
          <w:p w:rsidR="00A95413" w:rsidRPr="00C969AE" w:rsidRDefault="00A95413" w:rsidP="00A9541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Одиниця</w:t>
            </w:r>
            <w:proofErr w:type="spellEnd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виміру</w:t>
            </w:r>
            <w:proofErr w:type="spellEnd"/>
          </w:p>
        </w:tc>
        <w:tc>
          <w:tcPr>
            <w:tcW w:w="1963" w:type="dxa"/>
            <w:vAlign w:val="center"/>
          </w:tcPr>
          <w:p w:rsidR="00A95413" w:rsidRPr="00C969AE" w:rsidRDefault="00A95413" w:rsidP="00A9541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Джерело</w:t>
            </w:r>
            <w:proofErr w:type="spellEnd"/>
            <w:r w:rsidRPr="00C969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proofErr w:type="spellEnd"/>
          </w:p>
        </w:tc>
        <w:tc>
          <w:tcPr>
            <w:tcW w:w="1380" w:type="dxa"/>
            <w:vAlign w:val="center"/>
          </w:tcPr>
          <w:p w:rsidR="00A95413" w:rsidRPr="00C969AE" w:rsidRDefault="00A95413" w:rsidP="00A9541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Загальний</w:t>
            </w:r>
            <w:proofErr w:type="spellEnd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968" w:type="dxa"/>
            <w:gridSpan w:val="4"/>
            <w:vAlign w:val="center"/>
          </w:tcPr>
          <w:p w:rsidR="00A95413" w:rsidRPr="00C969AE" w:rsidRDefault="00A95413" w:rsidP="00A9541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Спеціальний</w:t>
            </w:r>
            <w:proofErr w:type="spellEnd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</w:tr>
      <w:tr w:rsidR="00A95413" w:rsidTr="00FC7B84">
        <w:tc>
          <w:tcPr>
            <w:tcW w:w="1817" w:type="dxa"/>
          </w:tcPr>
          <w:p w:rsidR="00A95413" w:rsidRPr="00A95413" w:rsidRDefault="00A95413" w:rsidP="00A9541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66" w:type="dxa"/>
          </w:tcPr>
          <w:p w:rsidR="00A95413" w:rsidRDefault="00A95413" w:rsidP="00A95413">
            <w:r w:rsidRPr="009007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79" w:type="dxa"/>
          </w:tcPr>
          <w:p w:rsidR="00A95413" w:rsidRDefault="00A95413" w:rsidP="00A95413">
            <w:r w:rsidRPr="009007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446" w:type="dxa"/>
          </w:tcPr>
          <w:p w:rsidR="00A95413" w:rsidRDefault="00A95413" w:rsidP="00A95413">
            <w:r w:rsidRPr="009007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84" w:type="dxa"/>
            <w:gridSpan w:val="2"/>
          </w:tcPr>
          <w:p w:rsidR="00A95413" w:rsidRDefault="00A95413" w:rsidP="00A95413">
            <w:r w:rsidRPr="009007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09" w:type="dxa"/>
          </w:tcPr>
          <w:p w:rsidR="00A95413" w:rsidRDefault="00A95413" w:rsidP="00A95413">
            <w:r w:rsidRPr="009007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66" w:type="dxa"/>
          </w:tcPr>
          <w:p w:rsidR="00A95413" w:rsidRDefault="00A95413" w:rsidP="00A95413">
            <w:r w:rsidRPr="009007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963" w:type="dxa"/>
          </w:tcPr>
          <w:p w:rsidR="00A95413" w:rsidRDefault="00A95413" w:rsidP="00A95413">
            <w:r w:rsidRPr="009007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380" w:type="dxa"/>
          </w:tcPr>
          <w:p w:rsidR="00A95413" w:rsidRDefault="00A95413" w:rsidP="00A95413">
            <w:r w:rsidRPr="009007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968" w:type="dxa"/>
            <w:gridSpan w:val="4"/>
          </w:tcPr>
          <w:p w:rsidR="00A95413" w:rsidRDefault="00A95413" w:rsidP="00A9541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007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  <w:p w:rsidR="00A95413" w:rsidRDefault="00A95413" w:rsidP="00A95413"/>
        </w:tc>
      </w:tr>
    </w:tbl>
    <w:p w:rsidR="00D42549" w:rsidRDefault="00D42549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І.М. Чекаленко</w:t>
      </w:r>
    </w:p>
    <w:p w:rsidR="00A95413" w:rsidRDefault="00A95413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74F9" w:rsidRDefault="002D74F9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І категорії                                                       Н.В. Кріпак</w:t>
      </w:r>
    </w:p>
    <w:p w:rsidR="003E67F6" w:rsidRPr="001B6C44" w:rsidRDefault="003E67F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076654"/>
    <w:rsid w:val="000801FE"/>
    <w:rsid w:val="00084D7D"/>
    <w:rsid w:val="000A748F"/>
    <w:rsid w:val="000B001C"/>
    <w:rsid w:val="000E0C9A"/>
    <w:rsid w:val="000E0FD3"/>
    <w:rsid w:val="000E3962"/>
    <w:rsid w:val="00111DD2"/>
    <w:rsid w:val="001460AD"/>
    <w:rsid w:val="001575FD"/>
    <w:rsid w:val="001B6C44"/>
    <w:rsid w:val="001E230A"/>
    <w:rsid w:val="0028735B"/>
    <w:rsid w:val="002D74F9"/>
    <w:rsid w:val="0033757A"/>
    <w:rsid w:val="003C357B"/>
    <w:rsid w:val="003E67F6"/>
    <w:rsid w:val="003F40B4"/>
    <w:rsid w:val="004C2B25"/>
    <w:rsid w:val="0051652E"/>
    <w:rsid w:val="0054186A"/>
    <w:rsid w:val="00583EAD"/>
    <w:rsid w:val="00586092"/>
    <w:rsid w:val="00594353"/>
    <w:rsid w:val="005D2776"/>
    <w:rsid w:val="00600366"/>
    <w:rsid w:val="006041AA"/>
    <w:rsid w:val="00676B56"/>
    <w:rsid w:val="006A7421"/>
    <w:rsid w:val="006D0D67"/>
    <w:rsid w:val="007815C6"/>
    <w:rsid w:val="007B55E2"/>
    <w:rsid w:val="007E11B5"/>
    <w:rsid w:val="008404E4"/>
    <w:rsid w:val="00853A4F"/>
    <w:rsid w:val="00866323"/>
    <w:rsid w:val="008F2FF4"/>
    <w:rsid w:val="00906F3B"/>
    <w:rsid w:val="00954A06"/>
    <w:rsid w:val="0096241E"/>
    <w:rsid w:val="00993A6A"/>
    <w:rsid w:val="009B42FA"/>
    <w:rsid w:val="009E3B6D"/>
    <w:rsid w:val="00A0536A"/>
    <w:rsid w:val="00A43CD6"/>
    <w:rsid w:val="00A95413"/>
    <w:rsid w:val="00AA03E3"/>
    <w:rsid w:val="00AC631D"/>
    <w:rsid w:val="00AD1D8D"/>
    <w:rsid w:val="00B924E6"/>
    <w:rsid w:val="00C54AD3"/>
    <w:rsid w:val="00C56B6D"/>
    <w:rsid w:val="00C91000"/>
    <w:rsid w:val="00C969AE"/>
    <w:rsid w:val="00CB0AF5"/>
    <w:rsid w:val="00D2749B"/>
    <w:rsid w:val="00D42549"/>
    <w:rsid w:val="00D973E7"/>
    <w:rsid w:val="00DC6E19"/>
    <w:rsid w:val="00E84DF7"/>
    <w:rsid w:val="00EB4459"/>
    <w:rsid w:val="00EE608C"/>
    <w:rsid w:val="00F42986"/>
    <w:rsid w:val="00F80BDD"/>
    <w:rsid w:val="00FC4229"/>
    <w:rsid w:val="00FC7B84"/>
    <w:rsid w:val="00FD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CC2C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Наташа</cp:lastModifiedBy>
  <cp:revision>38</cp:revision>
  <cp:lastPrinted>2019-09-10T09:51:00Z</cp:lastPrinted>
  <dcterms:created xsi:type="dcterms:W3CDTF">2019-09-10T10:42:00Z</dcterms:created>
  <dcterms:modified xsi:type="dcterms:W3CDTF">2020-08-24T17:17:00Z</dcterms:modified>
</cp:coreProperties>
</file>