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4F" w:rsidRPr="0033154F" w:rsidRDefault="0033154F" w:rsidP="00331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3154F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4F" w:rsidRPr="0033154F" w:rsidRDefault="0033154F" w:rsidP="003315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3154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УКРАЇНА</w:t>
      </w:r>
    </w:p>
    <w:p w:rsidR="0033154F" w:rsidRPr="0033154F" w:rsidRDefault="0033154F" w:rsidP="00331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3154F" w:rsidRPr="0033154F" w:rsidRDefault="0033154F" w:rsidP="00331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3154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СТЕПАНКІВСЬКА СІЛЬСЬКА РАДА</w:t>
      </w:r>
    </w:p>
    <w:p w:rsidR="0033154F" w:rsidRPr="0033154F" w:rsidRDefault="0033154F" w:rsidP="00331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3154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Сорок дев’ята сесія </w:t>
      </w:r>
      <w:r w:rsidRPr="0033154F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</w:t>
      </w:r>
      <w:r w:rsidRPr="0033154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 скликання</w:t>
      </w:r>
    </w:p>
    <w:p w:rsidR="0033154F" w:rsidRPr="0033154F" w:rsidRDefault="0033154F" w:rsidP="00331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3154F" w:rsidRPr="0033154F" w:rsidRDefault="0033154F" w:rsidP="00331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3154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РІШЕННЯ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5"/>
        <w:gridCol w:w="5571"/>
      </w:tblGrid>
      <w:tr w:rsidR="0033154F" w:rsidRPr="0033154F" w:rsidTr="00F44757">
        <w:trPr>
          <w:tblCellSpacing w:w="18" w:type="dxa"/>
          <w:jc w:val="center"/>
        </w:trPr>
        <w:tc>
          <w:tcPr>
            <w:tcW w:w="2108" w:type="pct"/>
            <w:hideMark/>
          </w:tcPr>
          <w:p w:rsidR="0033154F" w:rsidRPr="0033154F" w:rsidRDefault="0033154F" w:rsidP="0033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33154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18.08.2020 року</w:t>
            </w:r>
          </w:p>
        </w:tc>
        <w:tc>
          <w:tcPr>
            <w:tcW w:w="2836" w:type="pct"/>
            <w:hideMark/>
          </w:tcPr>
          <w:p w:rsidR="0033154F" w:rsidRPr="0033154F" w:rsidRDefault="0033154F" w:rsidP="003315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N 49-3</w:t>
            </w:r>
            <w:r w:rsidRPr="0033154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/</w:t>
            </w:r>
            <w:r w:rsidRPr="0033154F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V</w:t>
            </w:r>
            <w:r w:rsidRPr="0033154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ІІ</w:t>
            </w:r>
          </w:p>
        </w:tc>
      </w:tr>
    </w:tbl>
    <w:p w:rsidR="002E6DAB" w:rsidRPr="003545B3" w:rsidRDefault="002E6DAB" w:rsidP="002E6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5B3">
        <w:rPr>
          <w:rFonts w:ascii="Times New Roman" w:hAnsi="Times New Roman"/>
          <w:b/>
          <w:sz w:val="28"/>
          <w:szCs w:val="28"/>
        </w:rPr>
        <w:tab/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сесії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№ 42-32/VII від 23.12.2019</w:t>
      </w:r>
      <w:r w:rsidR="00A935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року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Плану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розвитку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об’єднаної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територіальної громади» на 2020 рік</w:t>
      </w:r>
    </w:p>
    <w:p w:rsidR="008570D1" w:rsidRPr="008570D1" w:rsidRDefault="008570D1" w:rsidP="008570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8570D1">
        <w:rPr>
          <w:rFonts w:ascii="Times New Roman" w:hAnsi="Times New Roman"/>
          <w:sz w:val="28"/>
          <w:szCs w:val="28"/>
          <w:lang w:val="uk-UA"/>
        </w:rPr>
        <w:t xml:space="preserve">зі змінами від 07.02.2020року №43-20/VII, </w:t>
      </w:r>
    </w:p>
    <w:p w:rsidR="008570D1" w:rsidRPr="008570D1" w:rsidRDefault="008570D1" w:rsidP="008570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70D1">
        <w:rPr>
          <w:rFonts w:ascii="Times New Roman" w:hAnsi="Times New Roman"/>
          <w:sz w:val="28"/>
          <w:szCs w:val="28"/>
          <w:lang w:val="uk-UA"/>
        </w:rPr>
        <w:t>12.03.2020 року №44-1/VII</w:t>
      </w:r>
      <w:r>
        <w:rPr>
          <w:rFonts w:ascii="Times New Roman" w:hAnsi="Times New Roman"/>
          <w:sz w:val="28"/>
          <w:szCs w:val="28"/>
          <w:lang w:val="uk-UA"/>
        </w:rPr>
        <w:t xml:space="preserve">, від </w:t>
      </w:r>
      <w:r w:rsidRPr="008570D1">
        <w:rPr>
          <w:rFonts w:ascii="Times New Roman" w:hAnsi="Times New Roman"/>
          <w:sz w:val="28"/>
          <w:szCs w:val="28"/>
          <w:lang w:val="uk-UA"/>
        </w:rPr>
        <w:t xml:space="preserve">21.05.2020 року </w:t>
      </w:r>
    </w:p>
    <w:p w:rsidR="008570D1" w:rsidRPr="008570D1" w:rsidRDefault="008570D1" w:rsidP="008570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70D1">
        <w:rPr>
          <w:rFonts w:ascii="Times New Roman" w:hAnsi="Times New Roman"/>
          <w:sz w:val="28"/>
          <w:szCs w:val="28"/>
          <w:lang w:val="uk-UA"/>
        </w:rPr>
        <w:t>№46-3/VІІ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570D1" w:rsidRPr="008570D1" w:rsidRDefault="008570D1" w:rsidP="00857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0D1" w:rsidRPr="008570D1" w:rsidRDefault="008570D1" w:rsidP="00857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70D1">
        <w:rPr>
          <w:rFonts w:ascii="Times New Roman" w:hAnsi="Times New Roman"/>
          <w:sz w:val="28"/>
          <w:szCs w:val="28"/>
          <w:lang w:val="uk-UA"/>
        </w:rPr>
        <w:t>Керуючись пунктом 22 частини першої статті 26 Закону України «Про місцеве самоврядування в Україні», Державної стратегії регіонального розвитку на період до 2020 року,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 на підставі рішення сесії  Степанківської сільської ради  №42-32/VІІ від 23.12.2019 року «Про затвердження Плану соціально-економічного розвитку Степанківської сільської об’єднаної територіальної громади» на 2020 рік, зі змінами внесеними рішенням сесії № 43-20/VII від 07.02.2020 року, № 44-1/VII від 12.03.2020 року,</w:t>
      </w:r>
      <w:r w:rsidRPr="008570D1">
        <w:rPr>
          <w:lang w:val="uk-UA"/>
        </w:rPr>
        <w:t xml:space="preserve"> </w:t>
      </w:r>
      <w:r w:rsidRPr="008570D1">
        <w:rPr>
          <w:rFonts w:ascii="Times New Roman" w:hAnsi="Times New Roman"/>
          <w:sz w:val="28"/>
          <w:szCs w:val="28"/>
          <w:lang w:val="uk-UA"/>
        </w:rPr>
        <w:t>№46-3/VІІ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70D1">
        <w:rPr>
          <w:lang w:val="uk-UA"/>
        </w:rPr>
        <w:t xml:space="preserve"> </w:t>
      </w:r>
      <w:r w:rsidRPr="008570D1">
        <w:rPr>
          <w:rFonts w:ascii="Times New Roman" w:hAnsi="Times New Roman"/>
          <w:sz w:val="28"/>
          <w:szCs w:val="28"/>
          <w:lang w:val="uk-UA"/>
        </w:rPr>
        <w:t>від 21.05.2020 року сесія сільської ради</w:t>
      </w:r>
    </w:p>
    <w:p w:rsidR="007A28B1" w:rsidRDefault="007A28B1" w:rsidP="00A93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8B1" w:rsidRDefault="007A28B1" w:rsidP="0033154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7A28B1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A28B1" w:rsidRDefault="007A28B1" w:rsidP="007A2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28B1" w:rsidRDefault="007A28B1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8B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рішення сесії Степанківської сільської ради № 42</w:t>
      </w:r>
      <w:r w:rsidRPr="0058307A">
        <w:rPr>
          <w:rFonts w:ascii="Times New Roman" w:hAnsi="Times New Roman"/>
          <w:sz w:val="28"/>
          <w:szCs w:val="28"/>
          <w:lang w:val="uk-UA"/>
        </w:rPr>
        <w:t>-32/VІІ від 23.12.2019 року</w:t>
      </w:r>
      <w:r w:rsidR="006E62E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соціально-економічного розвитку Степанківської сільської об’єднаної територіальної громади» на 2020 рік, зі змінами внесеними рішенням сесії </w:t>
      </w:r>
      <w:r w:rsidR="006E62E6" w:rsidRPr="006E62E6">
        <w:rPr>
          <w:rFonts w:ascii="Times New Roman" w:hAnsi="Times New Roman"/>
          <w:sz w:val="28"/>
          <w:szCs w:val="28"/>
          <w:lang w:val="uk-UA"/>
        </w:rPr>
        <w:t xml:space="preserve">№ 43-20/VII від 07.02.2020 року, </w:t>
      </w:r>
      <w:r>
        <w:rPr>
          <w:rFonts w:ascii="Times New Roman" w:hAnsi="Times New Roman"/>
          <w:sz w:val="28"/>
          <w:szCs w:val="28"/>
          <w:lang w:val="uk-UA"/>
        </w:rPr>
        <w:t>№ 44-1/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від 12.03.2020 року, </w:t>
      </w:r>
      <w:r w:rsidR="008570D1" w:rsidRPr="008570D1">
        <w:rPr>
          <w:rFonts w:ascii="Times New Roman" w:hAnsi="Times New Roman"/>
          <w:sz w:val="28"/>
          <w:szCs w:val="28"/>
          <w:lang w:val="uk-UA"/>
        </w:rPr>
        <w:t>№46-3/VІІ  від 21.05.20</w:t>
      </w:r>
      <w:r w:rsidR="008570D1">
        <w:rPr>
          <w:rFonts w:ascii="Times New Roman" w:hAnsi="Times New Roman"/>
          <w:sz w:val="28"/>
          <w:szCs w:val="28"/>
          <w:lang w:val="uk-UA"/>
        </w:rPr>
        <w:t xml:space="preserve">20 року, </w:t>
      </w:r>
      <w:r>
        <w:rPr>
          <w:rFonts w:ascii="Times New Roman" w:hAnsi="Times New Roman"/>
          <w:sz w:val="28"/>
          <w:szCs w:val="28"/>
          <w:lang w:val="uk-UA"/>
        </w:rPr>
        <w:t>а саме:</w:t>
      </w:r>
    </w:p>
    <w:p w:rsidR="009F109E" w:rsidRDefault="009F109E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09E" w:rsidRPr="007A28B1" w:rsidRDefault="009F109E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6B2" w:rsidRPr="008E16B2" w:rsidRDefault="008E16B2" w:rsidP="008E16B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F109E" w:rsidRPr="0033154F" w:rsidRDefault="008570D1" w:rsidP="0033154F">
      <w:pPr>
        <w:pStyle w:val="a5"/>
        <w:numPr>
          <w:ilvl w:val="1"/>
          <w:numId w:val="1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154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Д</w:t>
      </w:r>
      <w:r w:rsidR="008E16B2" w:rsidRPr="0033154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оповнити</w:t>
      </w:r>
      <w:r w:rsidR="008E16B2" w:rsidRPr="0033154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3154F" w:rsidRPr="0033154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Pr="0033154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лан соціально-економічного розвитку Степанківської сільської об’єднаної територіальної громади на 2020 рік додатками:</w:t>
      </w:r>
    </w:p>
    <w:p w:rsidR="008570D1" w:rsidRPr="00555B49" w:rsidRDefault="008570D1" w:rsidP="00555B49">
      <w:pPr>
        <w:pStyle w:val="a5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8570D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 1 «</w:t>
      </w:r>
      <w:r w:rsidR="00555B49"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Орієнтовний перелік показників соціально-економічного розвитку  Степанківської об’єднаної територіальної громади</w:t>
      </w:r>
      <w:r w:rsid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»;</w:t>
      </w:r>
    </w:p>
    <w:p w:rsidR="00555B49" w:rsidRPr="00555B49" w:rsidRDefault="00555B49" w:rsidP="00555B49">
      <w:pPr>
        <w:pStyle w:val="a5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 2 «</w:t>
      </w:r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Перелік прог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рам, які реалізуються в складі П</w:t>
      </w:r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лану соціально-економічного розвитку в </w:t>
      </w:r>
      <w:proofErr w:type="spellStart"/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Степанківській</w:t>
      </w:r>
      <w:proofErr w:type="spellEnd"/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сільській об’єднаній територіальній громаді на 2020 рік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»;</w:t>
      </w:r>
    </w:p>
    <w:p w:rsidR="00555B49" w:rsidRPr="00555B49" w:rsidRDefault="00555B49" w:rsidP="00555B49">
      <w:pPr>
        <w:pStyle w:val="a5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 3 «</w:t>
      </w:r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Перелік стратегічних, операційних цілей та завдань громади на 2020 рік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»;</w:t>
      </w:r>
    </w:p>
    <w:p w:rsidR="00555B49" w:rsidRPr="00555B49" w:rsidRDefault="00555B49" w:rsidP="00555B49">
      <w:pPr>
        <w:pStyle w:val="a5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 4 «</w:t>
      </w:r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SWOT – аналіз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 сільської об’єднаної територіальної громади на 2020 рік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».</w:t>
      </w:r>
    </w:p>
    <w:p w:rsidR="005C7E88" w:rsidRPr="005C7E88" w:rsidRDefault="0071586F" w:rsidP="0033154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</w:t>
      </w:r>
      <w:r w:rsidR="002E6DAB" w:rsidRPr="005C7E8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BC5BDA">
        <w:rPr>
          <w:rFonts w:ascii="Times New Roman" w:hAnsi="Times New Roman"/>
          <w:sz w:val="28"/>
          <w:szCs w:val="28"/>
          <w:lang w:val="uk-UA"/>
        </w:rPr>
        <w:t>на комісію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гуманітарних питань.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6099" w:rsidRPr="008570D1" w:rsidRDefault="00DA4633" w:rsidP="00CF2E02">
      <w:pPr>
        <w:spacing w:after="0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 w:rsidR="002E6DAB" w:rsidRPr="003545B3">
        <w:rPr>
          <w:rFonts w:ascii="Times New Roman" w:hAnsi="Times New Roman"/>
          <w:bCs/>
          <w:sz w:val="28"/>
          <w:szCs w:val="28"/>
        </w:rPr>
        <w:t xml:space="preserve"> голова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CA469C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6E62E6">
        <w:rPr>
          <w:rFonts w:ascii="Times New Roman" w:hAnsi="Times New Roman"/>
          <w:bCs/>
          <w:sz w:val="28"/>
          <w:szCs w:val="28"/>
          <w:lang w:val="uk-UA"/>
        </w:rPr>
        <w:t xml:space="preserve">Ігор </w:t>
      </w:r>
      <w:r w:rsidR="002E6DAB" w:rsidRPr="003545B3">
        <w:rPr>
          <w:rFonts w:ascii="Times New Roman" w:hAnsi="Times New Roman"/>
          <w:bCs/>
          <w:sz w:val="28"/>
          <w:szCs w:val="28"/>
        </w:rPr>
        <w:t xml:space="preserve"> </w:t>
      </w:r>
      <w:r w:rsidR="008570D1">
        <w:rPr>
          <w:rFonts w:ascii="Times New Roman" w:hAnsi="Times New Roman"/>
          <w:bCs/>
          <w:sz w:val="28"/>
          <w:szCs w:val="28"/>
          <w:lang w:val="uk-UA"/>
        </w:rPr>
        <w:t>ЧЕКАЛЕНКО</w:t>
      </w:r>
      <w:proofErr w:type="gramEnd"/>
    </w:p>
    <w:sectPr w:rsidR="006A6099" w:rsidRPr="008570D1" w:rsidSect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E8D"/>
    <w:multiLevelType w:val="multilevel"/>
    <w:tmpl w:val="B6DEF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3BD3"/>
    <w:multiLevelType w:val="hybridMultilevel"/>
    <w:tmpl w:val="1C1E0404"/>
    <w:lvl w:ilvl="0" w:tplc="C12424A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133C8D"/>
    <w:multiLevelType w:val="multilevel"/>
    <w:tmpl w:val="DD048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FB4FB6"/>
    <w:multiLevelType w:val="hybridMultilevel"/>
    <w:tmpl w:val="7D0A5EA6"/>
    <w:lvl w:ilvl="0" w:tplc="66543E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A21613"/>
    <w:multiLevelType w:val="multilevel"/>
    <w:tmpl w:val="352067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sz w:val="28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B"/>
    <w:rsid w:val="00006630"/>
    <w:rsid w:val="000337A7"/>
    <w:rsid w:val="00037E67"/>
    <w:rsid w:val="0004683F"/>
    <w:rsid w:val="0006158E"/>
    <w:rsid w:val="000C1853"/>
    <w:rsid w:val="000E5AA1"/>
    <w:rsid w:val="000E7051"/>
    <w:rsid w:val="000F4F77"/>
    <w:rsid w:val="001066BF"/>
    <w:rsid w:val="0012359A"/>
    <w:rsid w:val="00144BE3"/>
    <w:rsid w:val="00144CA2"/>
    <w:rsid w:val="00184151"/>
    <w:rsid w:val="001927B0"/>
    <w:rsid w:val="001A1A56"/>
    <w:rsid w:val="001B32EB"/>
    <w:rsid w:val="001C490F"/>
    <w:rsid w:val="001D2836"/>
    <w:rsid w:val="001F032E"/>
    <w:rsid w:val="002146A5"/>
    <w:rsid w:val="00250E63"/>
    <w:rsid w:val="002556AA"/>
    <w:rsid w:val="00294962"/>
    <w:rsid w:val="002A409B"/>
    <w:rsid w:val="002C78E4"/>
    <w:rsid w:val="002E6DAB"/>
    <w:rsid w:val="002F4F42"/>
    <w:rsid w:val="002F72BF"/>
    <w:rsid w:val="0033154F"/>
    <w:rsid w:val="00337FF5"/>
    <w:rsid w:val="003545B3"/>
    <w:rsid w:val="0035598E"/>
    <w:rsid w:val="003B59D0"/>
    <w:rsid w:val="003F65E0"/>
    <w:rsid w:val="00405F2D"/>
    <w:rsid w:val="004062EC"/>
    <w:rsid w:val="004173D8"/>
    <w:rsid w:val="00417D25"/>
    <w:rsid w:val="00422932"/>
    <w:rsid w:val="00446ACF"/>
    <w:rsid w:val="0045377E"/>
    <w:rsid w:val="004A325B"/>
    <w:rsid w:val="004B5E0B"/>
    <w:rsid w:val="004B7902"/>
    <w:rsid w:val="004C2305"/>
    <w:rsid w:val="004C32C6"/>
    <w:rsid w:val="004F3CB8"/>
    <w:rsid w:val="00527C7F"/>
    <w:rsid w:val="00555B49"/>
    <w:rsid w:val="0056783E"/>
    <w:rsid w:val="0057399E"/>
    <w:rsid w:val="0058278A"/>
    <w:rsid w:val="0058307A"/>
    <w:rsid w:val="005C7E88"/>
    <w:rsid w:val="005D5700"/>
    <w:rsid w:val="005E0328"/>
    <w:rsid w:val="005E3C72"/>
    <w:rsid w:val="005E5815"/>
    <w:rsid w:val="00610C0D"/>
    <w:rsid w:val="00636EE1"/>
    <w:rsid w:val="00641745"/>
    <w:rsid w:val="00652178"/>
    <w:rsid w:val="0066788E"/>
    <w:rsid w:val="00685F40"/>
    <w:rsid w:val="006912AE"/>
    <w:rsid w:val="006A009B"/>
    <w:rsid w:val="006A6099"/>
    <w:rsid w:val="006E62E6"/>
    <w:rsid w:val="0071390B"/>
    <w:rsid w:val="0071586F"/>
    <w:rsid w:val="00717EA9"/>
    <w:rsid w:val="00722751"/>
    <w:rsid w:val="00750F41"/>
    <w:rsid w:val="00771093"/>
    <w:rsid w:val="007A28B1"/>
    <w:rsid w:val="007B54A6"/>
    <w:rsid w:val="007D3773"/>
    <w:rsid w:val="008335CD"/>
    <w:rsid w:val="008570D1"/>
    <w:rsid w:val="008A54AC"/>
    <w:rsid w:val="008C4792"/>
    <w:rsid w:val="008E16B2"/>
    <w:rsid w:val="008E5973"/>
    <w:rsid w:val="00956DC9"/>
    <w:rsid w:val="00986476"/>
    <w:rsid w:val="009D6B68"/>
    <w:rsid w:val="009F109E"/>
    <w:rsid w:val="00A10D9A"/>
    <w:rsid w:val="00A213E0"/>
    <w:rsid w:val="00A27C0D"/>
    <w:rsid w:val="00A32936"/>
    <w:rsid w:val="00A4779A"/>
    <w:rsid w:val="00A91D50"/>
    <w:rsid w:val="00A935F6"/>
    <w:rsid w:val="00AC358A"/>
    <w:rsid w:val="00B6570C"/>
    <w:rsid w:val="00B77DBB"/>
    <w:rsid w:val="00BB765E"/>
    <w:rsid w:val="00BC5BDA"/>
    <w:rsid w:val="00BE09AE"/>
    <w:rsid w:val="00C103FD"/>
    <w:rsid w:val="00C275C0"/>
    <w:rsid w:val="00C370D2"/>
    <w:rsid w:val="00C42C0D"/>
    <w:rsid w:val="00C61E95"/>
    <w:rsid w:val="00C669DB"/>
    <w:rsid w:val="00C965D7"/>
    <w:rsid w:val="00CA469C"/>
    <w:rsid w:val="00CB0B0F"/>
    <w:rsid w:val="00CB5689"/>
    <w:rsid w:val="00CE2C0C"/>
    <w:rsid w:val="00CF2E02"/>
    <w:rsid w:val="00D02FA2"/>
    <w:rsid w:val="00D22836"/>
    <w:rsid w:val="00D235EA"/>
    <w:rsid w:val="00D30695"/>
    <w:rsid w:val="00D53102"/>
    <w:rsid w:val="00D5598D"/>
    <w:rsid w:val="00D82AC7"/>
    <w:rsid w:val="00D83868"/>
    <w:rsid w:val="00D84733"/>
    <w:rsid w:val="00D84DDC"/>
    <w:rsid w:val="00D86C64"/>
    <w:rsid w:val="00D9182A"/>
    <w:rsid w:val="00DA4633"/>
    <w:rsid w:val="00DA5638"/>
    <w:rsid w:val="00DC5350"/>
    <w:rsid w:val="00DE3A5A"/>
    <w:rsid w:val="00DF2836"/>
    <w:rsid w:val="00DF5100"/>
    <w:rsid w:val="00DF652F"/>
    <w:rsid w:val="00E129A1"/>
    <w:rsid w:val="00E30B3E"/>
    <w:rsid w:val="00E555D4"/>
    <w:rsid w:val="00E72C72"/>
    <w:rsid w:val="00E86ECB"/>
    <w:rsid w:val="00EA125A"/>
    <w:rsid w:val="00EB698A"/>
    <w:rsid w:val="00EF3D5A"/>
    <w:rsid w:val="00F41AE5"/>
    <w:rsid w:val="00F84127"/>
    <w:rsid w:val="00F867E8"/>
    <w:rsid w:val="00F875D2"/>
    <w:rsid w:val="00F9257E"/>
    <w:rsid w:val="00FA771B"/>
    <w:rsid w:val="00FC6338"/>
    <w:rsid w:val="00FE027F"/>
    <w:rsid w:val="00FE5595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26AAD"/>
  <w15:docId w15:val="{789CC136-0B1C-45E4-A16B-D627A31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annotation reference"/>
    <w:basedOn w:val="a0"/>
    <w:semiHidden/>
    <w:unhideWhenUsed/>
    <w:rsid w:val="0098647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6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6476"/>
    <w:rPr>
      <w:rFonts w:ascii="Calibri" w:eastAsia="Calibri" w:hAnsi="Calibri"/>
    </w:rPr>
  </w:style>
  <w:style w:type="paragraph" w:styleId="a9">
    <w:name w:val="annotation subject"/>
    <w:basedOn w:val="a7"/>
    <w:next w:val="a7"/>
    <w:link w:val="aa"/>
    <w:semiHidden/>
    <w:unhideWhenUsed/>
    <w:rsid w:val="0098647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6476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7E00-A2A0-46FA-8AE3-B20DC5D0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2</cp:revision>
  <cp:lastPrinted>2019-08-28T07:29:00Z</cp:lastPrinted>
  <dcterms:created xsi:type="dcterms:W3CDTF">2020-08-19T06:59:00Z</dcterms:created>
  <dcterms:modified xsi:type="dcterms:W3CDTF">2020-08-19T06:59:00Z</dcterms:modified>
</cp:coreProperties>
</file>