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156B" w14:textId="77777777" w:rsidR="00950D72" w:rsidRPr="00D63C79" w:rsidRDefault="00950D72" w:rsidP="00950D72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ДОДАТОК1</w:t>
      </w:r>
    </w:p>
    <w:p w14:paraId="4B6981FD" w14:textId="77777777" w:rsidR="00950D72" w:rsidRPr="00D63C79" w:rsidRDefault="00950D72" w:rsidP="00950D72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до розпорядження  №</w:t>
      </w:r>
      <w:r w:rsidRPr="00D63C79">
        <w:rPr>
          <w:rFonts w:ascii="Times New Roman" w:hAnsi="Times New Roman"/>
          <w:sz w:val="28"/>
          <w:szCs w:val="28"/>
        </w:rPr>
        <w:t>36</w:t>
      </w:r>
      <w:r w:rsidRPr="00D63C79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D63C79">
        <w:rPr>
          <w:rFonts w:ascii="Times New Roman" w:hAnsi="Times New Roman"/>
          <w:sz w:val="28"/>
          <w:szCs w:val="28"/>
        </w:rPr>
        <w:t>23</w:t>
      </w:r>
      <w:r w:rsidRPr="00D63C79">
        <w:rPr>
          <w:rFonts w:ascii="Times New Roman" w:hAnsi="Times New Roman"/>
          <w:sz w:val="28"/>
          <w:szCs w:val="28"/>
          <w:lang w:val="uk-UA"/>
        </w:rPr>
        <w:t>.03.2020 року</w:t>
      </w:r>
    </w:p>
    <w:p w14:paraId="29AC91C4" w14:textId="77777777" w:rsidR="00950D72" w:rsidRPr="00D63C79" w:rsidRDefault="00950D72" w:rsidP="00950D72">
      <w:pPr>
        <w:contextualSpacing/>
        <w:jc w:val="center"/>
        <w:rPr>
          <w:b/>
        </w:rPr>
      </w:pPr>
    </w:p>
    <w:p w14:paraId="5C60D149" w14:textId="77777777" w:rsidR="00950D72" w:rsidRPr="00D63C79" w:rsidRDefault="00950D72" w:rsidP="00950D72">
      <w:pPr>
        <w:jc w:val="center"/>
        <w:rPr>
          <w:b/>
        </w:rPr>
      </w:pPr>
    </w:p>
    <w:p w14:paraId="0949C97F" w14:textId="77777777" w:rsidR="00950D72" w:rsidRPr="00D63C79" w:rsidRDefault="00950D72" w:rsidP="00950D72">
      <w:pPr>
        <w:jc w:val="center"/>
        <w:rPr>
          <w:b/>
        </w:rPr>
      </w:pPr>
      <w:r w:rsidRPr="00D63C79">
        <w:rPr>
          <w:b/>
        </w:rPr>
        <w:t>Порядок денний</w:t>
      </w:r>
    </w:p>
    <w:p w14:paraId="6EC3B6CB" w14:textId="77777777" w:rsidR="00950D72" w:rsidRPr="00D63C79" w:rsidRDefault="00950D72" w:rsidP="00950D72">
      <w:pPr>
        <w:jc w:val="center"/>
        <w:rPr>
          <w:b/>
        </w:rPr>
      </w:pPr>
      <w:r w:rsidRPr="00D63C79">
        <w:rPr>
          <w:b/>
        </w:rPr>
        <w:t xml:space="preserve"> сорок п’ятої позачергової сесії </w:t>
      </w:r>
      <w:proofErr w:type="spellStart"/>
      <w:r w:rsidRPr="00D63C79">
        <w:rPr>
          <w:b/>
        </w:rPr>
        <w:t>Степанківської</w:t>
      </w:r>
      <w:proofErr w:type="spellEnd"/>
      <w:r w:rsidRPr="00D63C79">
        <w:rPr>
          <w:b/>
        </w:rPr>
        <w:t xml:space="preserve"> сільської ради </w:t>
      </w:r>
    </w:p>
    <w:p w14:paraId="654889A6" w14:textId="77777777" w:rsidR="00950D72" w:rsidRPr="00D63C79" w:rsidRDefault="00950D72" w:rsidP="00950D72">
      <w:pPr>
        <w:jc w:val="center"/>
        <w:rPr>
          <w:b/>
        </w:rPr>
      </w:pPr>
      <w:r w:rsidRPr="00D63C79">
        <w:rPr>
          <w:b/>
          <w:lang w:val="en-US"/>
        </w:rPr>
        <w:t>V</w:t>
      </w:r>
      <w:r w:rsidRPr="00D63C79">
        <w:rPr>
          <w:b/>
        </w:rPr>
        <w:t>ІІ скликання 24.03.2020року о 10.00</w:t>
      </w:r>
    </w:p>
    <w:p w14:paraId="2AD5818B" w14:textId="77777777" w:rsidR="00950D72" w:rsidRPr="00D63C79" w:rsidRDefault="00950D72" w:rsidP="00950D72">
      <w:pPr>
        <w:jc w:val="center"/>
      </w:pPr>
    </w:p>
    <w:p w14:paraId="5BD77BF9" w14:textId="77777777" w:rsidR="00950D72" w:rsidRPr="00D63C79" w:rsidRDefault="00950D72" w:rsidP="00950D72">
      <w:pPr>
        <w:spacing w:line="360" w:lineRule="auto"/>
        <w:contextualSpacing/>
        <w:jc w:val="both"/>
      </w:pPr>
    </w:p>
    <w:p w14:paraId="74BBEE6C" w14:textId="77777777" w:rsidR="00950D72" w:rsidRPr="00D63C79" w:rsidRDefault="00950D72" w:rsidP="00950D7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затвердження Програми «Заходи із запобігання та ліквідації надзвичайних ситуацій та наслідків стихійного лиха» на 2020 рік.</w:t>
      </w:r>
    </w:p>
    <w:p w14:paraId="68B6A5CF" w14:textId="77777777" w:rsidR="00950D72" w:rsidRPr="00D63C79" w:rsidRDefault="00950D72" w:rsidP="00950D7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сільської ради від 23.12.2019 року                               №42-44/VІІ «Про бюджет </w:t>
      </w:r>
      <w:proofErr w:type="spellStart"/>
      <w:r w:rsidRPr="00D63C79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63C79">
        <w:rPr>
          <w:rFonts w:ascii="Times New Roman" w:hAnsi="Times New Roman"/>
          <w:sz w:val="28"/>
          <w:szCs w:val="28"/>
          <w:lang w:val="uk-UA"/>
        </w:rPr>
        <w:t xml:space="preserve"> сільської об’єднаної територіальної громади на 2020 рік» зі змінами від 07.02.2020 року                  №43-23/</w:t>
      </w:r>
      <w:r w:rsidRPr="00D63C79">
        <w:rPr>
          <w:rFonts w:ascii="Times New Roman" w:hAnsi="Times New Roman"/>
          <w:sz w:val="28"/>
          <w:szCs w:val="28"/>
          <w:lang w:val="en-US"/>
        </w:rPr>
        <w:t>V</w:t>
      </w:r>
      <w:r w:rsidRPr="00D63C79">
        <w:rPr>
          <w:rFonts w:ascii="Times New Roman" w:hAnsi="Times New Roman"/>
          <w:sz w:val="28"/>
          <w:szCs w:val="28"/>
          <w:lang w:val="uk-UA"/>
        </w:rPr>
        <w:t>ІІ,  №44-5/</w:t>
      </w:r>
      <w:r w:rsidRPr="00D63C79">
        <w:rPr>
          <w:rFonts w:ascii="Times New Roman" w:hAnsi="Times New Roman"/>
          <w:sz w:val="28"/>
          <w:szCs w:val="28"/>
          <w:lang w:val="en-US"/>
        </w:rPr>
        <w:t>V</w:t>
      </w:r>
      <w:r w:rsidRPr="00D63C79">
        <w:rPr>
          <w:rFonts w:ascii="Times New Roman" w:hAnsi="Times New Roman"/>
          <w:sz w:val="28"/>
          <w:szCs w:val="28"/>
          <w:lang w:val="uk-UA"/>
        </w:rPr>
        <w:t>ІІ від 12.03.2020 року.</w:t>
      </w:r>
    </w:p>
    <w:p w14:paraId="4203EAB7" w14:textId="77777777" w:rsidR="00950D72" w:rsidRPr="00D63C79" w:rsidRDefault="00950D72" w:rsidP="00950D72">
      <w:pPr>
        <w:pStyle w:val="a5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503344" w14:textId="77777777" w:rsidR="00950D72" w:rsidRPr="00D63C79" w:rsidRDefault="00950D72" w:rsidP="00950D72">
      <w:pPr>
        <w:spacing w:after="160" w:line="256" w:lineRule="auto"/>
        <w:jc w:val="both"/>
      </w:pPr>
    </w:p>
    <w:p w14:paraId="3ECB87CD" w14:textId="77777777" w:rsidR="00950D72" w:rsidRPr="00D63C79" w:rsidRDefault="00950D72" w:rsidP="00950D72">
      <w:r w:rsidRPr="00D63C79">
        <w:t xml:space="preserve">      Сільський голова                                                                 Ігор ЧЕКАЛЕНКО</w:t>
      </w:r>
    </w:p>
    <w:p w14:paraId="03E3696B" w14:textId="4632E8DD" w:rsidR="00665237" w:rsidRPr="00950D72" w:rsidRDefault="00665237" w:rsidP="00950D72">
      <w:bookmarkStart w:id="0" w:name="_GoBack"/>
      <w:bookmarkEnd w:id="0"/>
    </w:p>
    <w:sectPr w:rsidR="00665237" w:rsidRPr="00950D72" w:rsidSect="00D415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30E8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40B34"/>
    <w:multiLevelType w:val="multilevel"/>
    <w:tmpl w:val="D7B24396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980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65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2" w15:restartNumberingAfterBreak="0">
    <w:nsid w:val="2E4D7889"/>
    <w:multiLevelType w:val="hybridMultilevel"/>
    <w:tmpl w:val="BB44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72DBD"/>
    <w:multiLevelType w:val="hybridMultilevel"/>
    <w:tmpl w:val="D93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23285"/>
    <w:multiLevelType w:val="hybridMultilevel"/>
    <w:tmpl w:val="D9C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F3F2D"/>
    <w:multiLevelType w:val="hybridMultilevel"/>
    <w:tmpl w:val="50A8BE1A"/>
    <w:lvl w:ilvl="0" w:tplc="162AC0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0"/>
    <w:rsid w:val="00220057"/>
    <w:rsid w:val="002F4A9D"/>
    <w:rsid w:val="004079DA"/>
    <w:rsid w:val="00430B8F"/>
    <w:rsid w:val="00477F24"/>
    <w:rsid w:val="004F7FC0"/>
    <w:rsid w:val="00514D18"/>
    <w:rsid w:val="0051531A"/>
    <w:rsid w:val="00566421"/>
    <w:rsid w:val="005E591B"/>
    <w:rsid w:val="00665237"/>
    <w:rsid w:val="0075404E"/>
    <w:rsid w:val="00873F39"/>
    <w:rsid w:val="008D1134"/>
    <w:rsid w:val="00914B04"/>
    <w:rsid w:val="00950D72"/>
    <w:rsid w:val="00A14B6D"/>
    <w:rsid w:val="00A55F7D"/>
    <w:rsid w:val="00BB7D52"/>
    <w:rsid w:val="00C471DA"/>
    <w:rsid w:val="00D0715C"/>
    <w:rsid w:val="00D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144B"/>
  <w15:chartTrackingRefBased/>
  <w15:docId w15:val="{2F6A39F3-F1BB-4002-9025-375FD0CC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2200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220057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0057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71439,baiaagaaboqcaaadmwsbaaxveaeaaaaaaaaaaaaaaaaaaaaaaaaaaaaaaaaaaaaaaaaaaaaaaaaaaaaaaaaaaaaaaaaaaaaaaaaaaaaaaaaaaaaaaaaaaaaaaaaaaaaaaaaaaaaaaaaaaaaaaaaaaaaaaaaaaaaaaaaaaaaaaaaaaaaaaaaaaaaaaaaaaaaaaaaaaaaaaaaaaaaaaaaaaaaaaaaaaaaaaaaaaaa"/>
    <w:basedOn w:val="a"/>
    <w:rsid w:val="0022005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D4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14D1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en-US"/>
    </w:rPr>
  </w:style>
  <w:style w:type="character" w:customStyle="1" w:styleId="FontStyle28">
    <w:name w:val="Font Style28"/>
    <w:rsid w:val="00514D18"/>
    <w:rPr>
      <w:rFonts w:ascii="Times New Roman" w:hAnsi="Times New Roman" w:cs="Times New Roman" w:hint="default"/>
      <w:sz w:val="28"/>
    </w:rPr>
  </w:style>
  <w:style w:type="character" w:styleId="a8">
    <w:name w:val="Hyperlink"/>
    <w:basedOn w:val="a0"/>
    <w:uiPriority w:val="99"/>
    <w:semiHidden/>
    <w:unhideWhenUsed/>
    <w:rsid w:val="00514D18"/>
    <w:rPr>
      <w:color w:val="0000FF"/>
      <w:u w:val="single"/>
    </w:rPr>
  </w:style>
  <w:style w:type="character" w:customStyle="1" w:styleId="2142">
    <w:name w:val="2142"/>
    <w:aliases w:val="baiaagaaboqcaaadlwyaaawlbgaaaaaaaaaaaaaaaaaaaaaaaaaaaaaaaaaaaaaaaaaaaaaaaaaaaaaaaaaaaaaaaaaaaaaaaaaaaaaaaaaaaaaaaaaaaaaaaaaaaaaaaaaaaaaaaaaaaaaaaaaaaaaaaaaaaaaaaaaaaaaaaaaaaaaaaaaaaaaaaaaaaaaaaaaaaaaaaaaaaaaaaaaaaaaaaaaaaaaaaaaaaaaa"/>
    <w:basedOn w:val="a0"/>
    <w:rsid w:val="002F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2020-09-09T13:19:00Z</dcterms:created>
  <dcterms:modified xsi:type="dcterms:W3CDTF">2020-09-09T13:19:00Z</dcterms:modified>
</cp:coreProperties>
</file>