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BBFD" w14:textId="77777777" w:rsidR="008D1134" w:rsidRPr="00D63C79" w:rsidRDefault="008D1134" w:rsidP="008D1134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14:paraId="37BB9959" w14:textId="77777777" w:rsidR="008D1134" w:rsidRPr="00D63C79" w:rsidRDefault="008D1134" w:rsidP="008D1134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 розпорядження  №27 від 02.03.2020 року</w:t>
      </w:r>
    </w:p>
    <w:p w14:paraId="32F6CD44" w14:textId="77777777" w:rsidR="008D1134" w:rsidRPr="00D63C79" w:rsidRDefault="008D1134" w:rsidP="008D1134">
      <w:pPr>
        <w:contextualSpacing/>
        <w:jc w:val="center"/>
        <w:rPr>
          <w:b/>
        </w:rPr>
      </w:pPr>
    </w:p>
    <w:p w14:paraId="412D6CB0" w14:textId="77777777" w:rsidR="008D1134" w:rsidRPr="00D63C79" w:rsidRDefault="008D1134" w:rsidP="008D1134">
      <w:pPr>
        <w:jc w:val="center"/>
        <w:rPr>
          <w:b/>
        </w:rPr>
      </w:pPr>
      <w:r w:rsidRPr="00D63C79">
        <w:rPr>
          <w:b/>
        </w:rPr>
        <w:t>Порядок денний засідання виконавчого комітету</w:t>
      </w:r>
    </w:p>
    <w:p w14:paraId="06AF849E" w14:textId="77777777" w:rsidR="008D1134" w:rsidRPr="00D63C79" w:rsidRDefault="008D1134" w:rsidP="008D1134">
      <w:pPr>
        <w:jc w:val="center"/>
        <w:rPr>
          <w:b/>
        </w:rPr>
      </w:pPr>
      <w:r w:rsidRPr="00D63C79">
        <w:rPr>
          <w:b/>
        </w:rPr>
        <w:t>11.03.2020року</w:t>
      </w:r>
    </w:p>
    <w:p w14:paraId="167F4B5C" w14:textId="77777777" w:rsidR="008D1134" w:rsidRPr="00D63C79" w:rsidRDefault="008D1134" w:rsidP="008D1134">
      <w:pPr>
        <w:rPr>
          <w:b/>
        </w:rPr>
      </w:pPr>
    </w:p>
    <w:p w14:paraId="2C7AD779" w14:textId="77777777" w:rsidR="008D1134" w:rsidRPr="00D63C79" w:rsidRDefault="008D1134" w:rsidP="008D11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погодження місця розташування КТП для розробки проектно-кошторисної документації для стандартного приєднання до електричних мереж електроустановок.</w:t>
      </w:r>
    </w:p>
    <w:p w14:paraId="7FA908A2" w14:textId="77777777" w:rsidR="008D1134" w:rsidRPr="00D63C79" w:rsidRDefault="008D1134" w:rsidP="008D11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№13 від 16.03.2018 року «Про квартирний облік по Степанківській сільській раді».</w:t>
      </w:r>
    </w:p>
    <w:p w14:paraId="12BD1A3A" w14:textId="77777777" w:rsidR="008D1134" w:rsidRPr="00D63C79" w:rsidRDefault="008D1134" w:rsidP="008D11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погодження проекту «Технічне переоснащення системи газопостачання (кільцювання) за адресою с.Хацьки, вул.Холодноярська – с.Степанки, вул.Л.Українки, Черкаського району, Черкаської області»,  розробленого ПАТ «По газопостачанню та газифікації  «Черкасигаз»» 18В-18.</w:t>
      </w:r>
    </w:p>
    <w:p w14:paraId="7BA3E1C8" w14:textId="77777777" w:rsidR="008D1134" w:rsidRPr="00D63C79" w:rsidRDefault="008D1134" w:rsidP="008D113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проведення конкурсу по наданню послуг з вивезення побутових відходів на території Степанківської сільської ради та затвердження Положення про проведення конкурсу по наданню послуг з вивезення побутових відходів від комунальних закладів, складу комісії та  конкурсну документацію</w:t>
      </w:r>
    </w:p>
    <w:p w14:paraId="5919B722" w14:textId="77777777" w:rsidR="008D1134" w:rsidRPr="00D63C79" w:rsidRDefault="008D1134" w:rsidP="008D11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погодження порядку денного сесії сільської ради на 12.03.2020 року.</w:t>
      </w:r>
    </w:p>
    <w:p w14:paraId="4A936865" w14:textId="77777777" w:rsidR="008D1134" w:rsidRPr="00D63C79" w:rsidRDefault="008D1134" w:rsidP="008D11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1418CAC1" w14:textId="77777777" w:rsidR="008D1134" w:rsidRPr="00D63C79" w:rsidRDefault="008D1134" w:rsidP="008D1134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26FC59" w14:textId="77777777" w:rsidR="008D1134" w:rsidRPr="00D63C79" w:rsidRDefault="008D1134" w:rsidP="008D1134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AB9894" w14:textId="77777777" w:rsidR="008D1134" w:rsidRPr="00D63C79" w:rsidRDefault="008D1134" w:rsidP="008D1134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2095317" w14:textId="77777777" w:rsidR="008D1134" w:rsidRPr="00D63C79" w:rsidRDefault="008D1134" w:rsidP="008D1134">
      <w:pPr>
        <w:jc w:val="center"/>
      </w:pPr>
      <w:r w:rsidRPr="00D63C79">
        <w:t>Секретар сільської ради                                                            І.М.Невгод</w:t>
      </w:r>
    </w:p>
    <w:p w14:paraId="03E3696B" w14:textId="4632E8DD" w:rsidR="00665237" w:rsidRPr="008D1134" w:rsidRDefault="00665237" w:rsidP="008D1134">
      <w:bookmarkStart w:id="0" w:name="_GoBack"/>
      <w:bookmarkEnd w:id="0"/>
    </w:p>
    <w:sectPr w:rsidR="00665237" w:rsidRPr="008D1134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0E8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0B34"/>
    <w:multiLevelType w:val="multilevel"/>
    <w:tmpl w:val="D7B2439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8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65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4D7889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2F4A9D"/>
    <w:rsid w:val="004079DA"/>
    <w:rsid w:val="00430B8F"/>
    <w:rsid w:val="00477F24"/>
    <w:rsid w:val="004F7FC0"/>
    <w:rsid w:val="00514D18"/>
    <w:rsid w:val="0051531A"/>
    <w:rsid w:val="00566421"/>
    <w:rsid w:val="005E591B"/>
    <w:rsid w:val="00665237"/>
    <w:rsid w:val="0075404E"/>
    <w:rsid w:val="00873F39"/>
    <w:rsid w:val="008D1134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  <w:style w:type="character" w:customStyle="1" w:styleId="2142">
    <w:name w:val="214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2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2020-09-09T12:51:00Z</dcterms:created>
  <dcterms:modified xsi:type="dcterms:W3CDTF">2020-09-09T12:51:00Z</dcterms:modified>
</cp:coreProperties>
</file>